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C" w:rsidRDefault="004440AC" w:rsidP="004440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衛生管理マニュアル　記載例</w:t>
      </w:r>
    </w:p>
    <w:p w:rsidR="004440AC" w:rsidRDefault="00AF60C8" w:rsidP="00444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30" style="width:0;height:1.5pt" o:hralign="center" o:hrstd="t" o:hr="t" fillcolor="gray" stroked="f">
            <v:textbox inset="5.85pt,.7pt,5.85pt,.7pt"/>
          </v:rect>
        </w:pict>
      </w:r>
    </w:p>
    <w:p w:rsidR="004440AC" w:rsidRPr="009B642D" w:rsidRDefault="004440AC" w:rsidP="004440AC">
      <w:pPr>
        <w:ind w:leftChars="55" w:left="504" w:hangingChars="159" w:hanging="38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７　</w:t>
      </w:r>
      <w:r w:rsidRPr="004440AC">
        <w:rPr>
          <w:rFonts w:hint="eastAsia"/>
          <w:b/>
          <w:sz w:val="24"/>
          <w:szCs w:val="24"/>
        </w:rPr>
        <w:t>従事者の衛生教育</w:t>
      </w:r>
    </w:p>
    <w:p w:rsidR="004440AC" w:rsidRPr="00603042" w:rsidRDefault="00AF60C8" w:rsidP="00444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31" style="width:0;height:1.5pt" o:hralign="center" o:hrstd="t" o:hr="t" fillcolor="gray" stroked="f">
            <v:textbox inset="5.85pt,.7pt,5.85pt,.7pt"/>
          </v:rect>
        </w:pict>
      </w:r>
    </w:p>
    <w:p w:rsidR="004440AC" w:rsidRPr="00FA540E" w:rsidRDefault="004440AC" w:rsidP="004440AC">
      <w:pPr>
        <w:ind w:leftChars="197" w:left="435" w:hangingChars="1" w:hanging="2"/>
        <w:rPr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７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１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）（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  <w:r>
        <w:rPr>
          <w:rFonts w:hint="eastAsia"/>
          <w:b/>
          <w:sz w:val="24"/>
          <w:szCs w:val="24"/>
        </w:rPr>
        <w:t xml:space="preserve">　</w:t>
      </w:r>
      <w:r w:rsidRPr="004440AC">
        <w:rPr>
          <w:rFonts w:hint="eastAsia"/>
          <w:b/>
          <w:sz w:val="24"/>
          <w:szCs w:val="24"/>
        </w:rPr>
        <w:t>従事者の衛生教育</w:t>
      </w:r>
      <w:r>
        <w:rPr>
          <w:rFonts w:hint="eastAsia"/>
          <w:b/>
          <w:sz w:val="24"/>
          <w:szCs w:val="24"/>
        </w:rPr>
        <w:t>、食品衛生実務講習会への参加</w:t>
      </w:r>
    </w:p>
    <w:p w:rsidR="004440AC" w:rsidRPr="00505FDA" w:rsidRDefault="004440AC" w:rsidP="004440AC">
      <w:pPr>
        <w:ind w:left="2" w:firstLineChars="183" w:firstLine="441"/>
        <w:rPr>
          <w:b/>
          <w:sz w:val="24"/>
          <w:szCs w:val="24"/>
        </w:rPr>
      </w:pPr>
    </w:p>
    <w:tbl>
      <w:tblPr>
        <w:tblpPr w:leftFromText="142" w:rightFromText="142" w:vertAnchor="text" w:horzAnchor="margin" w:tblpY="4"/>
        <w:tblOverlap w:val="never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2835"/>
      </w:tblGrid>
      <w:tr w:rsidR="004440AC" w:rsidTr="00812E03">
        <w:trPr>
          <w:trHeight w:val="924"/>
        </w:trPr>
        <w:tc>
          <w:tcPr>
            <w:tcW w:w="7371" w:type="dxa"/>
            <w:tcBorders>
              <w:right w:val="single" w:sz="4" w:space="0" w:color="auto"/>
            </w:tcBorders>
          </w:tcPr>
          <w:p w:rsidR="004440AC" w:rsidRPr="00117CD4" w:rsidRDefault="004440AC" w:rsidP="00812E03">
            <w:pPr>
              <w:pBdr>
                <w:bar w:val="single" w:sz="4" w:color="auto"/>
              </w:pBdr>
              <w:ind w:firstLineChars="100" w:firstLine="220"/>
              <w:rPr>
                <w:rFonts w:ascii="ＭＳ 明朝" w:hAnsi="ＭＳ 明朝"/>
              </w:rPr>
            </w:pPr>
            <w:r w:rsidRPr="004440AC">
              <w:rPr>
                <w:rFonts w:ascii="ＭＳ 明朝" w:hAnsi="ＭＳ 明朝" w:hint="eastAsia"/>
              </w:rPr>
              <w:t>従事者の衛生教育</w:t>
            </w:r>
            <w:r>
              <w:rPr>
                <w:rFonts w:ascii="ＭＳ 明朝" w:hAnsi="ＭＳ 明朝" w:hint="eastAsia"/>
              </w:rPr>
              <w:t>について、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818B1">
              <w:rPr>
                <w:rFonts w:ascii="ＭＳ 明朝" w:hAnsi="ＭＳ 明朝" w:hint="eastAsia"/>
                <w:b/>
                <w:sz w:val="24"/>
                <w:szCs w:val="24"/>
                <w:highlight w:val="cyan"/>
                <w:u w:val="single"/>
              </w:rPr>
              <w:t>東京　太郎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が責任者となり以下の内容を履行する</w:t>
            </w:r>
            <w:r w:rsidRPr="009A0A57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440AC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8F692A">
              <w:rPr>
                <w:rFonts w:ascii="ＭＳ 明朝" w:hAnsi="ＭＳ 明朝" w:hint="eastAsia"/>
                <w:sz w:val="18"/>
                <w:szCs w:val="18"/>
              </w:rPr>
              <w:t>責任者の氏名を記入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します</w:t>
            </w:r>
            <w:r w:rsidRPr="008F692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4440AC" w:rsidRPr="008F692A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6118D">
              <w:rPr>
                <w:rFonts w:hint="eastAsia"/>
                <w:sz w:val="18"/>
                <w:szCs w:val="18"/>
              </w:rPr>
              <w:t>（役職名でも可）</w:t>
            </w:r>
          </w:p>
        </w:tc>
      </w:tr>
      <w:tr w:rsidR="004440AC" w:rsidTr="00812E03">
        <w:trPr>
          <w:trHeight w:val="3254"/>
        </w:trPr>
        <w:tc>
          <w:tcPr>
            <w:tcW w:w="7371" w:type="dxa"/>
            <w:tcBorders>
              <w:top w:val="single" w:sz="4" w:space="0" w:color="FFFFFF"/>
              <w:right w:val="single" w:sz="4" w:space="0" w:color="auto"/>
            </w:tcBorders>
          </w:tcPr>
          <w:p w:rsidR="004440AC" w:rsidRPr="008F692A" w:rsidRDefault="004440AC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3818B1">
              <w:rPr>
                <w:rFonts w:ascii="ＭＳ 明朝" w:hAnsi="ＭＳ 明朝" w:hint="eastAsia"/>
                <w:highlight w:val="cyan"/>
              </w:rPr>
              <w:t>衛生管理の目的</w:t>
            </w:r>
          </w:p>
          <w:p w:rsidR="004440AC" w:rsidRDefault="001E508D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3406E52" wp14:editId="59D4EED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55245</wp:posOffset>
                      </wp:positionV>
                      <wp:extent cx="4166235" cy="598170"/>
                      <wp:effectExtent l="22860" t="17145" r="20955" b="22860"/>
                      <wp:wrapNone/>
                      <wp:docPr id="33" name="Text Box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59817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4440AC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6118D" w:rsidRDefault="00B20678" w:rsidP="004440AC">
                                  <w:pPr>
                                    <w:pBdr>
                                      <w:bar w:val="single" w:sz="4" w:color="auto"/>
                                    </w:pBdr>
                                    <w:ind w:firstLineChars="100" w:firstLine="22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4440AC">
                                    <w:rPr>
                                      <w:rFonts w:ascii="ＭＳ 明朝" w:hAnsi="ＭＳ 明朝" w:hint="eastAsia"/>
                                    </w:rPr>
                                    <w:t>なぜ衛生管理が大切なのかを従業員全員に伝える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9" o:spid="_x0000_s1080" type="#_x0000_t202" style="position:absolute;left:0;text-align:left;margin-left:18.3pt;margin-top:4.35pt;width:328.05pt;height:4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4440A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6118D" w:rsidRDefault="00B20678" w:rsidP="004440AC">
                            <w:pPr>
                              <w:pBdr>
                                <w:bar w:val="single" w:sz="4" w:color="auto"/>
                              </w:pBdr>
                              <w:ind w:firstLineChars="100" w:firstLine="220"/>
                              <w:rPr>
                                <w:rFonts w:ascii="ＭＳ 明朝" w:hAnsi="ＭＳ 明朝"/>
                              </w:rPr>
                            </w:pPr>
                            <w:r w:rsidRPr="004440AC">
                              <w:rPr>
                                <w:rFonts w:ascii="ＭＳ 明朝" w:hAnsi="ＭＳ 明朝" w:hint="eastAsia"/>
                              </w:rPr>
                              <w:t>なぜ衛生管理が大切なのかを従業員全員に伝える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40AC" w:rsidRDefault="004440AC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4440AC" w:rsidRDefault="004440AC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4440AC" w:rsidRDefault="004440AC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4440AC" w:rsidRDefault="004440AC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3818B1">
              <w:rPr>
                <w:rFonts w:ascii="ＭＳ 明朝" w:hAnsi="ＭＳ 明朝" w:hint="eastAsia"/>
                <w:highlight w:val="cyan"/>
              </w:rPr>
              <w:t>衛生教育の実施方法</w:t>
            </w:r>
          </w:p>
          <w:p w:rsidR="004440AC" w:rsidRDefault="001E508D" w:rsidP="00812E03">
            <w:pPr>
              <w:pBdr>
                <w:bar w:val="single" w:sz="4" w:color="auto"/>
              </w:pBdr>
              <w:ind w:leftChars="215" w:left="473"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8DBB102" wp14:editId="7F2270B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-11430</wp:posOffset>
                      </wp:positionV>
                      <wp:extent cx="4166235" cy="1680210"/>
                      <wp:effectExtent l="22860" t="17145" r="20955" b="17145"/>
                      <wp:wrapNone/>
                      <wp:docPr id="32" name="Text Box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168021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90274D" w:rsidRDefault="00B20678" w:rsidP="004440AC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4440AC" w:rsidRDefault="00B20678" w:rsidP="004440AC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4440AC">
                                    <w:rPr>
                                      <w:rFonts w:ascii="ＭＳ 明朝" w:hAnsi="ＭＳ 明朝" w:hint="eastAsia"/>
                                    </w:rPr>
                                    <w:t>マニュアルに記載した内容について、テーマを決めて、</w:t>
                                  </w:r>
                                  <w:r w:rsidRPr="008A6622">
                                    <w:rPr>
                                      <w:rFonts w:ascii="ＭＳ 明朝" w:hAnsi="ＭＳ 明朝" w:hint="eastAsia"/>
                                      <w:u w:val="wave"/>
                                    </w:rPr>
                                    <w:t>月に1回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第３月曜日</w:t>
                                  </w:r>
                                  <w:r w:rsidRPr="004440AC">
                                    <w:rPr>
                                      <w:rFonts w:ascii="ＭＳ 明朝" w:hAnsi="ＭＳ 明朝" w:hint="eastAsia"/>
                                    </w:rPr>
                                    <w:t>の朝礼時に15分間、</w:t>
                                  </w:r>
                                  <w:r w:rsidRPr="004440AC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東京太郎</w:t>
                                  </w:r>
                                  <w:r w:rsidRPr="004440AC">
                                    <w:rPr>
                                      <w:rFonts w:ascii="ＭＳ 明朝" w:hAnsi="ＭＳ 明朝" w:hint="eastAsia"/>
                                    </w:rPr>
                                    <w:t>が講師となって、全従業員を対象に実施する。</w:t>
                                  </w:r>
                                </w:p>
                                <w:p w:rsidR="00B20678" w:rsidRPr="004440AC" w:rsidRDefault="00B20678" w:rsidP="004440AC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4440AC"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3818B1">
                                    <w:rPr>
                                      <w:rFonts w:ascii="ＭＳ 明朝" w:hAnsi="ＭＳ 明朝" w:hint="eastAsia"/>
                                      <w:highlight w:val="cyan"/>
                                    </w:rPr>
                                    <w:t>従事者への衛生教育を実施した際は、実施日、参加者、実施内容について記録する。</w:t>
                                  </w:r>
                                </w:p>
                                <w:p w:rsidR="00B20678" w:rsidRPr="001F1387" w:rsidRDefault="00B20678" w:rsidP="004440AC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4440AC">
                                    <w:rPr>
                                      <w:rFonts w:ascii="ＭＳ 明朝" w:hAnsi="ＭＳ 明朝" w:hint="eastAsia"/>
                                    </w:rPr>
                                    <w:t>記録は１年間保存する。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0" o:spid="_x0000_s1081" type="#_x0000_t202" style="position:absolute;left:0;text-align:left;margin-left:18.3pt;margin-top:-.9pt;width:328.05pt;height:132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90274D" w:rsidRDefault="00B20678" w:rsidP="004440AC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4440AC" w:rsidRDefault="00B20678" w:rsidP="004440A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4440AC">
                              <w:rPr>
                                <w:rFonts w:ascii="ＭＳ 明朝" w:hAnsi="ＭＳ 明朝" w:hint="eastAsia"/>
                              </w:rPr>
                              <w:t>マニュアルに記載した内容について、テーマを決めて、</w:t>
                            </w:r>
                            <w:r w:rsidRPr="008A6622">
                              <w:rPr>
                                <w:rFonts w:ascii="ＭＳ 明朝" w:hAnsi="ＭＳ 明朝" w:hint="eastAsia"/>
                                <w:u w:val="wave"/>
                              </w:rPr>
                              <w:t>月に1回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第３月曜日</w:t>
                            </w:r>
                            <w:r w:rsidRPr="004440AC">
                              <w:rPr>
                                <w:rFonts w:ascii="ＭＳ 明朝" w:hAnsi="ＭＳ 明朝" w:hint="eastAsia"/>
                              </w:rPr>
                              <w:t>の朝礼時に15分間、</w:t>
                            </w:r>
                            <w:r w:rsidRPr="004440AC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東京太郎</w:t>
                            </w:r>
                            <w:r w:rsidRPr="004440AC">
                              <w:rPr>
                                <w:rFonts w:ascii="ＭＳ 明朝" w:hAnsi="ＭＳ 明朝" w:hint="eastAsia"/>
                              </w:rPr>
                              <w:t>が講師となって、全従業員を対象に実施する。</w:t>
                            </w:r>
                          </w:p>
                          <w:p w:rsidR="00B20678" w:rsidRPr="004440AC" w:rsidRDefault="00B20678" w:rsidP="004440A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440AC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3818B1">
                              <w:rPr>
                                <w:rFonts w:ascii="ＭＳ 明朝" w:hAnsi="ＭＳ 明朝" w:hint="eastAsia"/>
                                <w:highlight w:val="cyan"/>
                              </w:rPr>
                              <w:t>従事者への衛生教育を実施した際は、実施日、参加者、実施内容について記録する。</w:t>
                            </w:r>
                          </w:p>
                          <w:p w:rsidR="00B20678" w:rsidRPr="001F1387" w:rsidRDefault="00B20678" w:rsidP="004440A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4440AC">
                              <w:rPr>
                                <w:rFonts w:ascii="ＭＳ 明朝" w:hAnsi="ＭＳ 明朝" w:hint="eastAsia"/>
                              </w:rPr>
                              <w:t>記録は１年間保存する。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40AC" w:rsidRDefault="004440AC" w:rsidP="00812E03">
            <w:pPr>
              <w:rPr>
                <w:rFonts w:ascii="ＭＳ 明朝" w:hAnsi="ＭＳ 明朝"/>
              </w:rPr>
            </w:pPr>
          </w:p>
          <w:p w:rsidR="004440AC" w:rsidRDefault="004440AC" w:rsidP="00812E03">
            <w:pPr>
              <w:rPr>
                <w:rFonts w:ascii="ＭＳ 明朝" w:hAnsi="ＭＳ 明朝"/>
              </w:rPr>
            </w:pPr>
          </w:p>
          <w:p w:rsidR="004440AC" w:rsidRDefault="004440AC" w:rsidP="00812E03">
            <w:pPr>
              <w:rPr>
                <w:rFonts w:ascii="ＭＳ 明朝" w:hAnsi="ＭＳ 明朝"/>
              </w:rPr>
            </w:pPr>
          </w:p>
          <w:p w:rsidR="004440AC" w:rsidRPr="00AA1485" w:rsidRDefault="004440AC" w:rsidP="00812E03">
            <w:pPr>
              <w:rPr>
                <w:rFonts w:ascii="ＭＳ 明朝" w:hAnsi="ＭＳ 明朝"/>
              </w:rPr>
            </w:pPr>
          </w:p>
          <w:p w:rsidR="004440AC" w:rsidRDefault="004440AC" w:rsidP="00812E03">
            <w:pPr>
              <w:rPr>
                <w:rFonts w:ascii="ＭＳ 明朝" w:hAnsi="ＭＳ 明朝"/>
              </w:rPr>
            </w:pPr>
          </w:p>
          <w:p w:rsidR="004440AC" w:rsidRDefault="004440AC" w:rsidP="00812E03">
            <w:pPr>
              <w:rPr>
                <w:rFonts w:ascii="ＭＳ 明朝" w:hAnsi="ＭＳ 明朝"/>
              </w:rPr>
            </w:pPr>
          </w:p>
          <w:p w:rsidR="004440AC" w:rsidRDefault="004440AC" w:rsidP="00812E03">
            <w:pPr>
              <w:rPr>
                <w:rFonts w:ascii="ＭＳ 明朝" w:hAnsi="ＭＳ 明朝"/>
              </w:rPr>
            </w:pPr>
          </w:p>
          <w:p w:rsidR="004440AC" w:rsidRDefault="004440AC" w:rsidP="00812E03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3818B1">
              <w:rPr>
                <w:rFonts w:ascii="ＭＳ 明朝" w:hAnsi="ＭＳ 明朝" w:hint="eastAsia"/>
                <w:highlight w:val="cyan"/>
              </w:rPr>
              <w:t>食品衛生実務講習会への参加</w:t>
            </w:r>
          </w:p>
          <w:p w:rsidR="004440AC" w:rsidRPr="00AA1485" w:rsidRDefault="001E508D" w:rsidP="00812E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74B1843" wp14:editId="46EE9EE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68580</wp:posOffset>
                      </wp:positionV>
                      <wp:extent cx="4166235" cy="2392680"/>
                      <wp:effectExtent l="22860" t="20955" r="20955" b="24765"/>
                      <wp:wrapNone/>
                      <wp:docPr id="31" name="Text Box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Default="00B20678" w:rsidP="004440AC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Default="00B20678" w:rsidP="00DD3CF6">
                                  <w:pPr>
                                    <w:pBdr>
                                      <w:bar w:val="single" w:sz="4" w:color="auto"/>
                                    </w:pBd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・参加予定者：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東京　太郎　　、　山田　みやこ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</w:p>
                                <w:p w:rsidR="00B20678" w:rsidRDefault="00B20678" w:rsidP="00DD3CF6">
                                  <w:pPr>
                                    <w:pBdr>
                                      <w:bar w:val="single" w:sz="4" w:color="auto"/>
                                    </w:pBd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8A6622">
                                    <w:rPr>
                                      <w:rFonts w:hint="eastAsia"/>
                                      <w:u w:val="wave"/>
                                    </w:rPr>
                                    <w:t>１年に１回参加する。</w:t>
                                  </w:r>
                                </w:p>
                                <w:p w:rsidR="00B20678" w:rsidRDefault="00B20678" w:rsidP="00DD3CF6">
                                  <w:pPr>
                                    <w:pBdr>
                                      <w:bar w:val="single" w:sz="4" w:color="auto"/>
                                    </w:pBd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3818B1">
                                    <w:rPr>
                                      <w:rFonts w:hint="eastAsia"/>
                                      <w:highlight w:val="cyan"/>
                                    </w:rPr>
                                    <w:t>実務講習会への参加記録は、１年間保存する。</w:t>
                                  </w:r>
                                </w:p>
                                <w:p w:rsidR="00B20678" w:rsidRPr="00EE4C02" w:rsidRDefault="00B20678" w:rsidP="00DD3CF6">
                                  <w:pPr>
                                    <w:pBdr>
                                      <w:bar w:val="single" w:sz="4" w:color="auto"/>
                                    </w:pBd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【伝達講習】</w:t>
                                  </w:r>
                                </w:p>
                                <w:p w:rsidR="00B20678" w:rsidRDefault="00B20678" w:rsidP="00DD3CF6">
                                  <w:pPr>
                                    <w:pBdr>
                                      <w:bar w:val="single" w:sz="4" w:color="auto"/>
                                    </w:pBdr>
                                    <w:ind w:leftChars="33" w:left="7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3818B1">
                                    <w:rPr>
                                      <w:rFonts w:hint="eastAsia"/>
                                      <w:highlight w:val="cyan"/>
                                    </w:rPr>
                                    <w:t>講習を受けた翌日の朝礼時に、</w:t>
                                  </w:r>
                                  <w:r w:rsidRPr="003818B1">
                                    <w:rPr>
                                      <w:rFonts w:hint="eastAsia"/>
                                      <w:highlight w:val="cyan"/>
                                    </w:rPr>
                                    <w:t>15</w:t>
                                  </w:r>
                                  <w:r w:rsidRPr="003818B1">
                                    <w:rPr>
                                      <w:rFonts w:hint="eastAsia"/>
                                      <w:highlight w:val="cyan"/>
                                    </w:rPr>
                                    <w:t>分間、実務講習受講者が、従業員全員を対象に伝達講習を行う。</w:t>
                                  </w:r>
                                </w:p>
                                <w:p w:rsidR="00B20678" w:rsidRDefault="00B20678" w:rsidP="00DD3CF6">
                                  <w:pPr>
                                    <w:pBdr>
                                      <w:bar w:val="single" w:sz="4" w:color="auto"/>
                                    </w:pBd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・あわせて、実務講習会資料の回覧を行う</w:t>
                                  </w:r>
                                </w:p>
                                <w:p w:rsidR="00B20678" w:rsidRPr="003818B1" w:rsidRDefault="00B20678" w:rsidP="00DD3CF6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3818B1">
                                    <w:rPr>
                                      <w:rFonts w:hint="eastAsia"/>
                                      <w:highlight w:val="cyan"/>
                                    </w:rPr>
                                    <w:t>食品衛生伝達講習を実施した際は、実施日、参加者、実施内容</w:t>
                                  </w:r>
                                </w:p>
                                <w:p w:rsidR="00B20678" w:rsidRPr="001F1387" w:rsidRDefault="00B20678" w:rsidP="004440AC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818B1">
                                    <w:rPr>
                                      <w:rFonts w:hint="eastAsia"/>
                                      <w:highlight w:val="cyan"/>
                                    </w:rPr>
                                    <w:t xml:space="preserve">　</w:t>
                                  </w:r>
                                  <w:r w:rsidRPr="003818B1">
                                    <w:rPr>
                                      <w:rFonts w:hint="eastAsia"/>
                                      <w:highlight w:val="cyan"/>
                                    </w:rPr>
                                    <w:t xml:space="preserve"> </w:t>
                                  </w:r>
                                  <w:r w:rsidRPr="003818B1">
                                    <w:rPr>
                                      <w:rFonts w:hint="eastAsia"/>
                                      <w:highlight w:val="cyan"/>
                                    </w:rPr>
                                    <w:t>について記録する。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記録は１年間保存する。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1" o:spid="_x0000_s1082" type="#_x0000_t202" style="position:absolute;left:0;text-align:left;margin-left:18.3pt;margin-top:5.4pt;width:328.05pt;height:18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Default="00B20678" w:rsidP="004440AC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Default="00B20678" w:rsidP="00DD3CF6">
                            <w:pPr>
                              <w:pBdr>
                                <w:bar w:val="single" w:sz="4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 xml:space="preserve">・参加予定者：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東京　太郎　　、　山田　みやこ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B20678" w:rsidRDefault="00B20678" w:rsidP="00DD3CF6">
                            <w:pPr>
                              <w:pBdr>
                                <w:bar w:val="single" w:sz="4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8A6622">
                              <w:rPr>
                                <w:rFonts w:hint="eastAsia"/>
                                <w:u w:val="wave"/>
                              </w:rPr>
                              <w:t>１年に１回参加する。</w:t>
                            </w:r>
                          </w:p>
                          <w:p w:rsidR="00B20678" w:rsidRDefault="00B20678" w:rsidP="00DD3CF6">
                            <w:pPr>
                              <w:pBdr>
                                <w:bar w:val="single" w:sz="4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3818B1">
                              <w:rPr>
                                <w:rFonts w:hint="eastAsia"/>
                                <w:highlight w:val="cyan"/>
                              </w:rPr>
                              <w:t>実務講習会への参加記録は、１年間保存する。</w:t>
                            </w:r>
                          </w:p>
                          <w:p w:rsidR="00B20678" w:rsidRPr="00EE4C02" w:rsidRDefault="00B20678" w:rsidP="00DD3CF6">
                            <w:pPr>
                              <w:pBdr>
                                <w:bar w:val="single" w:sz="4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【伝達講習】</w:t>
                            </w:r>
                          </w:p>
                          <w:p w:rsidR="00B20678" w:rsidRDefault="00B20678" w:rsidP="00DD3CF6">
                            <w:pPr>
                              <w:pBdr>
                                <w:bar w:val="single" w:sz="4" w:color="auto"/>
                              </w:pBdr>
                              <w:ind w:leftChars="33" w:left="73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3818B1">
                              <w:rPr>
                                <w:rFonts w:hint="eastAsia"/>
                                <w:highlight w:val="cyan"/>
                              </w:rPr>
                              <w:t>講習を受けた翌日の朝礼時に、</w:t>
                            </w:r>
                            <w:r w:rsidRPr="003818B1">
                              <w:rPr>
                                <w:rFonts w:hint="eastAsia"/>
                                <w:highlight w:val="cyan"/>
                              </w:rPr>
                              <w:t>15</w:t>
                            </w:r>
                            <w:r w:rsidRPr="003818B1">
                              <w:rPr>
                                <w:rFonts w:hint="eastAsia"/>
                                <w:highlight w:val="cyan"/>
                              </w:rPr>
                              <w:t>分間、実務講習受講者が、従業員全員を対象に伝達講習を行う。</w:t>
                            </w:r>
                          </w:p>
                          <w:p w:rsidR="00B20678" w:rsidRDefault="00B20678" w:rsidP="00DD3CF6">
                            <w:pPr>
                              <w:pBdr>
                                <w:bar w:val="single" w:sz="4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・あわせて、実務講習会資料の回覧を行う</w:t>
                            </w:r>
                          </w:p>
                          <w:p w:rsidR="00B20678" w:rsidRPr="003818B1" w:rsidRDefault="00B20678" w:rsidP="00DD3CF6">
                            <w:pPr>
                              <w:pBdr>
                                <w:bar w:val="single" w:sz="4" w:color="auto"/>
                              </w:pBdr>
                              <w:rPr>
                                <w:highlight w:val="cy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3818B1">
                              <w:rPr>
                                <w:rFonts w:hint="eastAsia"/>
                                <w:highlight w:val="cyan"/>
                              </w:rPr>
                              <w:t>食品衛生伝達講習を実施した際は、実施日、参加者、実施内容</w:t>
                            </w:r>
                          </w:p>
                          <w:p w:rsidR="00B20678" w:rsidRPr="001F1387" w:rsidRDefault="00B20678" w:rsidP="004440A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818B1">
                              <w:rPr>
                                <w:rFonts w:hint="eastAsia"/>
                                <w:highlight w:val="cyan"/>
                              </w:rPr>
                              <w:t xml:space="preserve">　</w:t>
                            </w:r>
                            <w:r w:rsidRPr="003818B1">
                              <w:rPr>
                                <w:rFonts w:hint="eastAsia"/>
                                <w:highlight w:val="cyan"/>
                              </w:rPr>
                              <w:t xml:space="preserve"> </w:t>
                            </w:r>
                            <w:r w:rsidRPr="003818B1">
                              <w:rPr>
                                <w:rFonts w:hint="eastAsia"/>
                                <w:highlight w:val="cyan"/>
                              </w:rPr>
                              <w:t>について記録する。</w:t>
                            </w:r>
                            <w:r>
                              <w:rPr>
                                <w:rFonts w:hint="eastAsia"/>
                              </w:rPr>
                              <w:t>記録は１年間保存する。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auto"/>
            </w:tcBorders>
          </w:tcPr>
          <w:p w:rsidR="004440AC" w:rsidRPr="004440AC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4440AC">
              <w:rPr>
                <w:rFonts w:ascii="ＭＳ 明朝" w:hAnsi="ＭＳ 明朝" w:hint="eastAsia"/>
                <w:sz w:val="18"/>
                <w:szCs w:val="18"/>
              </w:rPr>
              <w:t>パート、アルバイトも含む全</w:t>
            </w:r>
            <w:r w:rsidR="00DD3CF6">
              <w:rPr>
                <w:rFonts w:ascii="ＭＳ 明朝" w:hAnsi="ＭＳ 明朝" w:hint="eastAsia"/>
                <w:sz w:val="18"/>
                <w:szCs w:val="18"/>
              </w:rPr>
              <w:t>ての従事者に対する教育</w:t>
            </w:r>
            <w:r w:rsidRPr="004440AC">
              <w:rPr>
                <w:rFonts w:ascii="ＭＳ 明朝" w:hAnsi="ＭＳ 明朝" w:hint="eastAsia"/>
                <w:sz w:val="18"/>
                <w:szCs w:val="18"/>
              </w:rPr>
              <w:t>方法を考えます。なぜきれいにすることが大切なのか、どうして衛生管理をやらなければならないかを、全員が理解してい</w:t>
            </w:r>
            <w:r w:rsidR="00DD3CF6">
              <w:rPr>
                <w:rFonts w:ascii="ＭＳ 明朝" w:hAnsi="ＭＳ 明朝" w:hint="eastAsia"/>
                <w:sz w:val="18"/>
                <w:szCs w:val="18"/>
              </w:rPr>
              <w:t>ることが大切です。</w:t>
            </w:r>
          </w:p>
          <w:p w:rsidR="004440AC" w:rsidRPr="00DD3CF6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4440AC" w:rsidRPr="004440AC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4440AC">
              <w:rPr>
                <w:rFonts w:ascii="ＭＳ 明朝" w:hAnsi="ＭＳ 明朝" w:hint="eastAsia"/>
                <w:sz w:val="18"/>
                <w:szCs w:val="18"/>
              </w:rPr>
              <w:t>どのような方法で従事者教育を行うか、対象と内容および方法を決めます。</w:t>
            </w:r>
          </w:p>
          <w:p w:rsidR="004440AC" w:rsidRPr="004440AC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4440AC">
              <w:rPr>
                <w:rFonts w:ascii="ＭＳ 明朝" w:hAnsi="ＭＳ 明朝" w:hint="eastAsia"/>
                <w:sz w:val="18"/>
                <w:szCs w:val="18"/>
              </w:rPr>
              <w:t>回数や教育内容は、対象が社員かアルバイトか、また、仕事の内容に応じて設定します。</w:t>
            </w:r>
          </w:p>
          <w:p w:rsidR="004440AC" w:rsidRPr="004440AC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4440AC" w:rsidRPr="004440AC" w:rsidRDefault="00DD3CF6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食品衛生実務講習会</w:t>
            </w:r>
            <w:r w:rsidR="004440AC" w:rsidRPr="004440AC">
              <w:rPr>
                <w:rFonts w:ascii="ＭＳ 明朝" w:hAnsi="ＭＳ 明朝" w:hint="eastAsia"/>
                <w:sz w:val="18"/>
                <w:szCs w:val="18"/>
              </w:rPr>
              <w:t>に参加する衛生の管理責任者</w:t>
            </w:r>
            <w:r>
              <w:rPr>
                <w:rFonts w:ascii="ＭＳ 明朝" w:hAnsi="ＭＳ 明朝" w:hint="eastAsia"/>
                <w:sz w:val="18"/>
                <w:szCs w:val="18"/>
              </w:rPr>
              <w:t>をあらかじめ決めておきます。</w:t>
            </w:r>
          </w:p>
          <w:p w:rsidR="004440AC" w:rsidRPr="004440AC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4440AC" w:rsidRDefault="00DD3CF6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参加記録は</w:t>
            </w:r>
            <w:r w:rsidR="004440AC" w:rsidRPr="004440AC">
              <w:rPr>
                <w:rFonts w:ascii="ＭＳ 明朝" w:hAnsi="ＭＳ 明朝" w:hint="eastAsia"/>
                <w:sz w:val="18"/>
                <w:szCs w:val="18"/>
              </w:rPr>
              <w:t>保健所等から交付される受講修了証、ステッカー又は、食品衛生責任者手帳等への受講済印の押印</w:t>
            </w:r>
            <w:r>
              <w:rPr>
                <w:rFonts w:ascii="ＭＳ 明朝" w:hAnsi="ＭＳ 明朝" w:hint="eastAsia"/>
                <w:sz w:val="18"/>
                <w:szCs w:val="18"/>
              </w:rPr>
              <w:t>でもかまいません。</w:t>
            </w:r>
          </w:p>
          <w:p w:rsidR="00DD3CF6" w:rsidRDefault="00DD3CF6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DD3CF6" w:rsidRDefault="00DD3CF6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都合等によりどうしても食品衛生実務講習会を受講できな</w:t>
            </w:r>
            <w:r w:rsidR="003818B1">
              <w:rPr>
                <w:rFonts w:ascii="ＭＳ 明朝" w:hAnsi="ＭＳ 明朝" w:hint="eastAsia"/>
                <w:sz w:val="18"/>
                <w:szCs w:val="18"/>
              </w:rPr>
              <w:t>かった</w:t>
            </w:r>
            <w:r>
              <w:rPr>
                <w:rFonts w:ascii="ＭＳ 明朝" w:hAnsi="ＭＳ 明朝" w:hint="eastAsia"/>
                <w:sz w:val="18"/>
                <w:szCs w:val="18"/>
              </w:rPr>
              <w:t>場合は、同等の講習会に参加し、記録しておきます。</w:t>
            </w:r>
          </w:p>
          <w:p w:rsidR="004440AC" w:rsidRPr="00FA540E" w:rsidRDefault="004440AC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802AE" w:rsidRPr="0041014E" w:rsidRDefault="000802AE" w:rsidP="00AF60C8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0802AE" w:rsidRPr="0041014E" w:rsidSect="00B77F1C">
      <w:headerReference w:type="default" r:id="rId9"/>
      <w:footerReference w:type="default" r:id="rId10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78" w:rsidRDefault="00B20678">
      <w:r>
        <w:separator/>
      </w:r>
    </w:p>
  </w:endnote>
  <w:endnote w:type="continuationSeparator" w:id="0">
    <w:p w:rsidR="00B20678" w:rsidRDefault="00B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78" w:rsidRPr="00423B13" w:rsidRDefault="00B20678" w:rsidP="00423B13">
    <w:pPr>
      <w:pStyle w:val="a5"/>
    </w:pPr>
    <w:r>
      <w:rPr>
        <w:rFonts w:hint="eastAsia"/>
      </w:rPr>
      <w:t>記載が必要な項目</w:t>
    </w:r>
    <w:r>
      <w:rPr>
        <w:rFonts w:hint="eastAsia"/>
        <w:highlight w:val="cyan"/>
      </w:rPr>
      <w:t xml:space="preserve">　　　　　</w:t>
    </w:r>
    <w:r>
      <w:rPr>
        <w:rFonts w:hint="eastAsia"/>
      </w:rPr>
      <w:t>、頻度等が定められている箇所</w:t>
    </w:r>
    <w:r w:rsidRPr="008A6622">
      <w:rPr>
        <w:rFonts w:hint="eastAsia"/>
        <w:u w:val="wave"/>
      </w:rPr>
      <w:t xml:space="preserve">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78" w:rsidRDefault="00B20678">
      <w:r>
        <w:separator/>
      </w:r>
    </w:p>
  </w:footnote>
  <w:footnote w:type="continuationSeparator" w:id="0">
    <w:p w:rsidR="00B20678" w:rsidRDefault="00B2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78" w:rsidRPr="00423B13" w:rsidRDefault="00B20678" w:rsidP="00423B13">
    <w:pPr>
      <w:pStyle w:val="a5"/>
    </w:pPr>
    <w:r>
      <w:rPr>
        <w:rFonts w:hint="eastAsia"/>
      </w:rPr>
      <w:t>共通基準（平成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 xml:space="preserve">月改訂）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ABC"/>
    <w:multiLevelType w:val="hybridMultilevel"/>
    <w:tmpl w:val="09B27352"/>
    <w:lvl w:ilvl="0" w:tplc="A524E8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987728"/>
    <w:multiLevelType w:val="hybridMultilevel"/>
    <w:tmpl w:val="F8D6C65E"/>
    <w:lvl w:ilvl="0" w:tplc="08FC1A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52C29EF"/>
    <w:multiLevelType w:val="hybridMultilevel"/>
    <w:tmpl w:val="6A94226C"/>
    <w:lvl w:ilvl="0" w:tplc="DCB499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7D10895"/>
    <w:multiLevelType w:val="hybridMultilevel"/>
    <w:tmpl w:val="BB843A34"/>
    <w:lvl w:ilvl="0" w:tplc="3C0603F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7D10E0E"/>
    <w:multiLevelType w:val="hybridMultilevel"/>
    <w:tmpl w:val="25AECACE"/>
    <w:lvl w:ilvl="0" w:tplc="699E2F54">
      <w:start w:val="1"/>
      <w:numFmt w:val="bullet"/>
      <w:lvlText w:val="・"/>
      <w:lvlJc w:val="left"/>
      <w:pPr>
        <w:tabs>
          <w:tab w:val="num" w:pos="1950"/>
        </w:tabs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5">
    <w:nsid w:val="08FD7551"/>
    <w:multiLevelType w:val="hybridMultilevel"/>
    <w:tmpl w:val="3F0C2874"/>
    <w:lvl w:ilvl="0" w:tplc="33245B9E">
      <w:start w:val="1"/>
      <w:numFmt w:val="bullet"/>
      <w:lvlText w:val="□"/>
      <w:lvlJc w:val="left"/>
      <w:pPr>
        <w:tabs>
          <w:tab w:val="num" w:pos="514"/>
        </w:tabs>
        <w:ind w:left="514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>
    <w:nsid w:val="09677895"/>
    <w:multiLevelType w:val="hybridMultilevel"/>
    <w:tmpl w:val="CAFEE89C"/>
    <w:lvl w:ilvl="0" w:tplc="EDD8FA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098B4301"/>
    <w:multiLevelType w:val="hybridMultilevel"/>
    <w:tmpl w:val="4DDC7E02"/>
    <w:lvl w:ilvl="0" w:tplc="08D080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0C2058C2"/>
    <w:multiLevelType w:val="hybridMultilevel"/>
    <w:tmpl w:val="CC7EB252"/>
    <w:lvl w:ilvl="0" w:tplc="ACD021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07858A8"/>
    <w:multiLevelType w:val="hybridMultilevel"/>
    <w:tmpl w:val="8FC048A2"/>
    <w:lvl w:ilvl="0" w:tplc="A6684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0D2493B"/>
    <w:multiLevelType w:val="hybridMultilevel"/>
    <w:tmpl w:val="6CD83AB8"/>
    <w:lvl w:ilvl="0" w:tplc="38E4E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945AEF"/>
    <w:multiLevelType w:val="hybridMultilevel"/>
    <w:tmpl w:val="DB68C588"/>
    <w:lvl w:ilvl="0" w:tplc="DD0EE3E2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2">
    <w:nsid w:val="21BE3205"/>
    <w:multiLevelType w:val="hybridMultilevel"/>
    <w:tmpl w:val="A4BEA3C6"/>
    <w:lvl w:ilvl="0" w:tplc="8AD6D98E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>
    <w:nsid w:val="21BE3966"/>
    <w:multiLevelType w:val="hybridMultilevel"/>
    <w:tmpl w:val="6A1644FA"/>
    <w:lvl w:ilvl="0" w:tplc="DFB271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4C31893"/>
    <w:multiLevelType w:val="hybridMultilevel"/>
    <w:tmpl w:val="5A12E410"/>
    <w:lvl w:ilvl="0" w:tplc="1EE6C0D6">
      <w:start w:val="1"/>
      <w:numFmt w:val="bullet"/>
      <w:lvlText w:val="・"/>
      <w:lvlJc w:val="left"/>
      <w:pPr>
        <w:tabs>
          <w:tab w:val="num" w:pos="1039"/>
        </w:tabs>
        <w:ind w:left="10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15">
    <w:nsid w:val="29F55967"/>
    <w:multiLevelType w:val="hybridMultilevel"/>
    <w:tmpl w:val="C49E8D64"/>
    <w:lvl w:ilvl="0" w:tplc="84F64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F1730C2"/>
    <w:multiLevelType w:val="hybridMultilevel"/>
    <w:tmpl w:val="F626A2F6"/>
    <w:lvl w:ilvl="0" w:tplc="CA08377C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>
    <w:nsid w:val="31AB3417"/>
    <w:multiLevelType w:val="hybridMultilevel"/>
    <w:tmpl w:val="E22AFD34"/>
    <w:lvl w:ilvl="0" w:tplc="5C800346">
      <w:start w:val="1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8">
    <w:nsid w:val="322C7F6C"/>
    <w:multiLevelType w:val="hybridMultilevel"/>
    <w:tmpl w:val="7E2827F6"/>
    <w:lvl w:ilvl="0" w:tplc="FDE036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9B469F1"/>
    <w:multiLevelType w:val="hybridMultilevel"/>
    <w:tmpl w:val="DFF65D72"/>
    <w:lvl w:ilvl="0" w:tplc="F6C8ED0E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>
    <w:nsid w:val="3C1A6AC2"/>
    <w:multiLevelType w:val="hybridMultilevel"/>
    <w:tmpl w:val="F9A85B20"/>
    <w:lvl w:ilvl="0" w:tplc="8B747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EAA3D71"/>
    <w:multiLevelType w:val="hybridMultilevel"/>
    <w:tmpl w:val="D38A13F4"/>
    <w:lvl w:ilvl="0" w:tplc="38A0B5F4">
      <w:start w:val="3"/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2">
    <w:nsid w:val="3F2645FE"/>
    <w:multiLevelType w:val="hybridMultilevel"/>
    <w:tmpl w:val="EACC4686"/>
    <w:lvl w:ilvl="0" w:tplc="52A61C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3502116"/>
    <w:multiLevelType w:val="hybridMultilevel"/>
    <w:tmpl w:val="9148DC3C"/>
    <w:lvl w:ilvl="0" w:tplc="871E00A8">
      <w:start w:val="1"/>
      <w:numFmt w:val="decimalEnclosedCircle"/>
      <w:lvlText w:val="%1"/>
      <w:lvlJc w:val="left"/>
      <w:pPr>
        <w:ind w:left="80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>
    <w:nsid w:val="454F195A"/>
    <w:multiLevelType w:val="hybridMultilevel"/>
    <w:tmpl w:val="09E4DE18"/>
    <w:lvl w:ilvl="0" w:tplc="E0FA9B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BC57686"/>
    <w:multiLevelType w:val="hybridMultilevel"/>
    <w:tmpl w:val="70780DC2"/>
    <w:lvl w:ilvl="0" w:tplc="24564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C522DD6"/>
    <w:multiLevelType w:val="hybridMultilevel"/>
    <w:tmpl w:val="1BFA8B08"/>
    <w:lvl w:ilvl="0" w:tplc="87ECFA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F791386"/>
    <w:multiLevelType w:val="hybridMultilevel"/>
    <w:tmpl w:val="FD4C094E"/>
    <w:lvl w:ilvl="0" w:tplc="013CB160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61D22082">
      <w:start w:val="1"/>
      <w:numFmt w:val="decimalEnclosedCircle"/>
      <w:lvlText w:val="%2"/>
      <w:lvlJc w:val="left"/>
      <w:pPr>
        <w:ind w:left="13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8">
    <w:nsid w:val="4FD141E3"/>
    <w:multiLevelType w:val="hybridMultilevel"/>
    <w:tmpl w:val="394C89CE"/>
    <w:lvl w:ilvl="0" w:tplc="C08C31C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>
    <w:nsid w:val="4FDF5387"/>
    <w:multiLevelType w:val="hybridMultilevel"/>
    <w:tmpl w:val="CFA21CD6"/>
    <w:lvl w:ilvl="0" w:tplc="D4D6C5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FED021C"/>
    <w:multiLevelType w:val="hybridMultilevel"/>
    <w:tmpl w:val="7B68A69C"/>
    <w:lvl w:ilvl="0" w:tplc="187EF5F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1E7517E"/>
    <w:multiLevelType w:val="hybridMultilevel"/>
    <w:tmpl w:val="1B7487F4"/>
    <w:lvl w:ilvl="0" w:tplc="D1D2E3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>
    <w:nsid w:val="56AD6B45"/>
    <w:multiLevelType w:val="hybridMultilevel"/>
    <w:tmpl w:val="CAF237BA"/>
    <w:lvl w:ilvl="0" w:tplc="FA005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7E658BE"/>
    <w:multiLevelType w:val="hybridMultilevel"/>
    <w:tmpl w:val="00D0AA96"/>
    <w:lvl w:ilvl="0" w:tplc="F0A8FFF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>
    <w:nsid w:val="586A17A9"/>
    <w:multiLevelType w:val="hybridMultilevel"/>
    <w:tmpl w:val="6F2431FC"/>
    <w:lvl w:ilvl="0" w:tplc="78B42172">
      <w:start w:val="3"/>
      <w:numFmt w:val="bullet"/>
      <w:lvlText w:val="□"/>
      <w:lvlJc w:val="left"/>
      <w:pPr>
        <w:tabs>
          <w:tab w:val="num" w:pos="519"/>
        </w:tabs>
        <w:ind w:left="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35">
    <w:nsid w:val="5A3571BE"/>
    <w:multiLevelType w:val="hybridMultilevel"/>
    <w:tmpl w:val="3EDE549E"/>
    <w:lvl w:ilvl="0" w:tplc="317CE178">
      <w:start w:val="1"/>
      <w:numFmt w:val="decimalEnclosedCircle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36">
    <w:nsid w:val="5C7413C6"/>
    <w:multiLevelType w:val="hybridMultilevel"/>
    <w:tmpl w:val="6714E2B4"/>
    <w:lvl w:ilvl="0" w:tplc="25FEF742">
      <w:start w:val="2"/>
      <w:numFmt w:val="bullet"/>
      <w:lvlText w:val="＊"/>
      <w:lvlJc w:val="left"/>
      <w:pPr>
        <w:tabs>
          <w:tab w:val="num" w:pos="759"/>
        </w:tabs>
        <w:ind w:left="759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37">
    <w:nsid w:val="5EC61105"/>
    <w:multiLevelType w:val="hybridMultilevel"/>
    <w:tmpl w:val="A176CCDA"/>
    <w:lvl w:ilvl="0" w:tplc="DEA03662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2175042"/>
    <w:multiLevelType w:val="hybridMultilevel"/>
    <w:tmpl w:val="537A02A2"/>
    <w:lvl w:ilvl="0" w:tplc="32DA4E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79926DE"/>
    <w:multiLevelType w:val="hybridMultilevel"/>
    <w:tmpl w:val="744C25B8"/>
    <w:lvl w:ilvl="0" w:tplc="8E909C88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83C1B75"/>
    <w:multiLevelType w:val="hybridMultilevel"/>
    <w:tmpl w:val="CBF2BFD2"/>
    <w:lvl w:ilvl="0" w:tplc="0DCA3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1">
    <w:nsid w:val="6D692B40"/>
    <w:multiLevelType w:val="hybridMultilevel"/>
    <w:tmpl w:val="7564E4E6"/>
    <w:lvl w:ilvl="0" w:tplc="67C213E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26D08A2"/>
    <w:multiLevelType w:val="hybridMultilevel"/>
    <w:tmpl w:val="E94EE8FC"/>
    <w:lvl w:ilvl="0" w:tplc="49A46A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>
    <w:nsid w:val="72E809C1"/>
    <w:multiLevelType w:val="hybridMultilevel"/>
    <w:tmpl w:val="0010AEF0"/>
    <w:lvl w:ilvl="0" w:tplc="1B2CCA5C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B2D87D7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5772F26"/>
    <w:multiLevelType w:val="hybridMultilevel"/>
    <w:tmpl w:val="61EE85FE"/>
    <w:lvl w:ilvl="0" w:tplc="0E1C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99A4C7D"/>
    <w:multiLevelType w:val="hybridMultilevel"/>
    <w:tmpl w:val="A664EC84"/>
    <w:lvl w:ilvl="0" w:tplc="1226A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AFC6B97"/>
    <w:multiLevelType w:val="hybridMultilevel"/>
    <w:tmpl w:val="965856DE"/>
    <w:lvl w:ilvl="0" w:tplc="0338C22C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47">
    <w:nsid w:val="7C6F0310"/>
    <w:multiLevelType w:val="hybridMultilevel"/>
    <w:tmpl w:val="7A98AC42"/>
    <w:lvl w:ilvl="0" w:tplc="30F81E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DB71FD0"/>
    <w:multiLevelType w:val="hybridMultilevel"/>
    <w:tmpl w:val="3CE21B46"/>
    <w:lvl w:ilvl="0" w:tplc="3B5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>
    <w:nsid w:val="7DC24786"/>
    <w:multiLevelType w:val="hybridMultilevel"/>
    <w:tmpl w:val="0FF45BA6"/>
    <w:lvl w:ilvl="0" w:tplc="0FDA6D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7"/>
  </w:num>
  <w:num w:numId="4">
    <w:abstractNumId w:val="14"/>
  </w:num>
  <w:num w:numId="5">
    <w:abstractNumId w:val="9"/>
  </w:num>
  <w:num w:numId="6">
    <w:abstractNumId w:val="34"/>
  </w:num>
  <w:num w:numId="7">
    <w:abstractNumId w:val="21"/>
  </w:num>
  <w:num w:numId="8">
    <w:abstractNumId w:val="4"/>
  </w:num>
  <w:num w:numId="9">
    <w:abstractNumId w:val="10"/>
  </w:num>
  <w:num w:numId="10">
    <w:abstractNumId w:val="49"/>
  </w:num>
  <w:num w:numId="11">
    <w:abstractNumId w:val="38"/>
  </w:num>
  <w:num w:numId="12">
    <w:abstractNumId w:val="41"/>
  </w:num>
  <w:num w:numId="13">
    <w:abstractNumId w:val="8"/>
  </w:num>
  <w:num w:numId="14">
    <w:abstractNumId w:val="13"/>
  </w:num>
  <w:num w:numId="15">
    <w:abstractNumId w:val="25"/>
  </w:num>
  <w:num w:numId="16">
    <w:abstractNumId w:val="32"/>
  </w:num>
  <w:num w:numId="17">
    <w:abstractNumId w:val="18"/>
  </w:num>
  <w:num w:numId="18">
    <w:abstractNumId w:val="22"/>
  </w:num>
  <w:num w:numId="19">
    <w:abstractNumId w:val="29"/>
  </w:num>
  <w:num w:numId="20">
    <w:abstractNumId w:val="44"/>
  </w:num>
  <w:num w:numId="21">
    <w:abstractNumId w:val="48"/>
  </w:num>
  <w:num w:numId="22">
    <w:abstractNumId w:val="39"/>
  </w:num>
  <w:num w:numId="23">
    <w:abstractNumId w:val="30"/>
  </w:num>
  <w:num w:numId="24">
    <w:abstractNumId w:val="3"/>
  </w:num>
  <w:num w:numId="25">
    <w:abstractNumId w:val="27"/>
  </w:num>
  <w:num w:numId="26">
    <w:abstractNumId w:val="35"/>
  </w:num>
  <w:num w:numId="27">
    <w:abstractNumId w:val="23"/>
  </w:num>
  <w:num w:numId="28">
    <w:abstractNumId w:val="16"/>
  </w:num>
  <w:num w:numId="29">
    <w:abstractNumId w:val="7"/>
  </w:num>
  <w:num w:numId="30">
    <w:abstractNumId w:val="31"/>
  </w:num>
  <w:num w:numId="31">
    <w:abstractNumId w:val="33"/>
  </w:num>
  <w:num w:numId="32">
    <w:abstractNumId w:val="6"/>
  </w:num>
  <w:num w:numId="33">
    <w:abstractNumId w:val="36"/>
  </w:num>
  <w:num w:numId="34">
    <w:abstractNumId w:val="20"/>
  </w:num>
  <w:num w:numId="35">
    <w:abstractNumId w:val="42"/>
  </w:num>
  <w:num w:numId="36">
    <w:abstractNumId w:val="28"/>
  </w:num>
  <w:num w:numId="37">
    <w:abstractNumId w:val="12"/>
  </w:num>
  <w:num w:numId="38">
    <w:abstractNumId w:val="17"/>
  </w:num>
  <w:num w:numId="39">
    <w:abstractNumId w:val="46"/>
  </w:num>
  <w:num w:numId="40">
    <w:abstractNumId w:val="1"/>
  </w:num>
  <w:num w:numId="41">
    <w:abstractNumId w:val="19"/>
  </w:num>
  <w:num w:numId="42">
    <w:abstractNumId w:val="43"/>
  </w:num>
  <w:num w:numId="43">
    <w:abstractNumId w:val="5"/>
  </w:num>
  <w:num w:numId="44">
    <w:abstractNumId w:val="2"/>
  </w:num>
  <w:num w:numId="45">
    <w:abstractNumId w:val="47"/>
  </w:num>
  <w:num w:numId="46">
    <w:abstractNumId w:val="45"/>
  </w:num>
  <w:num w:numId="47">
    <w:abstractNumId w:val="24"/>
  </w:num>
  <w:num w:numId="48">
    <w:abstractNumId w:val="0"/>
  </w:num>
  <w:num w:numId="49">
    <w:abstractNumId w:val="2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C9"/>
    <w:rsid w:val="00000E81"/>
    <w:rsid w:val="00002566"/>
    <w:rsid w:val="00002FC6"/>
    <w:rsid w:val="000142C8"/>
    <w:rsid w:val="00017886"/>
    <w:rsid w:val="00024BAA"/>
    <w:rsid w:val="000320F5"/>
    <w:rsid w:val="00042362"/>
    <w:rsid w:val="000563EE"/>
    <w:rsid w:val="000774B3"/>
    <w:rsid w:val="000802AE"/>
    <w:rsid w:val="00080CCB"/>
    <w:rsid w:val="000C5EF7"/>
    <w:rsid w:val="000D4DD2"/>
    <w:rsid w:val="000E3DE8"/>
    <w:rsid w:val="000F5BD3"/>
    <w:rsid w:val="000F7872"/>
    <w:rsid w:val="00131DEB"/>
    <w:rsid w:val="00134039"/>
    <w:rsid w:val="00141985"/>
    <w:rsid w:val="00157CF9"/>
    <w:rsid w:val="00163E63"/>
    <w:rsid w:val="001A17F3"/>
    <w:rsid w:val="001B57DF"/>
    <w:rsid w:val="001B7E5E"/>
    <w:rsid w:val="001C2221"/>
    <w:rsid w:val="001C4A7F"/>
    <w:rsid w:val="001E508D"/>
    <w:rsid w:val="001F1387"/>
    <w:rsid w:val="00203035"/>
    <w:rsid w:val="00204962"/>
    <w:rsid w:val="00224C7C"/>
    <w:rsid w:val="00240DF9"/>
    <w:rsid w:val="00247EF6"/>
    <w:rsid w:val="002504BB"/>
    <w:rsid w:val="00255B78"/>
    <w:rsid w:val="00262DAC"/>
    <w:rsid w:val="002A1519"/>
    <w:rsid w:val="002A27DE"/>
    <w:rsid w:val="002A74BD"/>
    <w:rsid w:val="002B2351"/>
    <w:rsid w:val="002B3C67"/>
    <w:rsid w:val="002B5816"/>
    <w:rsid w:val="002C6394"/>
    <w:rsid w:val="002E75F8"/>
    <w:rsid w:val="002F0D25"/>
    <w:rsid w:val="002F5484"/>
    <w:rsid w:val="00303618"/>
    <w:rsid w:val="0030673D"/>
    <w:rsid w:val="00310891"/>
    <w:rsid w:val="003114A9"/>
    <w:rsid w:val="0031674B"/>
    <w:rsid w:val="0032665E"/>
    <w:rsid w:val="00326F2A"/>
    <w:rsid w:val="00340715"/>
    <w:rsid w:val="00367E8B"/>
    <w:rsid w:val="003736C7"/>
    <w:rsid w:val="003739F6"/>
    <w:rsid w:val="003818B1"/>
    <w:rsid w:val="003A3F6F"/>
    <w:rsid w:val="003B4B33"/>
    <w:rsid w:val="003F0678"/>
    <w:rsid w:val="003F1B72"/>
    <w:rsid w:val="0041014E"/>
    <w:rsid w:val="00423B13"/>
    <w:rsid w:val="00423BE8"/>
    <w:rsid w:val="00437435"/>
    <w:rsid w:val="0044006A"/>
    <w:rsid w:val="004440AC"/>
    <w:rsid w:val="00457509"/>
    <w:rsid w:val="00463204"/>
    <w:rsid w:val="00463E77"/>
    <w:rsid w:val="00497BF3"/>
    <w:rsid w:val="004A5363"/>
    <w:rsid w:val="004A5F5A"/>
    <w:rsid w:val="004A6346"/>
    <w:rsid w:val="004C00D4"/>
    <w:rsid w:val="004C2B95"/>
    <w:rsid w:val="004C358F"/>
    <w:rsid w:val="00523D0C"/>
    <w:rsid w:val="00530813"/>
    <w:rsid w:val="00541FFF"/>
    <w:rsid w:val="00545C7B"/>
    <w:rsid w:val="00583DB6"/>
    <w:rsid w:val="00593601"/>
    <w:rsid w:val="005B58B0"/>
    <w:rsid w:val="005D5966"/>
    <w:rsid w:val="005D7E02"/>
    <w:rsid w:val="005E10DB"/>
    <w:rsid w:val="005E5284"/>
    <w:rsid w:val="005E59FF"/>
    <w:rsid w:val="005E6F5F"/>
    <w:rsid w:val="0061109A"/>
    <w:rsid w:val="00627DE4"/>
    <w:rsid w:val="0063471C"/>
    <w:rsid w:val="006375F0"/>
    <w:rsid w:val="00641B40"/>
    <w:rsid w:val="00646257"/>
    <w:rsid w:val="006534C4"/>
    <w:rsid w:val="00691615"/>
    <w:rsid w:val="006917F3"/>
    <w:rsid w:val="006A07F1"/>
    <w:rsid w:val="006B0FF0"/>
    <w:rsid w:val="006C0B4F"/>
    <w:rsid w:val="006C3932"/>
    <w:rsid w:val="006C759E"/>
    <w:rsid w:val="006D476B"/>
    <w:rsid w:val="006E592F"/>
    <w:rsid w:val="006E6680"/>
    <w:rsid w:val="006F2535"/>
    <w:rsid w:val="006F34B3"/>
    <w:rsid w:val="006F4723"/>
    <w:rsid w:val="00704488"/>
    <w:rsid w:val="007108E0"/>
    <w:rsid w:val="0072360B"/>
    <w:rsid w:val="00724051"/>
    <w:rsid w:val="00731A64"/>
    <w:rsid w:val="0073250D"/>
    <w:rsid w:val="00734358"/>
    <w:rsid w:val="0073701C"/>
    <w:rsid w:val="00741033"/>
    <w:rsid w:val="00745953"/>
    <w:rsid w:val="007634FD"/>
    <w:rsid w:val="007717DC"/>
    <w:rsid w:val="00775D68"/>
    <w:rsid w:val="00777DA8"/>
    <w:rsid w:val="00782FAA"/>
    <w:rsid w:val="00786BB3"/>
    <w:rsid w:val="007871AB"/>
    <w:rsid w:val="00797218"/>
    <w:rsid w:val="007A4D91"/>
    <w:rsid w:val="007A6D46"/>
    <w:rsid w:val="007B3FC6"/>
    <w:rsid w:val="007C5372"/>
    <w:rsid w:val="007E19BD"/>
    <w:rsid w:val="007F1670"/>
    <w:rsid w:val="0081103A"/>
    <w:rsid w:val="00812E03"/>
    <w:rsid w:val="008227D7"/>
    <w:rsid w:val="00850D24"/>
    <w:rsid w:val="00854B37"/>
    <w:rsid w:val="00862684"/>
    <w:rsid w:val="00865AF4"/>
    <w:rsid w:val="00875821"/>
    <w:rsid w:val="00890721"/>
    <w:rsid w:val="008944C4"/>
    <w:rsid w:val="00896001"/>
    <w:rsid w:val="00896E3C"/>
    <w:rsid w:val="008A0211"/>
    <w:rsid w:val="008A1214"/>
    <w:rsid w:val="008A6622"/>
    <w:rsid w:val="008C1E73"/>
    <w:rsid w:val="008D13E5"/>
    <w:rsid w:val="008D37F8"/>
    <w:rsid w:val="008E1FB6"/>
    <w:rsid w:val="008E716F"/>
    <w:rsid w:val="008F692A"/>
    <w:rsid w:val="00901A47"/>
    <w:rsid w:val="0090274D"/>
    <w:rsid w:val="0090485C"/>
    <w:rsid w:val="00921E38"/>
    <w:rsid w:val="0092234B"/>
    <w:rsid w:val="00941CFC"/>
    <w:rsid w:val="00942D55"/>
    <w:rsid w:val="00944889"/>
    <w:rsid w:val="00950C8D"/>
    <w:rsid w:val="0096118D"/>
    <w:rsid w:val="009734C0"/>
    <w:rsid w:val="00977C2D"/>
    <w:rsid w:val="00981DC5"/>
    <w:rsid w:val="00983C08"/>
    <w:rsid w:val="009862CA"/>
    <w:rsid w:val="009949F5"/>
    <w:rsid w:val="009A7626"/>
    <w:rsid w:val="009B642D"/>
    <w:rsid w:val="009B6503"/>
    <w:rsid w:val="009D610B"/>
    <w:rsid w:val="009D79B0"/>
    <w:rsid w:val="00A07548"/>
    <w:rsid w:val="00A17D9D"/>
    <w:rsid w:val="00A245B3"/>
    <w:rsid w:val="00A35094"/>
    <w:rsid w:val="00A4088A"/>
    <w:rsid w:val="00A840B8"/>
    <w:rsid w:val="00A85146"/>
    <w:rsid w:val="00AA1485"/>
    <w:rsid w:val="00AB3FF3"/>
    <w:rsid w:val="00AB63A2"/>
    <w:rsid w:val="00AD607C"/>
    <w:rsid w:val="00AF60C8"/>
    <w:rsid w:val="00B0123B"/>
    <w:rsid w:val="00B143B8"/>
    <w:rsid w:val="00B20678"/>
    <w:rsid w:val="00B25D0F"/>
    <w:rsid w:val="00B40050"/>
    <w:rsid w:val="00B54AEC"/>
    <w:rsid w:val="00B7262E"/>
    <w:rsid w:val="00B77F1C"/>
    <w:rsid w:val="00B8049C"/>
    <w:rsid w:val="00B9429C"/>
    <w:rsid w:val="00BD0076"/>
    <w:rsid w:val="00BF1C7F"/>
    <w:rsid w:val="00C3044E"/>
    <w:rsid w:val="00C53638"/>
    <w:rsid w:val="00C60854"/>
    <w:rsid w:val="00C62377"/>
    <w:rsid w:val="00C7011E"/>
    <w:rsid w:val="00C73FFE"/>
    <w:rsid w:val="00C850C3"/>
    <w:rsid w:val="00C9461D"/>
    <w:rsid w:val="00C965D3"/>
    <w:rsid w:val="00CA58D3"/>
    <w:rsid w:val="00CB738C"/>
    <w:rsid w:val="00CE105B"/>
    <w:rsid w:val="00CE41F6"/>
    <w:rsid w:val="00CE50D5"/>
    <w:rsid w:val="00CF2B50"/>
    <w:rsid w:val="00D07FB3"/>
    <w:rsid w:val="00D24CA8"/>
    <w:rsid w:val="00D25765"/>
    <w:rsid w:val="00D30F52"/>
    <w:rsid w:val="00D47A23"/>
    <w:rsid w:val="00D57659"/>
    <w:rsid w:val="00D64923"/>
    <w:rsid w:val="00D6777B"/>
    <w:rsid w:val="00D67CEE"/>
    <w:rsid w:val="00D77FD6"/>
    <w:rsid w:val="00D910D7"/>
    <w:rsid w:val="00D9343E"/>
    <w:rsid w:val="00DA2AE0"/>
    <w:rsid w:val="00DB55D8"/>
    <w:rsid w:val="00DB7D24"/>
    <w:rsid w:val="00DC0744"/>
    <w:rsid w:val="00DC0B69"/>
    <w:rsid w:val="00DC0D44"/>
    <w:rsid w:val="00DC69A4"/>
    <w:rsid w:val="00DD342A"/>
    <w:rsid w:val="00DD3CF6"/>
    <w:rsid w:val="00DE06C9"/>
    <w:rsid w:val="00DE36C2"/>
    <w:rsid w:val="00E2709A"/>
    <w:rsid w:val="00E33173"/>
    <w:rsid w:val="00E37A5C"/>
    <w:rsid w:val="00E40949"/>
    <w:rsid w:val="00E42F66"/>
    <w:rsid w:val="00E64A63"/>
    <w:rsid w:val="00E6669D"/>
    <w:rsid w:val="00E73871"/>
    <w:rsid w:val="00E76FB5"/>
    <w:rsid w:val="00E9516D"/>
    <w:rsid w:val="00EB33E6"/>
    <w:rsid w:val="00EB4B86"/>
    <w:rsid w:val="00EC6165"/>
    <w:rsid w:val="00ED26A2"/>
    <w:rsid w:val="00EF65A3"/>
    <w:rsid w:val="00F10FCF"/>
    <w:rsid w:val="00F14743"/>
    <w:rsid w:val="00F31F56"/>
    <w:rsid w:val="00F41591"/>
    <w:rsid w:val="00F7082D"/>
    <w:rsid w:val="00F766B6"/>
    <w:rsid w:val="00F87131"/>
    <w:rsid w:val="00F923AC"/>
    <w:rsid w:val="00F946DB"/>
    <w:rsid w:val="00FA1F0E"/>
    <w:rsid w:val="00FA42FC"/>
    <w:rsid w:val="00FA540E"/>
    <w:rsid w:val="00FB0F4E"/>
    <w:rsid w:val="00FC18EA"/>
    <w:rsid w:val="00FC438E"/>
    <w:rsid w:val="00FD679A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C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E06C9"/>
    <w:pPr>
      <w:keepNext/>
      <w:pBdr>
        <w:left w:val="single" w:sz="48" w:space="4" w:color="auto"/>
      </w:pBdr>
      <w:shd w:val="clear" w:color="auto" w:fill="C0C0C0"/>
      <w:outlineLvl w:val="0"/>
    </w:pPr>
    <w:rPr>
      <w:rFonts w:ascii="Arial" w:eastAsia="ＭＳ ゴシック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E06C9"/>
    <w:rPr>
      <w:rFonts w:ascii="Arial" w:eastAsia="ＭＳ ゴシック" w:hAnsi="Arial"/>
      <w:b/>
      <w:bCs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DE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basedOn w:val="a"/>
    <w:rsid w:val="00DE06C9"/>
    <w:pPr>
      <w:spacing w:line="320" w:lineRule="exact"/>
    </w:pPr>
    <w:rPr>
      <w:rFonts w:cs="ＭＳ 明朝"/>
      <w:szCs w:val="20"/>
    </w:rPr>
  </w:style>
  <w:style w:type="paragraph" w:styleId="a5">
    <w:name w:val="header"/>
    <w:basedOn w:val="a"/>
    <w:link w:val="a6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692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692A"/>
    <w:rPr>
      <w:rFonts w:ascii="Times New Roman" w:hAnsi="Times New Roman"/>
      <w:kern w:val="2"/>
      <w:sz w:val="22"/>
      <w:szCs w:val="22"/>
    </w:rPr>
  </w:style>
  <w:style w:type="paragraph" w:styleId="a9">
    <w:name w:val="Body Text"/>
    <w:basedOn w:val="a"/>
    <w:link w:val="aa"/>
    <w:rsid w:val="00EB4B86"/>
    <w:pPr>
      <w:pBdr>
        <w:bar w:val="single" w:sz="4" w:color="auto"/>
      </w:pBdr>
    </w:pPr>
    <w:rPr>
      <w:sz w:val="20"/>
      <w:szCs w:val="20"/>
    </w:rPr>
  </w:style>
  <w:style w:type="character" w:customStyle="1" w:styleId="aa">
    <w:name w:val="本文 (文字)"/>
    <w:link w:val="a9"/>
    <w:rsid w:val="00EB4B86"/>
    <w:rPr>
      <w:rFonts w:ascii="Times New Roman" w:hAnsi="Times New Roman"/>
      <w:kern w:val="2"/>
    </w:rPr>
  </w:style>
  <w:style w:type="paragraph" w:styleId="ab">
    <w:name w:val="Balloon Text"/>
    <w:basedOn w:val="a"/>
    <w:semiHidden/>
    <w:rsid w:val="0064625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C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E06C9"/>
    <w:pPr>
      <w:keepNext/>
      <w:pBdr>
        <w:left w:val="single" w:sz="48" w:space="4" w:color="auto"/>
      </w:pBdr>
      <w:shd w:val="clear" w:color="auto" w:fill="C0C0C0"/>
      <w:outlineLvl w:val="0"/>
    </w:pPr>
    <w:rPr>
      <w:rFonts w:ascii="Arial" w:eastAsia="ＭＳ ゴシック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E06C9"/>
    <w:rPr>
      <w:rFonts w:ascii="Arial" w:eastAsia="ＭＳ ゴシック" w:hAnsi="Arial"/>
      <w:b/>
      <w:bCs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DE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basedOn w:val="a"/>
    <w:rsid w:val="00DE06C9"/>
    <w:pPr>
      <w:spacing w:line="320" w:lineRule="exact"/>
    </w:pPr>
    <w:rPr>
      <w:rFonts w:cs="ＭＳ 明朝"/>
      <w:szCs w:val="20"/>
    </w:rPr>
  </w:style>
  <w:style w:type="paragraph" w:styleId="a5">
    <w:name w:val="header"/>
    <w:basedOn w:val="a"/>
    <w:link w:val="a6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692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692A"/>
    <w:rPr>
      <w:rFonts w:ascii="Times New Roman" w:hAnsi="Times New Roman"/>
      <w:kern w:val="2"/>
      <w:sz w:val="22"/>
      <w:szCs w:val="22"/>
    </w:rPr>
  </w:style>
  <w:style w:type="paragraph" w:styleId="a9">
    <w:name w:val="Body Text"/>
    <w:basedOn w:val="a"/>
    <w:link w:val="aa"/>
    <w:rsid w:val="00EB4B86"/>
    <w:pPr>
      <w:pBdr>
        <w:bar w:val="single" w:sz="4" w:color="auto"/>
      </w:pBdr>
    </w:pPr>
    <w:rPr>
      <w:sz w:val="20"/>
      <w:szCs w:val="20"/>
    </w:rPr>
  </w:style>
  <w:style w:type="character" w:customStyle="1" w:styleId="aa">
    <w:name w:val="本文 (文字)"/>
    <w:link w:val="a9"/>
    <w:rsid w:val="00EB4B86"/>
    <w:rPr>
      <w:rFonts w:ascii="Times New Roman" w:hAnsi="Times New Roman"/>
      <w:kern w:val="2"/>
    </w:rPr>
  </w:style>
  <w:style w:type="paragraph" w:styleId="ab">
    <w:name w:val="Balloon Text"/>
    <w:basedOn w:val="a"/>
    <w:semiHidden/>
    <w:rsid w:val="006462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衛生管理マニュアル　記載例</vt:lpstr>
      <vt:lpstr>衛生管理マニュアル　記載例</vt:lpstr>
    </vt:vector>
  </TitlesOfParts>
  <Company>TAIMS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衛生管理マニュアル　記載例</dc:title>
  <dc:creator>東京都</dc:creator>
  <cp:lastModifiedBy>東京都</cp:lastModifiedBy>
  <cp:revision>2</cp:revision>
  <cp:lastPrinted>2018-11-30T10:35:00Z</cp:lastPrinted>
  <dcterms:created xsi:type="dcterms:W3CDTF">2018-12-11T23:43:00Z</dcterms:created>
  <dcterms:modified xsi:type="dcterms:W3CDTF">2018-12-11T23:43:00Z</dcterms:modified>
</cp:coreProperties>
</file>