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C3D7" w14:textId="77777777" w:rsidR="00207AA5" w:rsidRPr="00406DDB" w:rsidRDefault="00B8163C" w:rsidP="00084E13">
      <w:pPr>
        <w:spacing w:afterLines="50" w:after="205"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06DDB">
        <w:rPr>
          <w:rFonts w:ascii="ＭＳ ゴシック" w:eastAsia="ＭＳ ゴシック" w:hAnsi="ＭＳ ゴシック"/>
          <w:sz w:val="32"/>
          <w:szCs w:val="32"/>
        </w:rPr>
        <w:t>目</w:t>
      </w:r>
      <w:r w:rsidR="00EB6482" w:rsidRPr="00406DDB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Pr="00406DDB">
        <w:rPr>
          <w:rFonts w:ascii="ＭＳ ゴシック" w:eastAsia="ＭＳ ゴシック" w:hAnsi="ＭＳ ゴシック"/>
          <w:sz w:val="32"/>
          <w:szCs w:val="32"/>
        </w:rPr>
        <w:t>次</w:t>
      </w:r>
    </w:p>
    <w:p w14:paraId="7912DAA1" w14:textId="77777777" w:rsidR="00B8163C" w:rsidRPr="00406DDB" w:rsidRDefault="00B8163C" w:rsidP="00084E13">
      <w:pPr>
        <w:spacing w:afterLines="50" w:after="205"/>
        <w:sectPr w:rsidR="00B8163C" w:rsidRPr="00406DDB" w:rsidSect="00C84E3A">
          <w:headerReference w:type="default" r:id="rId7"/>
          <w:footerReference w:type="even" r:id="rId8"/>
          <w:footerReference w:type="default" r:id="rId9"/>
          <w:pgSz w:w="11906" w:h="16838" w:code="9"/>
          <w:pgMar w:top="1304" w:right="1021" w:bottom="1134" w:left="1021" w:header="680" w:footer="567" w:gutter="0"/>
          <w:pgNumType w:start="9"/>
          <w:cols w:space="440" w:equalWidth="0">
            <w:col w:w="9864"/>
          </w:cols>
          <w:docGrid w:type="linesAndChars" w:linePitch="411" w:charSpace="3194"/>
        </w:sectPr>
      </w:pPr>
    </w:p>
    <w:p w14:paraId="635A5649" w14:textId="77777777" w:rsidR="00E65A55" w:rsidRPr="00406DDB" w:rsidRDefault="00E65A55" w:rsidP="00E65A55">
      <w:pPr>
        <w:spacing w:line="20" w:lineRule="exact"/>
      </w:pPr>
    </w:p>
    <w:p w14:paraId="596A1CF7" w14:textId="77777777" w:rsidR="00316F29" w:rsidRPr="00406DDB" w:rsidRDefault="00316F29" w:rsidP="00316F29">
      <w:pPr>
        <w:tabs>
          <w:tab w:val="right" w:leader="middleDot" w:pos="4704"/>
        </w:tabs>
        <w:ind w:left="244" w:hangingChars="100" w:hanging="244"/>
        <w:jc w:val="left"/>
        <w:rPr>
          <w:rStyle w:val="10"/>
        </w:rPr>
      </w:pPr>
      <w:r w:rsidRPr="00406DDB">
        <w:rPr>
          <w:rStyle w:val="10"/>
          <w:rFonts w:hint="eastAsia"/>
        </w:rPr>
        <w:t>東京都福祉局及び保健医療局の</w:t>
      </w:r>
    </w:p>
    <w:p w14:paraId="56E614BC" w14:textId="77777777" w:rsidR="00316F29" w:rsidRPr="00406DDB" w:rsidRDefault="00316F29" w:rsidP="00316F29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主な広報誌等</w:t>
      </w:r>
      <w:r w:rsidRPr="00406DDB">
        <w:rPr>
          <w:rFonts w:hint="eastAsia"/>
        </w:rPr>
        <w:t xml:space="preserve">　</w:t>
      </w:r>
      <w:r w:rsidRPr="00406DDB">
        <w:tab/>
        <w:t xml:space="preserve"> 5</w:t>
      </w:r>
    </w:p>
    <w:p w14:paraId="53B64FE8" w14:textId="77777777" w:rsidR="00316F29" w:rsidRPr="00406DDB" w:rsidRDefault="00316F29" w:rsidP="00316F29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東京の福祉保健</w:t>
      </w:r>
      <w:r w:rsidRPr="00406DDB">
        <w:t xml:space="preserve">2023分野別取組　</w:t>
      </w:r>
      <w:r w:rsidRPr="00406DDB">
        <w:tab/>
        <w:t xml:space="preserve"> 6</w:t>
      </w:r>
    </w:p>
    <w:p w14:paraId="1424486E" w14:textId="77777777" w:rsidR="00316F29" w:rsidRPr="00406DDB" w:rsidRDefault="00316F29" w:rsidP="00316F29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東京都の福祉保健予算　</w:t>
      </w:r>
      <w:r w:rsidRPr="00406DDB">
        <w:tab/>
        <w:t xml:space="preserve"> 7</w:t>
      </w:r>
    </w:p>
    <w:p w14:paraId="211435DA" w14:textId="4EFB72EF" w:rsidR="00F707F2" w:rsidRPr="00406DDB" w:rsidRDefault="00316F29" w:rsidP="00316F29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主な対象者別対象事業　</w:t>
      </w:r>
      <w:r w:rsidRPr="00406DDB">
        <w:tab/>
        <w:t>18</w:t>
      </w:r>
    </w:p>
    <w:p w14:paraId="1F62C18A" w14:textId="386A2393" w:rsidR="007E0710" w:rsidRPr="00406DDB" w:rsidRDefault="00316F29" w:rsidP="00EF4704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406DDB">
        <w:rPr>
          <w:rFonts w:ascii="ＭＳ ゴシック" w:eastAsia="ＭＳ ゴシック" w:hAnsi="ＭＳ ゴシック" w:hint="eastAsia"/>
          <w:sz w:val="28"/>
          <w:szCs w:val="28"/>
        </w:rPr>
        <w:t>１　相談・情報提供</w:t>
      </w:r>
    </w:p>
    <w:p w14:paraId="01FCB9E0" w14:textId="77777777" w:rsidR="00427C57" w:rsidRPr="00406DDB" w:rsidRDefault="00427C57" w:rsidP="00427C5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相談の総合窓口</w:t>
      </w:r>
      <w:r w:rsidRPr="00406DDB">
        <w:rPr>
          <w:rFonts w:hint="eastAsia"/>
        </w:rPr>
        <w:t xml:space="preserve">　</w:t>
      </w:r>
      <w:r w:rsidRPr="00406DDB">
        <w:tab/>
        <w:t>33</w:t>
      </w:r>
    </w:p>
    <w:p w14:paraId="577376A1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福祉事務所　</w:t>
      </w:r>
      <w:r w:rsidRPr="00406DDB">
        <w:tab/>
        <w:t>33</w:t>
      </w:r>
    </w:p>
    <w:p w14:paraId="039AD76F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自立相談支援機関　</w:t>
      </w:r>
      <w:r w:rsidRPr="00406DDB">
        <w:tab/>
        <w:t>33</w:t>
      </w:r>
    </w:p>
    <w:p w14:paraId="664778BE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保健所　</w:t>
      </w:r>
      <w:r w:rsidRPr="00406DDB">
        <w:tab/>
        <w:t>33</w:t>
      </w:r>
    </w:p>
    <w:p w14:paraId="5EEFEC6F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保健センター　</w:t>
      </w:r>
      <w:r w:rsidRPr="00406DDB">
        <w:tab/>
        <w:t>34</w:t>
      </w:r>
    </w:p>
    <w:p w14:paraId="354E4F3E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保健医療情報センター　</w:t>
      </w:r>
      <w:r w:rsidRPr="00406DDB">
        <w:tab/>
        <w:t>34</w:t>
      </w:r>
    </w:p>
    <w:p w14:paraId="1842CD1A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救急通訳サービス（医療機関向け）</w:t>
      </w:r>
      <w:r w:rsidRPr="00406DDB">
        <w:tab/>
        <w:t>34</w:t>
      </w:r>
    </w:p>
    <w:p w14:paraId="55C30E2C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医療安全支援センター　</w:t>
      </w:r>
      <w:r w:rsidRPr="00406DDB">
        <w:tab/>
        <w:t>34</w:t>
      </w:r>
    </w:p>
    <w:p w14:paraId="3703A2E0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公共職業安定所（ハローワーク）　</w:t>
      </w:r>
      <w:r w:rsidRPr="00406DDB">
        <w:tab/>
        <w:t>35</w:t>
      </w:r>
    </w:p>
    <w:p w14:paraId="218C2CA4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民生委員・児童委員　</w:t>
      </w:r>
      <w:r w:rsidRPr="00406DDB">
        <w:tab/>
        <w:t>35</w:t>
      </w:r>
    </w:p>
    <w:p w14:paraId="19994B13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民生・児童委員協力員　</w:t>
      </w:r>
      <w:r w:rsidRPr="00406DDB">
        <w:tab/>
        <w:t>36</w:t>
      </w:r>
    </w:p>
    <w:p w14:paraId="3F8D35C9" w14:textId="28E1D3EC" w:rsidR="007E0C8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警視庁総合相談センター　</w:t>
      </w:r>
      <w:r w:rsidRPr="00406DDB">
        <w:tab/>
        <w:t>36</w:t>
      </w:r>
    </w:p>
    <w:p w14:paraId="364F0A18" w14:textId="77777777" w:rsidR="00427C57" w:rsidRPr="00406DDB" w:rsidRDefault="00427C57" w:rsidP="00427C5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高齢者の相談</w:t>
      </w:r>
      <w:r w:rsidRPr="00406DDB">
        <w:rPr>
          <w:rFonts w:hint="eastAsia"/>
        </w:rPr>
        <w:t xml:space="preserve">　</w:t>
      </w:r>
      <w:r w:rsidRPr="00406DDB">
        <w:tab/>
        <w:t>36</w:t>
      </w:r>
    </w:p>
    <w:p w14:paraId="11431B74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地域包括支援センター　</w:t>
      </w:r>
      <w:r w:rsidRPr="00406DDB">
        <w:tab/>
        <w:t>36</w:t>
      </w:r>
    </w:p>
    <w:p w14:paraId="5680F7B9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高齢者見守り相談窓口の設置　</w:t>
      </w:r>
      <w:r w:rsidRPr="00406DDB">
        <w:tab/>
        <w:t>37</w:t>
      </w:r>
    </w:p>
    <w:p w14:paraId="2CAC5218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介護保険に係る相談　</w:t>
      </w:r>
      <w:r w:rsidRPr="00406DDB">
        <w:tab/>
        <w:t>37</w:t>
      </w:r>
    </w:p>
    <w:p w14:paraId="69D62D0C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高齢者のための夜間安心電話　</w:t>
      </w:r>
      <w:r w:rsidRPr="00406DDB">
        <w:tab/>
        <w:t>37</w:t>
      </w:r>
    </w:p>
    <w:p w14:paraId="588B0664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日常生活自立支援事業</w:t>
      </w:r>
    </w:p>
    <w:p w14:paraId="68810CC8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（地域福祉権利擁護事業）　</w:t>
      </w:r>
      <w:r w:rsidRPr="00406DDB">
        <w:tab/>
        <w:t>37</w:t>
      </w:r>
    </w:p>
    <w:p w14:paraId="39D4486C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高齢者虐待防止・養護者支援法に係る</w:t>
      </w:r>
    </w:p>
    <w:p w14:paraId="1FEB2310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相談・通報窓口　</w:t>
      </w:r>
      <w:r w:rsidRPr="00406DDB">
        <w:tab/>
        <w:t>37</w:t>
      </w:r>
    </w:p>
    <w:p w14:paraId="1AACEFC3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高齢者被害</w:t>
      </w:r>
      <w:r w:rsidRPr="00406DDB">
        <w:t xml:space="preserve">110番　</w:t>
      </w:r>
      <w:r w:rsidRPr="00406DDB">
        <w:tab/>
        <w:t>38</w:t>
      </w:r>
    </w:p>
    <w:p w14:paraId="7776C23C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高齢消費者見守りホットライン　</w:t>
      </w:r>
      <w:r w:rsidRPr="00406DDB">
        <w:tab/>
        <w:t>38</w:t>
      </w:r>
    </w:p>
    <w:p w14:paraId="50FCD141" w14:textId="2206730E" w:rsidR="0084194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若年性認知症総合支援センター</w:t>
      </w:r>
      <w:r w:rsidRPr="00406DDB">
        <w:tab/>
        <w:t>38</w:t>
      </w:r>
    </w:p>
    <w:p w14:paraId="09EC1144" w14:textId="77777777" w:rsidR="00427C57" w:rsidRPr="00406DDB" w:rsidRDefault="00427C57" w:rsidP="00427C5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障害者の相談</w:t>
      </w:r>
      <w:r w:rsidRPr="00406DDB">
        <w:rPr>
          <w:rFonts w:hint="eastAsia"/>
        </w:rPr>
        <w:t xml:space="preserve">　</w:t>
      </w:r>
      <w:r w:rsidRPr="00406DDB">
        <w:tab/>
        <w:t>39</w:t>
      </w:r>
    </w:p>
    <w:p w14:paraId="405F269C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心身障害者福祉センター　</w:t>
      </w:r>
      <w:r w:rsidRPr="00406DDB">
        <w:tab/>
        <w:t>39</w:t>
      </w:r>
    </w:p>
    <w:p w14:paraId="1D58FE66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精神保健福祉センター　</w:t>
      </w:r>
      <w:r w:rsidRPr="00406DDB">
        <w:tab/>
        <w:t>39</w:t>
      </w:r>
    </w:p>
    <w:p w14:paraId="7A244CB8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夜間こころの電話相談　</w:t>
      </w:r>
      <w:r w:rsidRPr="00406DDB">
        <w:tab/>
        <w:t>40</w:t>
      </w:r>
    </w:p>
    <w:p w14:paraId="5DA01B7D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発達障害者支援センター　</w:t>
      </w:r>
      <w:r w:rsidRPr="00406DDB">
        <w:tab/>
        <w:t>40</w:t>
      </w:r>
    </w:p>
    <w:p w14:paraId="624B72EF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高次脳機能障害専用電話相談　</w:t>
      </w:r>
      <w:r w:rsidRPr="00406DDB">
        <w:tab/>
        <w:t>40</w:t>
      </w:r>
    </w:p>
    <w:p w14:paraId="03852394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身体障害者相談員　</w:t>
      </w:r>
      <w:r w:rsidRPr="00406DDB">
        <w:tab/>
        <w:t>40</w:t>
      </w:r>
    </w:p>
    <w:p w14:paraId="25B295B2" w14:textId="5DFFE8D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知的障害者相談員　</w:t>
      </w:r>
      <w:r w:rsidRPr="00406DDB">
        <w:tab/>
        <w:t>40</w:t>
      </w:r>
    </w:p>
    <w:p w14:paraId="4F259897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日常生活自立支援事業</w:t>
      </w:r>
    </w:p>
    <w:p w14:paraId="705BCB45" w14:textId="09B59D86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（地域福祉権利擁護事業） </w:t>
      </w:r>
      <w:r w:rsidRPr="00406DDB">
        <w:tab/>
        <w:t>41</w:t>
      </w:r>
    </w:p>
    <w:p w14:paraId="0C91FDEC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盲ろう者支援センター　</w:t>
      </w:r>
      <w:r w:rsidRPr="00406DDB">
        <w:tab/>
        <w:t>41</w:t>
      </w:r>
    </w:p>
    <w:p w14:paraId="57C6F0EB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東京都障害者</w:t>
      </w:r>
    </w:p>
    <w:p w14:paraId="06154B54" w14:textId="00709D66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</w:t>
      </w:r>
      <w:r w:rsidRPr="00406DDB">
        <w:t>IT地域支援センター</w:t>
      </w:r>
      <w:r w:rsidRPr="00406DDB">
        <w:rPr>
          <w:rFonts w:hint="eastAsia"/>
        </w:rPr>
        <w:t xml:space="preserve">　</w:t>
      </w:r>
      <w:r w:rsidRPr="00406DDB">
        <w:tab/>
        <w:t>41</w:t>
      </w:r>
    </w:p>
    <w:p w14:paraId="79F794D4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障害者虐待防止法に係る</w:t>
      </w:r>
    </w:p>
    <w:p w14:paraId="2A157583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相談・通報窓口　</w:t>
      </w:r>
      <w:r w:rsidRPr="00406DDB">
        <w:tab/>
        <w:t>41</w:t>
      </w:r>
    </w:p>
    <w:p w14:paraId="085E5EFC" w14:textId="1449FD08" w:rsidR="007E0C8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障害者差別解消法に係る相談窓口　</w:t>
      </w:r>
      <w:r w:rsidRPr="00406DDB">
        <w:tab/>
        <w:t>42</w:t>
      </w:r>
    </w:p>
    <w:p w14:paraId="5C875E73" w14:textId="410BDA2C" w:rsidR="007E0C87" w:rsidRPr="00406DDB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子供の相談</w:t>
      </w:r>
      <w:r w:rsidRPr="00406DDB">
        <w:rPr>
          <w:rFonts w:hint="eastAsia"/>
        </w:rPr>
        <w:t xml:space="preserve">　</w:t>
      </w:r>
      <w:r w:rsidR="0006430B" w:rsidRPr="00406DDB">
        <w:rPr>
          <w:rFonts w:hAnsi="游明朝"/>
        </w:rPr>
        <w:tab/>
        <w:t>42</w:t>
      </w:r>
    </w:p>
    <w:p w14:paraId="0ED96A02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児童相談センター・児童相談所　</w:t>
      </w:r>
      <w:r w:rsidRPr="00406DDB">
        <w:tab/>
        <w:t>43</w:t>
      </w:r>
    </w:p>
    <w:p w14:paraId="45C48FEA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児童虐待対策事業　</w:t>
      </w:r>
      <w:r w:rsidRPr="00406DDB">
        <w:tab/>
        <w:t>43</w:t>
      </w:r>
    </w:p>
    <w:p w14:paraId="20D1DEE6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t>LINE相談</w:t>
      </w:r>
    </w:p>
    <w:p w14:paraId="2E60DDB2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「親子のための相談</w:t>
      </w:r>
      <w:r w:rsidRPr="00406DDB">
        <w:t>LINE」</w:t>
      </w:r>
      <w:r w:rsidRPr="00406DDB">
        <w:tab/>
        <w:t>44</w:t>
      </w:r>
    </w:p>
    <w:p w14:paraId="5525BBB9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児童相談所関係の電話相談事業　</w:t>
      </w:r>
      <w:r w:rsidRPr="00406DDB">
        <w:tab/>
        <w:t>44</w:t>
      </w:r>
    </w:p>
    <w:p w14:paraId="239F7BAE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子供家庭支援センター　</w:t>
      </w:r>
      <w:r w:rsidRPr="00406DDB">
        <w:tab/>
        <w:t>45</w:t>
      </w:r>
    </w:p>
    <w:p w14:paraId="38588306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東京都立小児総合医療センター</w:t>
      </w:r>
    </w:p>
    <w:p w14:paraId="36A75B97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こころの電話相談室　</w:t>
      </w:r>
      <w:r w:rsidRPr="00406DDB">
        <w:tab/>
        <w:t>45</w:t>
      </w:r>
    </w:p>
    <w:p w14:paraId="4D718499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ヤング・テレホン・コーナー　</w:t>
      </w:r>
      <w:r w:rsidRPr="00406DDB">
        <w:tab/>
        <w:t>45</w:t>
      </w:r>
    </w:p>
    <w:p w14:paraId="16F8CC22" w14:textId="2BC1271F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警視庁少年センター　</w:t>
      </w:r>
      <w:r w:rsidRPr="00406DDB">
        <w:tab/>
        <w:t>45</w:t>
      </w:r>
    </w:p>
    <w:p w14:paraId="61BBF311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東京都教育相談センター　</w:t>
      </w:r>
      <w:r w:rsidRPr="00406DDB">
        <w:tab/>
        <w:t>45</w:t>
      </w:r>
    </w:p>
    <w:p w14:paraId="0268AE4B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青少年リスタートプレイス　</w:t>
      </w:r>
      <w:r w:rsidRPr="00406DDB">
        <w:tab/>
        <w:t>46</w:t>
      </w:r>
    </w:p>
    <w:p w14:paraId="04F321EE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思春期サポートプレイス</w:t>
      </w:r>
      <w:r w:rsidRPr="00406DDB">
        <w:t xml:space="preserve"> </w:t>
      </w:r>
      <w:r w:rsidRPr="00406DDB">
        <w:tab/>
        <w:t>46</w:t>
      </w:r>
    </w:p>
    <w:p w14:paraId="1A7F6DF2" w14:textId="7E696128" w:rsidR="007E0C8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地域における子供家庭支援システム</w:t>
      </w:r>
      <w:r w:rsidRPr="00406DDB">
        <w:tab/>
        <w:t>47</w:t>
      </w:r>
    </w:p>
    <w:p w14:paraId="25A9A273" w14:textId="0542B84F" w:rsidR="007E0C87" w:rsidRPr="00406DDB" w:rsidRDefault="00427C57" w:rsidP="007E0C8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ひとり親家庭・女性の相談</w:t>
      </w:r>
      <w:r w:rsidR="007E0C87" w:rsidRPr="00406DDB">
        <w:rPr>
          <w:rFonts w:hint="eastAsia"/>
        </w:rPr>
        <w:t xml:space="preserve">　</w:t>
      </w:r>
      <w:r w:rsidR="0006430B" w:rsidRPr="00406DDB">
        <w:rPr>
          <w:rFonts w:hAnsi="游明朝"/>
        </w:rPr>
        <w:tab/>
        <w:t>48</w:t>
      </w:r>
    </w:p>
    <w:p w14:paraId="164A77A5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母子・父子自立支援員　</w:t>
      </w:r>
      <w:r w:rsidRPr="00406DDB">
        <w:tab/>
        <w:t>48</w:t>
      </w:r>
    </w:p>
    <w:p w14:paraId="41DCAF89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東京都ひとり親家庭支援センター　</w:t>
      </w:r>
      <w:r w:rsidRPr="00406DDB">
        <w:tab/>
        <w:t>48</w:t>
      </w:r>
    </w:p>
    <w:p w14:paraId="4A46F642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東京都女性相談センター　</w:t>
      </w:r>
      <w:r w:rsidRPr="00406DDB">
        <w:tab/>
        <w:t>49</w:t>
      </w:r>
    </w:p>
    <w:p w14:paraId="1F621380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配偶者暴力相談支援センター　</w:t>
      </w:r>
      <w:r w:rsidRPr="00406DDB">
        <w:tab/>
        <w:t>49</w:t>
      </w:r>
    </w:p>
    <w:p w14:paraId="1092E0F5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東京ウィメンズプラザ　</w:t>
      </w:r>
      <w:r w:rsidRPr="00406DDB">
        <w:tab/>
        <w:t>49</w:t>
      </w:r>
    </w:p>
    <w:p w14:paraId="6DCCC71B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東京都女性相談センター　</w:t>
      </w:r>
      <w:r w:rsidRPr="00406DDB">
        <w:tab/>
        <w:t>50</w:t>
      </w:r>
    </w:p>
    <w:p w14:paraId="63FF482C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婦人相談員　</w:t>
      </w:r>
      <w:r w:rsidRPr="00406DDB">
        <w:tab/>
        <w:t>50</w:t>
      </w:r>
    </w:p>
    <w:p w14:paraId="5380B971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女性のための健康ホットライン　</w:t>
      </w:r>
      <w:r w:rsidRPr="00406DDB">
        <w:tab/>
        <w:t>50</w:t>
      </w:r>
    </w:p>
    <w:p w14:paraId="3E528497" w14:textId="0C570EC1" w:rsidR="007E0C8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マザーズハローワーク　</w:t>
      </w:r>
      <w:r w:rsidRPr="00406DDB">
        <w:tab/>
        <w:t>50</w:t>
      </w:r>
    </w:p>
    <w:p w14:paraId="10F17983" w14:textId="42F97E12" w:rsidR="007E0C87" w:rsidRPr="00406DDB" w:rsidRDefault="00427C57" w:rsidP="007E0C8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成年後見制度・権利擁護等の相談</w:t>
      </w:r>
      <w:r w:rsidR="007E0C87" w:rsidRPr="00406DDB">
        <w:t xml:space="preserve"> </w:t>
      </w:r>
      <w:r w:rsidR="007E0C87" w:rsidRPr="00406DDB">
        <w:rPr>
          <w:rFonts w:hAnsi="游明朝"/>
        </w:rPr>
        <w:tab/>
        <w:t>5</w:t>
      </w:r>
      <w:r w:rsidR="00841947" w:rsidRPr="00406DDB">
        <w:rPr>
          <w:rFonts w:hAnsi="游明朝" w:hint="eastAsia"/>
        </w:rPr>
        <w:t>1</w:t>
      </w:r>
    </w:p>
    <w:p w14:paraId="1FA81078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福祉サービス総合支援事業相談窓口</w:t>
      </w:r>
      <w:r w:rsidRPr="00406DDB">
        <w:tab/>
        <w:t>51</w:t>
      </w:r>
    </w:p>
    <w:p w14:paraId="0D8C86A4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成年後見制度推進機関　</w:t>
      </w:r>
      <w:r w:rsidRPr="00406DDB">
        <w:tab/>
        <w:t>52</w:t>
      </w:r>
    </w:p>
    <w:p w14:paraId="6315FA26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東京家庭裁判所　</w:t>
      </w:r>
      <w:r w:rsidRPr="00406DDB">
        <w:tab/>
        <w:t>52</w:t>
      </w:r>
    </w:p>
    <w:p w14:paraId="5D2A62F6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成年後見制度等の民間専門相談機関</w:t>
      </w:r>
      <w:r w:rsidRPr="00406DDB">
        <w:tab/>
        <w:t>52</w:t>
      </w:r>
    </w:p>
    <w:p w14:paraId="3E236B6E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日常生活自立支援事業</w:t>
      </w:r>
    </w:p>
    <w:p w14:paraId="6FDD42A9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（地域福祉権利擁護事業）　</w:t>
      </w:r>
      <w:r w:rsidRPr="00406DDB">
        <w:tab/>
        <w:t>52</w:t>
      </w:r>
    </w:p>
    <w:p w14:paraId="6D54B0E5" w14:textId="16533639" w:rsidR="007E0C8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子供の権利擁護専門相談事業　</w:t>
      </w:r>
      <w:r w:rsidRPr="00406DDB">
        <w:tab/>
        <w:t>53</w:t>
      </w:r>
    </w:p>
    <w:p w14:paraId="2B5C787F" w14:textId="12CA422F" w:rsidR="007E0C87" w:rsidRPr="00406DDB" w:rsidRDefault="00427C57" w:rsidP="007E0C8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医療保険・年金の相談</w:t>
      </w:r>
      <w:r w:rsidR="007E0C87" w:rsidRPr="00406DDB">
        <w:t xml:space="preserve"> </w:t>
      </w:r>
      <w:r w:rsidR="007E0C87" w:rsidRPr="00406DDB">
        <w:rPr>
          <w:rFonts w:hAnsi="游明朝"/>
        </w:rPr>
        <w:tab/>
        <w:t>53</w:t>
      </w:r>
    </w:p>
    <w:p w14:paraId="40D0BD9A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社会保険制度一覧　</w:t>
      </w:r>
      <w:r w:rsidRPr="00406DDB">
        <w:tab/>
        <w:t>53</w:t>
      </w:r>
    </w:p>
    <w:p w14:paraId="23068E52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年金事務所　</w:t>
      </w:r>
      <w:r w:rsidRPr="00406DDB">
        <w:tab/>
        <w:t>53</w:t>
      </w:r>
    </w:p>
    <w:p w14:paraId="4D8E9D4E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電話による年金相談（ねんきんダイヤル）</w:t>
      </w:r>
      <w:r w:rsidRPr="00406DDB">
        <w:tab/>
        <w:t>54</w:t>
      </w:r>
    </w:p>
    <w:p w14:paraId="7335980B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街角の年金相談センター　</w:t>
      </w:r>
      <w:r w:rsidRPr="00406DDB">
        <w:tab/>
        <w:t>54</w:t>
      </w:r>
    </w:p>
    <w:p w14:paraId="6A16CE9C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年金相談の予約受付専用電話　</w:t>
      </w:r>
      <w:r w:rsidRPr="00406DDB">
        <w:tab/>
        <w:t>54</w:t>
      </w:r>
    </w:p>
    <w:p w14:paraId="0801372D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ねんきん定期便・ねんきんネット</w:t>
      </w:r>
    </w:p>
    <w:p w14:paraId="31AE8088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専用番号　</w:t>
      </w:r>
      <w:r w:rsidRPr="00406DDB">
        <w:tab/>
        <w:t>54</w:t>
      </w:r>
    </w:p>
    <w:p w14:paraId="0E85AA51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lastRenderedPageBreak/>
        <w:t xml:space="preserve">ねんきん加入者ダイヤル　</w:t>
      </w:r>
      <w:r w:rsidRPr="00406DDB">
        <w:tab/>
        <w:t>54</w:t>
      </w:r>
    </w:p>
    <w:p w14:paraId="38E38EC9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ＦＡＸによる年金相談　</w:t>
      </w:r>
      <w:r w:rsidRPr="00406DDB">
        <w:tab/>
        <w:t>54</w:t>
      </w:r>
    </w:p>
    <w:p w14:paraId="0CE9990D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年金委員　</w:t>
      </w:r>
      <w:r w:rsidRPr="00406DDB">
        <w:tab/>
        <w:t>55</w:t>
      </w:r>
    </w:p>
    <w:p w14:paraId="78A14E01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全国健康保険協会（協会けんぽ）東京支部</w:t>
      </w:r>
      <w:r w:rsidRPr="00406DDB">
        <w:tab/>
        <w:t>55</w:t>
      </w:r>
    </w:p>
    <w:p w14:paraId="03231998" w14:textId="5F3A64BD" w:rsidR="007E0C8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健康保険委員　</w:t>
      </w:r>
      <w:r w:rsidRPr="00406DDB">
        <w:tab/>
        <w:t>55</w:t>
      </w:r>
    </w:p>
    <w:p w14:paraId="44947589" w14:textId="7A8A204A" w:rsidR="007E0C87" w:rsidRPr="00406DDB" w:rsidRDefault="00427C57" w:rsidP="007E0C8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戦争犠牲者の相談</w:t>
      </w:r>
      <w:r w:rsidR="007E0C87" w:rsidRPr="00406DDB">
        <w:rPr>
          <w:rFonts w:hint="eastAsia"/>
        </w:rPr>
        <w:t xml:space="preserve">　</w:t>
      </w:r>
      <w:r w:rsidR="007E0C87" w:rsidRPr="00406DDB">
        <w:rPr>
          <w:rFonts w:hAnsi="游明朝"/>
        </w:rPr>
        <w:tab/>
        <w:t>55</w:t>
      </w:r>
    </w:p>
    <w:p w14:paraId="2FEED326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戦没者遺族相談員　</w:t>
      </w:r>
      <w:r w:rsidRPr="00406DDB">
        <w:tab/>
        <w:t>55</w:t>
      </w:r>
    </w:p>
    <w:p w14:paraId="78273783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戦傷病者相談員　</w:t>
      </w:r>
      <w:r w:rsidRPr="00406DDB">
        <w:tab/>
        <w:t>56</w:t>
      </w:r>
    </w:p>
    <w:p w14:paraId="13898D36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中国帰国者相談　</w:t>
      </w:r>
      <w:r w:rsidRPr="00406DDB">
        <w:tab/>
        <w:t>56</w:t>
      </w:r>
    </w:p>
    <w:p w14:paraId="1EFB0465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中国帰国者等自立支援通訳員・自立</w:t>
      </w:r>
    </w:p>
    <w:p w14:paraId="346F13EE" w14:textId="1EE45DE0" w:rsidR="007E0C8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指導員、中国帰国者等生活相談員</w:t>
      </w:r>
      <w:r w:rsidRPr="00406DDB">
        <w:tab/>
        <w:t>56</w:t>
      </w:r>
    </w:p>
    <w:p w14:paraId="05AD5BC1" w14:textId="7F50C56A" w:rsidR="007E0C87" w:rsidRPr="00406DDB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その他の相談</w:t>
      </w:r>
      <w:r w:rsidRPr="00406DDB">
        <w:rPr>
          <w:rFonts w:hint="eastAsia"/>
        </w:rPr>
        <w:t xml:space="preserve">　</w:t>
      </w:r>
      <w:r w:rsidRPr="00406DDB">
        <w:rPr>
          <w:rFonts w:hAnsi="游明朝"/>
        </w:rPr>
        <w:tab/>
        <w:t>5</w:t>
      </w:r>
      <w:r w:rsidR="00841947" w:rsidRPr="00406DDB">
        <w:rPr>
          <w:rFonts w:hAnsi="游明朝" w:hint="eastAsia"/>
        </w:rPr>
        <w:t>7</w:t>
      </w:r>
    </w:p>
    <w:p w14:paraId="25AB5E98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東京都自殺相談ダイヤル</w:t>
      </w:r>
    </w:p>
    <w:p w14:paraId="3A58B1B4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～こころといのちのほっとライン～</w:t>
      </w:r>
      <w:r w:rsidRPr="00406DDB">
        <w:t xml:space="preserve"> 57</w:t>
      </w:r>
    </w:p>
    <w:p w14:paraId="77A620FA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自殺に関するＳＮＳ相談　</w:t>
      </w:r>
      <w:r w:rsidRPr="00406DDB">
        <w:tab/>
        <w:t>57</w:t>
      </w:r>
    </w:p>
    <w:p w14:paraId="3B4C07D0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いのちの電話　</w:t>
      </w:r>
      <w:r w:rsidRPr="00406DDB">
        <w:tab/>
        <w:t>57</w:t>
      </w:r>
    </w:p>
    <w:p w14:paraId="6ED48D1A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東京自殺防止センター　</w:t>
      </w:r>
      <w:r w:rsidRPr="00406DDB">
        <w:tab/>
        <w:t>57</w:t>
      </w:r>
    </w:p>
    <w:p w14:paraId="6B3616C7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東京都ひきこもりサポートネット　</w:t>
      </w:r>
      <w:r w:rsidRPr="00406DDB">
        <w:tab/>
        <w:t>57</w:t>
      </w:r>
    </w:p>
    <w:p w14:paraId="1514C5B5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東京都若者総合相談センター</w:t>
      </w:r>
    </w:p>
    <w:p w14:paraId="58F17C81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「若ナビα」　</w:t>
      </w:r>
      <w:r w:rsidRPr="00406DDB">
        <w:tab/>
        <w:t>58</w:t>
      </w:r>
    </w:p>
    <w:p w14:paraId="43425334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ネット・スマホのなやみを解決</w:t>
      </w:r>
    </w:p>
    <w:p w14:paraId="627ED2C5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「こたエール」　</w:t>
      </w:r>
      <w:r w:rsidRPr="00406DDB">
        <w:tab/>
        <w:t>58</w:t>
      </w:r>
    </w:p>
    <w:p w14:paraId="3668CA73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東京しごとセンター　</w:t>
      </w:r>
      <w:r w:rsidRPr="00406DDB">
        <w:tab/>
        <w:t>58</w:t>
      </w:r>
    </w:p>
    <w:p w14:paraId="6D2B736B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福祉の仕事に関する悩み相談　</w:t>
      </w:r>
      <w:r w:rsidRPr="00406DDB">
        <w:tab/>
        <w:t>59</w:t>
      </w:r>
    </w:p>
    <w:p w14:paraId="36F7C150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労働相談（東京都ろうどう</w:t>
      </w:r>
      <w:r w:rsidRPr="00406DDB">
        <w:t>110番）</w:t>
      </w:r>
      <w:r w:rsidRPr="00406DDB">
        <w:tab/>
        <w:t>59</w:t>
      </w:r>
    </w:p>
    <w:p w14:paraId="59BFF433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若者しごとホットライン　</w:t>
      </w:r>
      <w:r w:rsidRPr="00406DDB">
        <w:tab/>
        <w:t>59</w:t>
      </w:r>
    </w:p>
    <w:p w14:paraId="34083613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貸金業に関する苦情・相談　</w:t>
      </w:r>
      <w:r w:rsidRPr="00406DDB">
        <w:tab/>
        <w:t>60</w:t>
      </w:r>
    </w:p>
    <w:p w14:paraId="3A0F3FCF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東京都消費生活総合センター　</w:t>
      </w:r>
      <w:r w:rsidRPr="00406DDB">
        <w:tab/>
        <w:t>60</w:t>
      </w:r>
    </w:p>
    <w:p w14:paraId="760FB7EC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日本司法支援センター（法テラス）</w:t>
      </w:r>
      <w:r w:rsidRPr="00406DDB">
        <w:tab/>
        <w:t>60</w:t>
      </w:r>
    </w:p>
    <w:p w14:paraId="540FBCC3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東京都人権プラザ　</w:t>
      </w:r>
      <w:r w:rsidRPr="00406DDB">
        <w:tab/>
        <w:t>61</w:t>
      </w:r>
    </w:p>
    <w:p w14:paraId="7AC9718F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同和問題に関する専門相談　</w:t>
      </w:r>
      <w:r w:rsidRPr="00406DDB">
        <w:tab/>
        <w:t>62</w:t>
      </w:r>
    </w:p>
    <w:p w14:paraId="1D166A4C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犯罪被害者等のための</w:t>
      </w:r>
    </w:p>
    <w:p w14:paraId="7FF89616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東京都総合相談窓口　</w:t>
      </w:r>
      <w:r w:rsidRPr="00406DDB">
        <w:tab/>
        <w:t>62</w:t>
      </w:r>
    </w:p>
    <w:p w14:paraId="7EA2B7D5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東京都性犯罪・性暴力被害者</w:t>
      </w:r>
    </w:p>
    <w:p w14:paraId="437371AC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ワンストップ支援センター</w:t>
      </w:r>
    </w:p>
    <w:p w14:paraId="3EDCA0BC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性暴力救援ダイヤル</w:t>
      </w:r>
      <w:r w:rsidRPr="00406DDB">
        <w:t>NaNa（ナナ）</w:t>
      </w:r>
      <w:r w:rsidRPr="00406DDB">
        <w:tab/>
        <w:t>62</w:t>
      </w:r>
    </w:p>
    <w:p w14:paraId="310F308D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避難者の孤立化防止事業　</w:t>
      </w:r>
      <w:r w:rsidRPr="00406DDB">
        <w:tab/>
        <w:t>63</w:t>
      </w:r>
    </w:p>
    <w:p w14:paraId="2EC66C69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東京消防庁救急相談センター　</w:t>
      </w:r>
      <w:r w:rsidRPr="00406DDB">
        <w:tab/>
        <w:t>63</w:t>
      </w:r>
    </w:p>
    <w:p w14:paraId="0D39D429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東京民間救急コールセンター　</w:t>
      </w:r>
      <w:r w:rsidRPr="00406DDB">
        <w:tab/>
        <w:t>63</w:t>
      </w:r>
    </w:p>
    <w:p w14:paraId="7E8CDE77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自動車事故対策機構　</w:t>
      </w:r>
      <w:r w:rsidRPr="00406DDB">
        <w:tab/>
        <w:t>63</w:t>
      </w:r>
    </w:p>
    <w:p w14:paraId="7D3F768F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区市町村社会福祉協議会　</w:t>
      </w:r>
      <w:r w:rsidRPr="00406DDB">
        <w:tab/>
        <w:t>63</w:t>
      </w:r>
    </w:p>
    <w:p w14:paraId="06B44B8E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東京都社会福祉協議会　</w:t>
      </w:r>
      <w:r w:rsidRPr="00406DDB">
        <w:tab/>
        <w:t>63</w:t>
      </w:r>
    </w:p>
    <w:p w14:paraId="4DC346F3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東京ボランティア・市民活動センター</w:t>
      </w:r>
      <w:r w:rsidRPr="00406DDB">
        <w:tab/>
        <w:t>63</w:t>
      </w:r>
    </w:p>
    <w:p w14:paraId="5785B33D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城北労働・福祉センター　</w:t>
      </w:r>
      <w:r w:rsidRPr="00406DDB">
        <w:tab/>
        <w:t>63</w:t>
      </w:r>
    </w:p>
    <w:p w14:paraId="3F3A18A1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t xml:space="preserve">HIV/エイズ対策・相談・検査　</w:t>
      </w:r>
      <w:r w:rsidRPr="00406DDB">
        <w:tab/>
        <w:t>63</w:t>
      </w:r>
    </w:p>
    <w:p w14:paraId="305D5016" w14:textId="32CFC0CA" w:rsidR="007E0C8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難病相談・支援センター　</w:t>
      </w:r>
      <w:r w:rsidRPr="00406DDB">
        <w:tab/>
        <w:t>63</w:t>
      </w:r>
    </w:p>
    <w:p w14:paraId="45514C74" w14:textId="05E512F9" w:rsidR="00C04807" w:rsidRPr="00406DDB" w:rsidRDefault="00C04807" w:rsidP="00C04807">
      <w:pPr>
        <w:tabs>
          <w:tab w:val="right" w:leader="middleDot" w:pos="4704"/>
        </w:tabs>
        <w:ind w:leftChars="-2" w:left="240" w:hangingChars="100" w:hanging="244"/>
        <w:jc w:val="left"/>
      </w:pPr>
      <w:r w:rsidRPr="00406DDB">
        <w:rPr>
          <w:rStyle w:val="10"/>
          <w:rFonts w:hint="eastAsia"/>
        </w:rPr>
        <w:t>審査請求</w:t>
      </w:r>
      <w:r w:rsidRPr="00406DDB">
        <w:rPr>
          <w:rFonts w:hint="eastAsia"/>
        </w:rPr>
        <w:t xml:space="preserve">　</w:t>
      </w:r>
      <w:r w:rsidRPr="00406DDB">
        <w:rPr>
          <w:rFonts w:hAnsi="游明朝"/>
        </w:rPr>
        <w:tab/>
        <w:t>63</w:t>
      </w:r>
    </w:p>
    <w:p w14:paraId="5AEEE5D7" w14:textId="401584B8" w:rsidR="00C04807" w:rsidRPr="00406DDB" w:rsidRDefault="00C04807" w:rsidP="00C04807">
      <w:pPr>
        <w:tabs>
          <w:tab w:val="right" w:leader="middleDot" w:pos="4704"/>
        </w:tabs>
        <w:ind w:leftChars="-2" w:left="240" w:hangingChars="100" w:hanging="244"/>
        <w:jc w:val="left"/>
      </w:pPr>
      <w:r w:rsidRPr="00406DDB">
        <w:rPr>
          <w:rStyle w:val="10"/>
          <w:rFonts w:hint="eastAsia"/>
        </w:rPr>
        <w:t>情報提供等</w:t>
      </w:r>
      <w:r w:rsidRPr="00406DDB">
        <w:rPr>
          <w:rFonts w:hint="eastAsia"/>
        </w:rPr>
        <w:t xml:space="preserve">　</w:t>
      </w:r>
      <w:r w:rsidRPr="00406DDB">
        <w:rPr>
          <w:rFonts w:hAnsi="游明朝"/>
        </w:rPr>
        <w:tab/>
        <w:t>63</w:t>
      </w:r>
    </w:p>
    <w:p w14:paraId="5ED0FA6E" w14:textId="77777777" w:rsidR="00427C57" w:rsidRPr="00406DDB" w:rsidRDefault="00C0480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t>知</w:t>
      </w:r>
      <w:r w:rsidR="00427C57" w:rsidRPr="00406DDB">
        <w:rPr>
          <w:rFonts w:hint="eastAsia"/>
        </w:rPr>
        <w:t>知って安心暮らしの中の</w:t>
      </w:r>
    </w:p>
    <w:p w14:paraId="12243FC8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医療情報ナビ　</w:t>
      </w:r>
      <w:r w:rsidRPr="00406DDB">
        <w:tab/>
        <w:t>63</w:t>
      </w:r>
    </w:p>
    <w:p w14:paraId="13AF8BC3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とうきょう健康ステーション　</w:t>
      </w:r>
      <w:r w:rsidRPr="00406DDB">
        <w:tab/>
        <w:t>64</w:t>
      </w:r>
    </w:p>
    <w:p w14:paraId="509182D8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東京都福祉人材情報バンク</w:t>
      </w:r>
    </w:p>
    <w:p w14:paraId="79556B7C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システム「ふくむすび」　</w:t>
      </w:r>
      <w:r w:rsidRPr="00406DDB">
        <w:tab/>
        <w:t>64</w:t>
      </w:r>
    </w:p>
    <w:p w14:paraId="5D097E23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福祉情報総合ネットワーク</w:t>
      </w:r>
    </w:p>
    <w:p w14:paraId="5038FBED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</w:t>
      </w:r>
      <w:r w:rsidRPr="00406DDB">
        <w:t>(とうきょう福祉ナビゲーション)</w:t>
      </w:r>
      <w:r w:rsidRPr="00406DDB">
        <w:tab/>
        <w:t>64</w:t>
      </w:r>
    </w:p>
    <w:p w14:paraId="35258C90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とうきょうユニバーサル</w:t>
      </w:r>
    </w:p>
    <w:p w14:paraId="7C8E4581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デザインナビ　</w:t>
      </w:r>
      <w:r w:rsidRPr="00406DDB">
        <w:tab/>
        <w:t>65</w:t>
      </w:r>
    </w:p>
    <w:p w14:paraId="790D53DB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薬と薬局の情報サービス　</w:t>
      </w:r>
      <w:r w:rsidRPr="00406DDB">
        <w:tab/>
        <w:t>65</w:t>
      </w:r>
    </w:p>
    <w:p w14:paraId="0F56EB47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東京都アレルギー情報</w:t>
      </w:r>
      <w:r w:rsidRPr="00406DDB">
        <w:t>navi.</w:t>
      </w:r>
      <w:r w:rsidRPr="00406DDB">
        <w:tab/>
        <w:t>65</w:t>
      </w:r>
    </w:p>
    <w:p w14:paraId="148CB9DE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東京都性感染症ナビ　</w:t>
      </w:r>
      <w:r w:rsidRPr="00406DDB">
        <w:tab/>
        <w:t>66</w:t>
      </w:r>
    </w:p>
    <w:p w14:paraId="75C34087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介護サービス情報の公表　</w:t>
      </w:r>
      <w:r w:rsidRPr="00406DDB">
        <w:tab/>
        <w:t>66</w:t>
      </w:r>
    </w:p>
    <w:p w14:paraId="5E8F74CD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とうきょう認知症ナビ　</w:t>
      </w:r>
      <w:r w:rsidRPr="00406DDB">
        <w:tab/>
        <w:t>66</w:t>
      </w:r>
    </w:p>
    <w:p w14:paraId="4080BCC1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福祉サービス第三者評価制度　</w:t>
      </w:r>
      <w:r w:rsidRPr="00406DDB">
        <w:tab/>
        <w:t>66</w:t>
      </w:r>
    </w:p>
    <w:p w14:paraId="25D6219D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グループホーム情報バンク　</w:t>
      </w:r>
      <w:r w:rsidRPr="00406DDB">
        <w:tab/>
        <w:t>67</w:t>
      </w:r>
    </w:p>
    <w:p w14:paraId="70970C0E" w14:textId="22D45449" w:rsidR="007E0C8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施設整備費等補助の窓口　</w:t>
      </w:r>
      <w:r w:rsidRPr="00406DDB">
        <w:tab/>
        <w:t>67</w:t>
      </w:r>
    </w:p>
    <w:p w14:paraId="6DB66254" w14:textId="77777777" w:rsidR="007E0C87" w:rsidRPr="00406DDB" w:rsidRDefault="007E0C87" w:rsidP="00EF4704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406DDB">
        <w:rPr>
          <w:rFonts w:ascii="ＭＳ ゴシック" w:eastAsia="ＭＳ ゴシック" w:hAnsi="ＭＳ ゴシック" w:hint="eastAsia"/>
          <w:sz w:val="28"/>
          <w:szCs w:val="28"/>
        </w:rPr>
        <w:t>２　高齢者</w:t>
      </w:r>
    </w:p>
    <w:p w14:paraId="08E72A6D" w14:textId="77777777" w:rsidR="007E0C87" w:rsidRPr="00406DDB" w:rsidRDefault="007E0C87" w:rsidP="007E0C8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日常生活の援助</w:t>
      </w:r>
      <w:r w:rsidRPr="00406DDB">
        <w:rPr>
          <w:rFonts w:hint="eastAsia"/>
        </w:rPr>
        <w:t xml:space="preserve">　</w:t>
      </w:r>
      <w:r w:rsidRPr="00406DDB">
        <w:rPr>
          <w:rFonts w:hAnsi="游明朝"/>
        </w:rPr>
        <w:tab/>
        <w:t>71</w:t>
      </w:r>
    </w:p>
    <w:p w14:paraId="3125142A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介護予防・フレイル予防　</w:t>
      </w:r>
      <w:r w:rsidRPr="00406DDB">
        <w:tab/>
        <w:t>71</w:t>
      </w:r>
    </w:p>
    <w:p w14:paraId="768358C2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地域支援事業　</w:t>
      </w:r>
      <w:r w:rsidRPr="00406DDB">
        <w:tab/>
        <w:t>71</w:t>
      </w:r>
    </w:p>
    <w:p w14:paraId="27F111F3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高齢者救急通報システム　</w:t>
      </w:r>
      <w:r w:rsidRPr="00406DDB">
        <w:tab/>
        <w:t>71</w:t>
      </w:r>
    </w:p>
    <w:p w14:paraId="664A5A56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高齢者住宅火災通報システム　</w:t>
      </w:r>
      <w:r w:rsidRPr="00406DDB">
        <w:tab/>
        <w:t>72</w:t>
      </w:r>
    </w:p>
    <w:p w14:paraId="7D4E1293" w14:textId="4D7884E3" w:rsidR="007E0C8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生活支援ハウス　</w:t>
      </w:r>
      <w:r w:rsidRPr="00406DDB">
        <w:tab/>
        <w:t>72</w:t>
      </w:r>
    </w:p>
    <w:p w14:paraId="6CE86D51" w14:textId="77777777" w:rsidR="00A53C47" w:rsidRPr="00406DDB" w:rsidRDefault="00A53C47" w:rsidP="00A53C4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介護保険制度</w:t>
      </w:r>
      <w:r w:rsidRPr="00406DDB">
        <w:rPr>
          <w:rFonts w:hint="eastAsia"/>
        </w:rPr>
        <w:t xml:space="preserve">　</w:t>
      </w:r>
      <w:r w:rsidRPr="00406DDB">
        <w:rPr>
          <w:rFonts w:hAnsi="游明朝"/>
        </w:rPr>
        <w:tab/>
        <w:t>72</w:t>
      </w:r>
    </w:p>
    <w:p w14:paraId="60E5700D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介護保険制度の仕組み　</w:t>
      </w:r>
      <w:r w:rsidRPr="00406DDB">
        <w:tab/>
        <w:t>72</w:t>
      </w:r>
    </w:p>
    <w:p w14:paraId="5D089057" w14:textId="77777777" w:rsidR="00427C5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介護保険制度で利用できるサービス</w:t>
      </w:r>
      <w:r w:rsidRPr="00406DDB">
        <w:tab/>
        <w:t>76</w:t>
      </w:r>
    </w:p>
    <w:p w14:paraId="604635B9" w14:textId="2C964FD8" w:rsidR="00A53C47" w:rsidRPr="00406DDB" w:rsidRDefault="00427C57" w:rsidP="00427C5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在宅サービス　</w:t>
      </w:r>
      <w:r w:rsidRPr="00406DDB">
        <w:tab/>
        <w:t>76</w:t>
      </w:r>
    </w:p>
    <w:p w14:paraId="2A3DEBF4" w14:textId="77777777" w:rsidR="00427C57" w:rsidRPr="00406DDB" w:rsidRDefault="00427C57" w:rsidP="00427C57">
      <w:pPr>
        <w:tabs>
          <w:tab w:val="right" w:leader="middleDot" w:pos="4704"/>
        </w:tabs>
        <w:ind w:leftChars="200" w:left="449"/>
        <w:rPr>
          <w:rFonts w:hAnsi="游明朝"/>
        </w:rPr>
      </w:pPr>
      <w:r w:rsidRPr="00406DDB">
        <w:rPr>
          <w:rFonts w:hAnsi="游明朝" w:hint="eastAsia"/>
        </w:rPr>
        <w:t>①居宅介護支援</w:t>
      </w:r>
      <w:r w:rsidRPr="00406DDB">
        <w:rPr>
          <w:rFonts w:hAnsi="游明朝"/>
        </w:rPr>
        <w:t>76　②訪問介護（ホームヘルプサービス）76　③訪問入浴介護76</w:t>
      </w:r>
    </w:p>
    <w:p w14:paraId="56674E05" w14:textId="2491AD75" w:rsidR="00A53C47" w:rsidRPr="00406DDB" w:rsidRDefault="00427C57" w:rsidP="00427C57">
      <w:pPr>
        <w:tabs>
          <w:tab w:val="right" w:leader="middleDot" w:pos="4704"/>
        </w:tabs>
        <w:ind w:leftChars="200" w:left="449"/>
        <w:rPr>
          <w:rFonts w:hAnsi="游明朝"/>
        </w:rPr>
      </w:pPr>
      <w:r w:rsidRPr="00406DDB">
        <w:rPr>
          <w:rFonts w:hAnsi="游明朝" w:hint="eastAsia"/>
        </w:rPr>
        <w:t>④訪問看護</w:t>
      </w:r>
      <w:r w:rsidRPr="00406DDB">
        <w:rPr>
          <w:rFonts w:hAnsi="游明朝"/>
        </w:rPr>
        <w:t>76　⑤訪問リハビリテーション76　⑥居宅療養管理指導76　⑦通所介護（デイサービス）76　⑧通所リハビリテーション（デイケア）76　⑨短期入所生活介護（福祉系ショートステイ）76　⑩短期入所療養介護（医療系ショートステイ）77　⑪福祉用具貸与77　⑫福祉用具購入費77　⑬住宅改修費77　⑭特定施設入居者生活介護77</w:t>
      </w:r>
    </w:p>
    <w:p w14:paraId="5428EA8F" w14:textId="07F0B9EE" w:rsidR="00A53C47" w:rsidRPr="00406DDB" w:rsidRDefault="00C04807" w:rsidP="00A53C47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406DDB">
        <w:rPr>
          <w:rFonts w:hAnsi="游明朝" w:hint="eastAsia"/>
        </w:rPr>
        <w:t>施設サービス</w:t>
      </w:r>
      <w:r w:rsidRPr="00406DDB">
        <w:rPr>
          <w:rFonts w:hAnsi="游明朝" w:hint="eastAsia"/>
        </w:rPr>
        <w:tab/>
      </w:r>
      <w:r w:rsidRPr="00406DDB">
        <w:rPr>
          <w:rFonts w:hAnsi="游明朝"/>
        </w:rPr>
        <w:t>77</w:t>
      </w:r>
    </w:p>
    <w:p w14:paraId="24E944AD" w14:textId="1118639F" w:rsidR="001647B3" w:rsidRPr="00EE32F7" w:rsidRDefault="00EE32F7" w:rsidP="00EE32F7">
      <w:pPr>
        <w:tabs>
          <w:tab w:val="right" w:leader="middleDot" w:pos="4704"/>
        </w:tabs>
        <w:ind w:leftChars="200" w:left="449"/>
        <w:rPr>
          <w:rFonts w:hAnsi="游明朝"/>
        </w:rPr>
      </w:pPr>
      <w:r w:rsidRPr="00EE32F7">
        <w:rPr>
          <w:rFonts w:hAnsi="游明朝" w:hint="eastAsia"/>
          <w:spacing w:val="-4"/>
        </w:rPr>
        <w:t>①</w:t>
      </w:r>
      <w:r w:rsidR="00427C57" w:rsidRPr="00EE32F7">
        <w:rPr>
          <w:rFonts w:hAnsi="游明朝" w:hint="eastAsia"/>
          <w:spacing w:val="-4"/>
        </w:rPr>
        <w:t>特別養護老人ホーム（指定介護老人福祉施設）</w:t>
      </w:r>
      <w:r w:rsidR="00427C57" w:rsidRPr="00EE32F7">
        <w:rPr>
          <w:rFonts w:hAnsi="游明朝"/>
          <w:spacing w:val="-4"/>
        </w:rPr>
        <w:t>77　②介護老人保健施設77　③指定介護療養型医療施設（療養病床等）77</w:t>
      </w:r>
      <w:r>
        <w:rPr>
          <w:rFonts w:hAnsi="游明朝" w:hint="eastAsia"/>
        </w:rPr>
        <w:t xml:space="preserve">　</w:t>
      </w:r>
      <w:r w:rsidR="00427C57" w:rsidRPr="00EE32F7">
        <w:rPr>
          <w:rFonts w:hAnsi="游明朝"/>
        </w:rPr>
        <w:lastRenderedPageBreak/>
        <w:t>④介護医療院78</w:t>
      </w:r>
    </w:p>
    <w:p w14:paraId="409C2564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406DDB">
        <w:rPr>
          <w:rFonts w:hAnsi="游明朝" w:hint="eastAsia"/>
        </w:rPr>
        <w:t xml:space="preserve">共生型サービス　</w:t>
      </w:r>
      <w:r w:rsidRPr="00406DDB">
        <w:rPr>
          <w:rFonts w:hAnsi="游明朝"/>
        </w:rPr>
        <w:tab/>
        <w:t>78</w:t>
      </w:r>
    </w:p>
    <w:p w14:paraId="2A7E2451" w14:textId="415332A3" w:rsidR="00AB04A1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406DDB">
        <w:rPr>
          <w:rFonts w:hAnsi="游明朝" w:hint="eastAsia"/>
        </w:rPr>
        <w:t xml:space="preserve">地域密着型サービス　</w:t>
      </w:r>
      <w:r w:rsidRPr="00406DDB">
        <w:rPr>
          <w:rFonts w:hAnsi="游明朝"/>
        </w:rPr>
        <w:tab/>
        <w:t>78</w:t>
      </w:r>
    </w:p>
    <w:p w14:paraId="6A471528" w14:textId="77777777" w:rsidR="00B011CF" w:rsidRPr="00406DDB" w:rsidRDefault="00B011CF" w:rsidP="00B011CF">
      <w:pPr>
        <w:tabs>
          <w:tab w:val="right" w:leader="middleDot" w:pos="4704"/>
        </w:tabs>
        <w:ind w:leftChars="200" w:left="449"/>
        <w:rPr>
          <w:rFonts w:hAnsi="游明朝"/>
          <w:spacing w:val="-2"/>
        </w:rPr>
      </w:pPr>
      <w:r w:rsidRPr="00406DDB">
        <w:rPr>
          <w:rFonts w:hAnsi="游明朝" w:hint="eastAsia"/>
          <w:spacing w:val="-2"/>
        </w:rPr>
        <w:t>①定期巡回・随時対応型訪問介護看護</w:t>
      </w:r>
      <w:r w:rsidRPr="00406DDB">
        <w:rPr>
          <w:rFonts w:hAnsi="游明朝"/>
          <w:spacing w:val="-2"/>
        </w:rPr>
        <w:t>78</w:t>
      </w:r>
    </w:p>
    <w:p w14:paraId="7F6CAD3A" w14:textId="7C74DF78" w:rsidR="00A53C47" w:rsidRPr="00406DDB" w:rsidRDefault="00B011CF" w:rsidP="00B011CF">
      <w:pPr>
        <w:tabs>
          <w:tab w:val="right" w:leader="middleDot" w:pos="4704"/>
        </w:tabs>
        <w:ind w:leftChars="200" w:left="449"/>
        <w:rPr>
          <w:rFonts w:hAnsi="游明朝"/>
          <w:spacing w:val="-2"/>
        </w:rPr>
      </w:pPr>
      <w:r w:rsidRPr="00406DDB">
        <w:rPr>
          <w:rFonts w:hAnsi="游明朝" w:hint="eastAsia"/>
          <w:spacing w:val="-2"/>
        </w:rPr>
        <w:t>②夜間対応型訪問介護</w:t>
      </w:r>
      <w:r w:rsidRPr="00406DDB">
        <w:rPr>
          <w:rFonts w:hAnsi="游明朝"/>
          <w:spacing w:val="-2"/>
        </w:rPr>
        <w:t>78　③小規模多</w:t>
      </w:r>
      <w:r w:rsidRPr="00406DDB">
        <w:rPr>
          <w:rFonts w:hAnsi="游明朝" w:hint="eastAsia"/>
          <w:spacing w:val="-2"/>
        </w:rPr>
        <w:t>機能型居宅介護</w:t>
      </w:r>
      <w:r w:rsidRPr="00406DDB">
        <w:rPr>
          <w:rFonts w:hAnsi="游明朝"/>
          <w:spacing w:val="-2"/>
        </w:rPr>
        <w:t>78　④認知症対応型通所介護（デイサービス）78　⑤認知症対応型共同生活介護（認知症高齢者グループホーム）78　⑥地域密着型介護老人福祉施設入所者生活介護（特別養護老人ホーム）78　⑦地域密着型特定施設入居者生活介護78　⑧看護小規模多機能型居宅介護78　⑨地域密着型通所介護78</w:t>
      </w:r>
    </w:p>
    <w:p w14:paraId="16E082BC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406DDB">
        <w:rPr>
          <w:rFonts w:hAnsi="游明朝" w:hint="eastAsia"/>
        </w:rPr>
        <w:t xml:space="preserve">介護予防サービス　</w:t>
      </w:r>
      <w:r w:rsidRPr="00406DDB">
        <w:rPr>
          <w:rFonts w:hAnsi="游明朝"/>
        </w:rPr>
        <w:tab/>
        <w:t>79</w:t>
      </w:r>
    </w:p>
    <w:p w14:paraId="6C03CFBA" w14:textId="3E042670" w:rsidR="00083794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406DDB">
        <w:rPr>
          <w:rFonts w:hAnsi="游明朝" w:hint="eastAsia"/>
        </w:rPr>
        <w:t xml:space="preserve">介護予防・日常生活支援総合事業　</w:t>
      </w:r>
      <w:r w:rsidRPr="00406DDB">
        <w:rPr>
          <w:rFonts w:hAnsi="游明朝"/>
        </w:rPr>
        <w:tab/>
        <w:t>79</w:t>
      </w:r>
    </w:p>
    <w:p w14:paraId="44097FAF" w14:textId="36E3C1F7" w:rsidR="00C9722A" w:rsidRPr="00406DDB" w:rsidRDefault="00B011CF" w:rsidP="001647B3">
      <w:pPr>
        <w:tabs>
          <w:tab w:val="right" w:leader="middleDot" w:pos="4704"/>
        </w:tabs>
        <w:ind w:leftChars="200" w:left="449"/>
        <w:jc w:val="left"/>
        <w:rPr>
          <w:rFonts w:hAnsi="游明朝"/>
        </w:rPr>
      </w:pPr>
      <w:r w:rsidRPr="00406DDB">
        <w:rPr>
          <w:rFonts w:hAnsi="游明朝" w:hint="eastAsia"/>
        </w:rPr>
        <w:t>①介護予防・生活支援サービス事業</w:t>
      </w:r>
      <w:r w:rsidRPr="00406DDB">
        <w:rPr>
          <w:rFonts w:hAnsi="游明朝"/>
        </w:rPr>
        <w:t>79　②一般介護予防事業79</w:t>
      </w:r>
    </w:p>
    <w:p w14:paraId="4C3D6BBD" w14:textId="77777777" w:rsidR="00C9722A" w:rsidRPr="00406DDB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住宅</w:t>
      </w:r>
      <w:r w:rsidRPr="00406DDB">
        <w:rPr>
          <w:rFonts w:hint="eastAsia"/>
        </w:rPr>
        <w:t xml:space="preserve">　</w:t>
      </w:r>
      <w:r w:rsidRPr="00406DDB">
        <w:rPr>
          <w:rFonts w:hAnsi="游明朝"/>
        </w:rPr>
        <w:tab/>
        <w:t>79</w:t>
      </w:r>
    </w:p>
    <w:p w14:paraId="2CF48D5D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認知症高齢者グループホーム　</w:t>
      </w:r>
      <w:r w:rsidRPr="00406DDB">
        <w:tab/>
        <w:t>79</w:t>
      </w:r>
    </w:p>
    <w:p w14:paraId="3CDFE135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軽費老人ホーム　</w:t>
      </w:r>
      <w:r w:rsidRPr="00406DDB">
        <w:tab/>
        <w:t>79</w:t>
      </w:r>
    </w:p>
    <w:p w14:paraId="73CF7F79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有料老人ホーム　</w:t>
      </w:r>
      <w:r w:rsidRPr="00406DDB">
        <w:tab/>
        <w:t>80</w:t>
      </w:r>
    </w:p>
    <w:p w14:paraId="7A5A4143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生活支援ハウス　</w:t>
      </w:r>
      <w:r w:rsidRPr="00406DDB">
        <w:tab/>
        <w:t>80</w:t>
      </w:r>
    </w:p>
    <w:p w14:paraId="73868E5D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シルバーピア（高齢者集合住宅）事業</w:t>
      </w:r>
      <w:r w:rsidRPr="00406DDB">
        <w:tab/>
        <w:t>81</w:t>
      </w:r>
    </w:p>
    <w:p w14:paraId="0C107CB3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住宅のバリアフリー化　</w:t>
      </w:r>
      <w:r w:rsidRPr="00406DDB">
        <w:tab/>
        <w:t>81</w:t>
      </w:r>
    </w:p>
    <w:p w14:paraId="6F8C9CB1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サービス付き高齢者向け住宅事業</w:t>
      </w:r>
    </w:p>
    <w:p w14:paraId="00641EF3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登録・閲覧制度　</w:t>
      </w:r>
      <w:r w:rsidRPr="00406DDB">
        <w:tab/>
        <w:t>81</w:t>
      </w:r>
    </w:p>
    <w:p w14:paraId="1C041271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住宅セーフティネット制度　</w:t>
      </w:r>
      <w:r w:rsidRPr="00406DDB">
        <w:tab/>
        <w:t>82</w:t>
      </w:r>
    </w:p>
    <w:p w14:paraId="6BAC12A2" w14:textId="63443B70" w:rsidR="00083794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あんしん居住制度　</w:t>
      </w:r>
      <w:r w:rsidRPr="00406DDB">
        <w:tab/>
        <w:t>82</w:t>
      </w:r>
    </w:p>
    <w:p w14:paraId="4584B8D4" w14:textId="77777777" w:rsidR="00C9722A" w:rsidRPr="00406DDB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健康</w:t>
      </w:r>
      <w:r w:rsidRPr="00406DDB">
        <w:rPr>
          <w:rFonts w:hint="eastAsia"/>
        </w:rPr>
        <w:t xml:space="preserve">　</w:t>
      </w:r>
      <w:r w:rsidRPr="00406DDB">
        <w:rPr>
          <w:rFonts w:hAnsi="游明朝"/>
        </w:rPr>
        <w:tab/>
        <w:t>82</w:t>
      </w:r>
    </w:p>
    <w:p w14:paraId="5DCA6B54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健康増進事業　</w:t>
      </w:r>
      <w:r w:rsidRPr="00406DDB">
        <w:tab/>
        <w:t>82</w:t>
      </w:r>
    </w:p>
    <w:p w14:paraId="398464C9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訪問看護ステーション　</w:t>
      </w:r>
      <w:r w:rsidRPr="00406DDB">
        <w:tab/>
        <w:t>82</w:t>
      </w:r>
    </w:p>
    <w:p w14:paraId="271B42BF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地方独立行政法人</w:t>
      </w:r>
    </w:p>
    <w:p w14:paraId="5BDC570D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東京都健康長寿医療センター</w:t>
      </w:r>
      <w:r w:rsidRPr="00406DDB">
        <w:tab/>
        <w:t>83</w:t>
      </w:r>
    </w:p>
    <w:p w14:paraId="2F047A5F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認知症疾患医療センター</w:t>
      </w:r>
      <w:r w:rsidRPr="00406DDB">
        <w:tab/>
        <w:t>83</w:t>
      </w:r>
    </w:p>
    <w:p w14:paraId="6DEA2144" w14:textId="59D75086" w:rsidR="00083794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療養病床　</w:t>
      </w:r>
      <w:r w:rsidRPr="00406DDB">
        <w:tab/>
        <w:t>83</w:t>
      </w:r>
    </w:p>
    <w:p w14:paraId="6A60B670" w14:textId="77777777" w:rsidR="00C9722A" w:rsidRPr="00406DDB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しごと</w:t>
      </w:r>
      <w:r w:rsidRPr="00406DDB">
        <w:rPr>
          <w:rFonts w:hint="eastAsia"/>
        </w:rPr>
        <w:t>・</w:t>
      </w:r>
      <w:r w:rsidRPr="00406DDB">
        <w:rPr>
          <w:rStyle w:val="10"/>
          <w:rFonts w:hint="eastAsia"/>
        </w:rPr>
        <w:t>社会活動</w:t>
      </w:r>
      <w:r w:rsidRPr="00406DDB">
        <w:rPr>
          <w:rFonts w:hint="eastAsia"/>
        </w:rPr>
        <w:t xml:space="preserve">　</w:t>
      </w:r>
      <w:r w:rsidRPr="00406DDB">
        <w:rPr>
          <w:rFonts w:hAnsi="游明朝"/>
        </w:rPr>
        <w:tab/>
        <w:t>83</w:t>
      </w:r>
    </w:p>
    <w:p w14:paraId="74B9390E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東京しごとセンター　</w:t>
      </w:r>
      <w:r w:rsidRPr="00406DDB">
        <w:tab/>
        <w:t>83</w:t>
      </w:r>
    </w:p>
    <w:p w14:paraId="00CEC287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アクティブシニア就業支援センター</w:t>
      </w:r>
      <w:r w:rsidRPr="00406DDB">
        <w:tab/>
        <w:t>84</w:t>
      </w:r>
    </w:p>
    <w:p w14:paraId="17097303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シルバー人材センター　</w:t>
      </w:r>
      <w:r w:rsidRPr="00406DDB">
        <w:tab/>
        <w:t>84</w:t>
      </w:r>
    </w:p>
    <w:p w14:paraId="608DF5E2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授産場　</w:t>
      </w:r>
      <w:r w:rsidRPr="00406DDB">
        <w:tab/>
        <w:t>84</w:t>
      </w:r>
    </w:p>
    <w:p w14:paraId="411EC27F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老人クラブ　</w:t>
      </w:r>
      <w:r w:rsidRPr="00406DDB">
        <w:tab/>
        <w:t>85</w:t>
      </w:r>
    </w:p>
    <w:p w14:paraId="541846C5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シルバーパス　</w:t>
      </w:r>
      <w:r w:rsidRPr="00406DDB">
        <w:tab/>
        <w:t>85</w:t>
      </w:r>
    </w:p>
    <w:p w14:paraId="6C88744B" w14:textId="425FDC17" w:rsidR="00083794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老人福祉センター　</w:t>
      </w:r>
      <w:r w:rsidRPr="00406DDB">
        <w:tab/>
        <w:t>85</w:t>
      </w:r>
    </w:p>
    <w:p w14:paraId="2671B2EC" w14:textId="5DF60255" w:rsidR="00C9722A" w:rsidRPr="00406DDB" w:rsidRDefault="00C9722A" w:rsidP="00083794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老人ホーム</w:t>
      </w:r>
      <w:r w:rsidRPr="00406DDB">
        <w:rPr>
          <w:rFonts w:hint="eastAsia"/>
        </w:rPr>
        <w:t xml:space="preserve">　</w:t>
      </w:r>
      <w:r w:rsidRPr="00406DDB">
        <w:rPr>
          <w:rFonts w:hAnsi="游明朝"/>
        </w:rPr>
        <w:tab/>
      </w:r>
      <w:r w:rsidR="00B011CF" w:rsidRPr="00406DDB">
        <w:rPr>
          <w:rFonts w:hAnsi="游明朝"/>
        </w:rPr>
        <w:t>85</w:t>
      </w:r>
    </w:p>
    <w:p w14:paraId="066B39AB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養護老人ホーム　</w:t>
      </w:r>
      <w:r w:rsidRPr="00406DDB">
        <w:tab/>
        <w:t>86</w:t>
      </w:r>
    </w:p>
    <w:p w14:paraId="655E47F4" w14:textId="1E3D3F76" w:rsidR="00B011CF" w:rsidRPr="00406DDB" w:rsidRDefault="00B011CF" w:rsidP="00B011CF">
      <w:pPr>
        <w:keepLines/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特別養護老人ホーム</w:t>
      </w:r>
      <w:r w:rsidRPr="00406DDB">
        <w:br/>
      </w:r>
      <w:r w:rsidRPr="00406DDB">
        <w:rPr>
          <w:rFonts w:hint="eastAsia"/>
        </w:rPr>
        <w:t xml:space="preserve">（指定介護老人福祉施設）　</w:t>
      </w:r>
      <w:r w:rsidRPr="00406DDB">
        <w:tab/>
        <w:t>86</w:t>
      </w:r>
    </w:p>
    <w:p w14:paraId="6CFB5B8A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軽費老人ホーム　</w:t>
      </w:r>
      <w:r w:rsidRPr="00406DDB">
        <w:tab/>
        <w:t>86</w:t>
      </w:r>
    </w:p>
    <w:p w14:paraId="09589A42" w14:textId="01F3BFA9" w:rsidR="00C9722A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有料老人ホーム　</w:t>
      </w:r>
      <w:r w:rsidRPr="00406DDB">
        <w:tab/>
        <w:t>86</w:t>
      </w:r>
    </w:p>
    <w:p w14:paraId="740E2CA7" w14:textId="77777777" w:rsidR="00C9722A" w:rsidRPr="00406DDB" w:rsidRDefault="00C9722A" w:rsidP="00EF4704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406DDB">
        <w:rPr>
          <w:rFonts w:ascii="ＭＳ ゴシック" w:eastAsia="ＭＳ ゴシック" w:hAnsi="ＭＳ ゴシック" w:hint="eastAsia"/>
          <w:sz w:val="28"/>
          <w:szCs w:val="28"/>
        </w:rPr>
        <w:t>３　障害者（児）</w:t>
      </w:r>
    </w:p>
    <w:p w14:paraId="5ED3FEAC" w14:textId="06381287" w:rsidR="00C9722A" w:rsidRPr="00406DDB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Style w:val="10"/>
          <w:rFonts w:hint="eastAsia"/>
        </w:rPr>
        <w:t>障害者総合支援法</w:t>
      </w:r>
      <w:r w:rsidRPr="00406DDB">
        <w:rPr>
          <w:rFonts w:hint="eastAsia"/>
        </w:rPr>
        <w:t xml:space="preserve">　</w:t>
      </w:r>
      <w:r w:rsidRPr="00406DDB">
        <w:rPr>
          <w:rFonts w:hAnsi="游明朝"/>
        </w:rPr>
        <w:tab/>
      </w:r>
      <w:r w:rsidR="00B011CF" w:rsidRPr="00406DDB">
        <w:rPr>
          <w:rFonts w:hAnsi="游明朝"/>
        </w:rPr>
        <w:t>89</w:t>
      </w:r>
    </w:p>
    <w:p w14:paraId="32F09BC2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障害福祉サービス等　</w:t>
      </w:r>
      <w:r w:rsidRPr="00406DDB">
        <w:tab/>
        <w:t>89</w:t>
      </w:r>
    </w:p>
    <w:p w14:paraId="53941E2B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介護給付　</w:t>
      </w:r>
      <w:r w:rsidRPr="00406DDB">
        <w:tab/>
        <w:t>89</w:t>
      </w:r>
    </w:p>
    <w:p w14:paraId="74563667" w14:textId="77777777" w:rsidR="00B011CF" w:rsidRPr="00406DDB" w:rsidRDefault="00B011CF" w:rsidP="00B011CF">
      <w:pPr>
        <w:tabs>
          <w:tab w:val="right" w:leader="middleDot" w:pos="4704"/>
        </w:tabs>
        <w:ind w:leftChars="200" w:left="449"/>
        <w:rPr>
          <w:rFonts w:hAnsi="游明朝"/>
          <w:spacing w:val="-2"/>
        </w:rPr>
      </w:pPr>
      <w:r w:rsidRPr="00406DDB">
        <w:rPr>
          <w:rFonts w:hAnsi="游明朝" w:hint="eastAsia"/>
          <w:spacing w:val="-2"/>
        </w:rPr>
        <w:t>①居宅介護（ホームヘルプ）</w:t>
      </w:r>
      <w:r w:rsidRPr="00406DDB">
        <w:rPr>
          <w:rFonts w:hAnsi="游明朝"/>
          <w:spacing w:val="-2"/>
        </w:rPr>
        <w:t>89　②重度訪問介護89　③同行援護89　④行動援護89　⑤重度障害者等包括支援89　⑥短期入所（ショートステイ）89　⑦療養介護90　⑧生活介護90　⑨施設入所支援90</w:t>
      </w:r>
    </w:p>
    <w:p w14:paraId="2A720501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訓練等給付　</w:t>
      </w:r>
      <w:r w:rsidRPr="00406DDB">
        <w:tab/>
        <w:t>90</w:t>
      </w:r>
    </w:p>
    <w:p w14:paraId="7336CD4E" w14:textId="77777777" w:rsidR="00B011CF" w:rsidRPr="00406DDB" w:rsidRDefault="00B011CF" w:rsidP="00B011CF">
      <w:pPr>
        <w:tabs>
          <w:tab w:val="right" w:leader="middleDot" w:pos="4704"/>
        </w:tabs>
        <w:ind w:leftChars="200" w:left="449"/>
        <w:rPr>
          <w:rFonts w:hAnsi="游明朝"/>
        </w:rPr>
      </w:pPr>
      <w:r w:rsidRPr="00406DDB">
        <w:rPr>
          <w:rFonts w:hAnsi="游明朝" w:hint="eastAsia"/>
        </w:rPr>
        <w:t>①自立訓練（機能訓練・生活訓練）</w:t>
      </w:r>
      <w:r w:rsidRPr="00406DDB">
        <w:rPr>
          <w:rFonts w:hAnsi="游明朝"/>
        </w:rPr>
        <w:t>90</w:t>
      </w:r>
    </w:p>
    <w:p w14:paraId="186F104A" w14:textId="77777777" w:rsidR="00B011CF" w:rsidRPr="00406DDB" w:rsidRDefault="00B011CF" w:rsidP="00B011CF">
      <w:pPr>
        <w:tabs>
          <w:tab w:val="right" w:leader="middleDot" w:pos="4704"/>
        </w:tabs>
        <w:ind w:leftChars="200" w:left="449"/>
        <w:rPr>
          <w:rFonts w:hAnsi="游明朝"/>
        </w:rPr>
      </w:pPr>
      <w:r w:rsidRPr="00406DDB">
        <w:rPr>
          <w:rFonts w:hAnsi="游明朝" w:hint="eastAsia"/>
        </w:rPr>
        <w:t>②就労移行支援</w:t>
      </w:r>
      <w:r w:rsidRPr="00406DDB">
        <w:rPr>
          <w:rFonts w:hAnsi="游明朝"/>
        </w:rPr>
        <w:t>90　③就労定着支援90　④就労継続支援（Ａ型・Ｂ型）90　⑤共同生活援助（グループホーム）90　⑥自立生活援助90</w:t>
      </w:r>
    </w:p>
    <w:p w14:paraId="77D0B089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地域相談支援給付　</w:t>
      </w:r>
      <w:r w:rsidRPr="00406DDB">
        <w:tab/>
        <w:t>90</w:t>
      </w:r>
    </w:p>
    <w:p w14:paraId="1C1166D1" w14:textId="62ECF187" w:rsidR="00B011CF" w:rsidRPr="00406DDB" w:rsidRDefault="00B011CF" w:rsidP="00B011CF">
      <w:pPr>
        <w:tabs>
          <w:tab w:val="right" w:leader="middleDot" w:pos="4704"/>
        </w:tabs>
        <w:ind w:leftChars="200" w:left="449"/>
        <w:rPr>
          <w:rFonts w:hAnsi="游明朝"/>
        </w:rPr>
      </w:pPr>
      <w:r w:rsidRPr="00406DDB">
        <w:rPr>
          <w:rFonts w:hAnsi="游明朝" w:hint="eastAsia"/>
        </w:rPr>
        <w:t>①地域移行支援</w:t>
      </w:r>
      <w:r w:rsidRPr="00406DDB">
        <w:rPr>
          <w:rFonts w:hAnsi="游明朝"/>
        </w:rPr>
        <w:t>90　②地域定着支援90</w:t>
      </w:r>
    </w:p>
    <w:p w14:paraId="62A21AE4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地域生活支援事業等　</w:t>
      </w:r>
      <w:r w:rsidRPr="00406DDB">
        <w:tab/>
        <w:t>90</w:t>
      </w:r>
    </w:p>
    <w:p w14:paraId="7FEE9B27" w14:textId="5B424380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【区市町村事業】</w:t>
      </w:r>
    </w:p>
    <w:p w14:paraId="7FC330CF" w14:textId="77777777" w:rsidR="00B011CF" w:rsidRPr="00406DDB" w:rsidRDefault="00B011CF" w:rsidP="00B011CF">
      <w:pPr>
        <w:tabs>
          <w:tab w:val="right" w:leader="middleDot" w:pos="4704"/>
        </w:tabs>
        <w:ind w:leftChars="200" w:left="449"/>
        <w:rPr>
          <w:rFonts w:hAnsi="游明朝"/>
          <w:spacing w:val="-2"/>
        </w:rPr>
      </w:pPr>
      <w:r w:rsidRPr="00406DDB">
        <w:rPr>
          <w:rFonts w:hAnsi="游明朝" w:hint="eastAsia"/>
          <w:spacing w:val="-2"/>
        </w:rPr>
        <w:t>①理解促進研修・啓発事業</w:t>
      </w:r>
      <w:r w:rsidRPr="00406DDB">
        <w:rPr>
          <w:rFonts w:hAnsi="游明朝"/>
          <w:spacing w:val="-2"/>
        </w:rPr>
        <w:t>90　②自発的活動支援事業91　③相談支援事業91　④成年後見制度利用支援事業91　⑤成年後見制度法人後見支援事業91　⑥意思疎通支援事業91　⑦日常生活用具給付等事業91　⑧手話奉仕員養成研修事業91　⑨移動支援事業91　⑩地域活動支援センター機能強化事業91　⑪任意事業91</w:t>
      </w:r>
    </w:p>
    <w:p w14:paraId="7E3468F6" w14:textId="10D69452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406DDB">
        <w:rPr>
          <w:rFonts w:hAnsi="游明朝" w:hint="eastAsia"/>
        </w:rPr>
        <w:t>【都道府県事業】</w:t>
      </w:r>
    </w:p>
    <w:p w14:paraId="3BAB97A2" w14:textId="77777777" w:rsidR="00B011CF" w:rsidRPr="00406DDB" w:rsidRDefault="00B011CF" w:rsidP="00B011CF">
      <w:pPr>
        <w:tabs>
          <w:tab w:val="right" w:leader="middleDot" w:pos="4704"/>
        </w:tabs>
        <w:ind w:leftChars="200" w:left="449"/>
        <w:rPr>
          <w:rFonts w:hAnsi="游明朝"/>
          <w:spacing w:val="-2"/>
        </w:rPr>
      </w:pPr>
      <w:r w:rsidRPr="00406DDB">
        <w:rPr>
          <w:rFonts w:hAnsi="游明朝" w:hint="eastAsia"/>
          <w:spacing w:val="-2"/>
        </w:rPr>
        <w:t>①専門性の高い相談支援事業</w:t>
      </w:r>
      <w:r w:rsidRPr="00406DDB">
        <w:rPr>
          <w:rFonts w:hAnsi="游明朝"/>
          <w:spacing w:val="-2"/>
        </w:rPr>
        <w:t>91　②専門性の高い意思疎通支援を行う者の養成研修事業91　③専門性の高い意思疎通支援を行う者の派遣事業91　④意思疎通支援を行う者の派遣に係る市町村相互間の連絡調整事業91　⑤広域的な支援事業91　⑥任意事業91</w:t>
      </w:r>
    </w:p>
    <w:p w14:paraId="40E4FBD7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日中活動と住まいの場の組合せ　</w:t>
      </w:r>
      <w:r w:rsidRPr="00406DDB">
        <w:tab/>
        <w:t>92</w:t>
      </w:r>
    </w:p>
    <w:p w14:paraId="2B9E46B7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障害福祉サービス利用の手続　</w:t>
      </w:r>
      <w:r w:rsidRPr="00406DDB">
        <w:tab/>
        <w:t>92</w:t>
      </w:r>
    </w:p>
    <w:p w14:paraId="720BABA0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支給決定プロセス　</w:t>
      </w:r>
      <w:r w:rsidRPr="00406DDB">
        <w:tab/>
        <w:t>93</w:t>
      </w:r>
    </w:p>
    <w:p w14:paraId="44C40E76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障害福祉サービス及び</w:t>
      </w:r>
    </w:p>
    <w:p w14:paraId="306BB017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障害児支援の利用者負担額　</w:t>
      </w:r>
      <w:r w:rsidRPr="00406DDB">
        <w:tab/>
        <w:t>94</w:t>
      </w:r>
    </w:p>
    <w:p w14:paraId="2E4F396C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利用者負担に関する配慮措置　</w:t>
      </w:r>
      <w:r w:rsidRPr="00406DDB">
        <w:tab/>
        <w:t>95</w:t>
      </w:r>
    </w:p>
    <w:p w14:paraId="25614429" w14:textId="305AC09F" w:rsidR="00F707F2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lastRenderedPageBreak/>
        <w:t xml:space="preserve">自立支援医療の利用者負担額　</w:t>
      </w:r>
      <w:r w:rsidRPr="00406DDB">
        <w:tab/>
        <w:t>95</w:t>
      </w:r>
    </w:p>
    <w:p w14:paraId="25E2B00A" w14:textId="3374660B" w:rsidR="00C9722A" w:rsidRPr="00406DDB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手帳・手当</w:t>
      </w:r>
      <w:r w:rsidRPr="00406DDB">
        <w:rPr>
          <w:rFonts w:hint="eastAsia"/>
        </w:rPr>
        <w:t xml:space="preserve">　</w:t>
      </w:r>
      <w:r w:rsidRPr="00406DDB">
        <w:rPr>
          <w:rFonts w:hAnsi="游明朝"/>
        </w:rPr>
        <w:tab/>
        <w:t>9</w:t>
      </w:r>
      <w:r w:rsidR="00B011CF" w:rsidRPr="00406DDB">
        <w:rPr>
          <w:rFonts w:hAnsi="游明朝" w:hint="eastAsia"/>
        </w:rPr>
        <w:t>6</w:t>
      </w:r>
    </w:p>
    <w:p w14:paraId="28FA22F7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身体障害者手帳　</w:t>
      </w:r>
      <w:r w:rsidRPr="00406DDB">
        <w:tab/>
        <w:t>96</w:t>
      </w:r>
    </w:p>
    <w:p w14:paraId="1F1C3639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愛の手帳　</w:t>
      </w:r>
      <w:r w:rsidRPr="00406DDB">
        <w:tab/>
        <w:t>97</w:t>
      </w:r>
    </w:p>
    <w:p w14:paraId="1858F00B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精神障害者保健福祉手帳　</w:t>
      </w:r>
      <w:r w:rsidRPr="00406DDB">
        <w:tab/>
        <w:t>97</w:t>
      </w:r>
    </w:p>
    <w:p w14:paraId="26FD867A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特別児童扶養手当　</w:t>
      </w:r>
      <w:r w:rsidRPr="00406DDB">
        <w:tab/>
        <w:t>97</w:t>
      </w:r>
    </w:p>
    <w:p w14:paraId="671CBDCD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障害児福祉手当　</w:t>
      </w:r>
      <w:r w:rsidRPr="00406DDB">
        <w:tab/>
        <w:t>98</w:t>
      </w:r>
    </w:p>
    <w:p w14:paraId="54AA4640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児童育成手当（障害手当）　</w:t>
      </w:r>
      <w:r w:rsidRPr="00406DDB">
        <w:tab/>
        <w:t>98</w:t>
      </w:r>
    </w:p>
    <w:p w14:paraId="2355EADB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心身障害者福祉手当　</w:t>
      </w:r>
      <w:r w:rsidRPr="00406DDB">
        <w:tab/>
        <w:t>98</w:t>
      </w:r>
    </w:p>
    <w:p w14:paraId="321F92B9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特別障害者手当　</w:t>
      </w:r>
      <w:r w:rsidRPr="00406DDB">
        <w:tab/>
        <w:t>98</w:t>
      </w:r>
    </w:p>
    <w:p w14:paraId="004CA1C5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重度心身障害者手当　</w:t>
      </w:r>
      <w:r w:rsidRPr="00406DDB">
        <w:tab/>
        <w:t>99</w:t>
      </w:r>
    </w:p>
    <w:p w14:paraId="16E6BEE3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心身障害者扶養共済制度　</w:t>
      </w:r>
      <w:r w:rsidRPr="00406DDB">
        <w:tab/>
        <w:t>99</w:t>
      </w:r>
    </w:p>
    <w:p w14:paraId="26668177" w14:textId="2D35C669" w:rsidR="00C9722A" w:rsidRPr="00406DDB" w:rsidRDefault="00B011CF" w:rsidP="00B011CF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日常生活の援助</w:t>
      </w:r>
      <w:r w:rsidRPr="00406DDB">
        <w:rPr>
          <w:rFonts w:hint="eastAsia"/>
        </w:rPr>
        <w:t xml:space="preserve">　</w:t>
      </w:r>
      <w:r w:rsidRPr="00406DDB">
        <w:tab/>
        <w:t>100</w:t>
      </w:r>
    </w:p>
    <w:p w14:paraId="5DE79C39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ヘルプマーク・ヘルプカードの推進</w:t>
      </w:r>
      <w:r w:rsidRPr="00406DDB">
        <w:tab/>
        <w:t>101</w:t>
      </w:r>
    </w:p>
    <w:p w14:paraId="19612BAC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区市町村ヘルプマーク活用推進事業</w:t>
      </w:r>
      <w:r w:rsidRPr="00406DDB">
        <w:tab/>
        <w:t>101</w:t>
      </w:r>
    </w:p>
    <w:p w14:paraId="3FD52DB7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ヘルプカード活用促進事業　</w:t>
      </w:r>
      <w:r w:rsidRPr="00406DDB">
        <w:tab/>
        <w:t>101</w:t>
      </w:r>
    </w:p>
    <w:p w14:paraId="7047A337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障害者差別解消の推進　</w:t>
      </w:r>
      <w:r w:rsidRPr="00406DDB">
        <w:tab/>
        <w:t>101</w:t>
      </w:r>
    </w:p>
    <w:p w14:paraId="074D57BD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障害者自立生活支援事業</w:t>
      </w:r>
    </w:p>
    <w:p w14:paraId="3D2BB0B9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（障害者参加型サービス活用事業）</w:t>
      </w:r>
      <w:r w:rsidRPr="00406DDB">
        <w:tab/>
        <w:t>102</w:t>
      </w:r>
    </w:p>
    <w:p w14:paraId="5027727C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地域移行促進コーディネート事業　</w:t>
      </w:r>
      <w:r w:rsidRPr="00406DDB">
        <w:tab/>
        <w:t>102</w:t>
      </w:r>
    </w:p>
    <w:p w14:paraId="145FF19D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障害者支援施設等</w:t>
      </w:r>
    </w:p>
    <w:p w14:paraId="3FC4E376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支援力育成派遣事業　</w:t>
      </w:r>
      <w:r w:rsidRPr="00406DDB">
        <w:tab/>
        <w:t>102</w:t>
      </w:r>
    </w:p>
    <w:p w14:paraId="7F56EE05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重度脳性まひ者介護事業　</w:t>
      </w:r>
      <w:r w:rsidRPr="00406DDB">
        <w:tab/>
        <w:t>102</w:t>
      </w:r>
    </w:p>
    <w:p w14:paraId="44F632F2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盲ろう者通訳・介助者の派遣　</w:t>
      </w:r>
      <w:r w:rsidRPr="00406DDB">
        <w:tab/>
        <w:t>102</w:t>
      </w:r>
    </w:p>
    <w:p w14:paraId="340D54F1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盲ろう者通訳・介助者の養成　</w:t>
      </w:r>
      <w:r w:rsidRPr="00406DDB">
        <w:tab/>
        <w:t>103</w:t>
      </w:r>
    </w:p>
    <w:p w14:paraId="7E807205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失語症者意思疎通支援者の養成　</w:t>
      </w:r>
      <w:r w:rsidRPr="00406DDB">
        <w:tab/>
        <w:t>103</w:t>
      </w:r>
    </w:p>
    <w:p w14:paraId="20A32D2B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医療連携型グループホーム事業　</w:t>
      </w:r>
      <w:r w:rsidRPr="00406DDB">
        <w:tab/>
        <w:t>103</w:t>
      </w:r>
    </w:p>
    <w:p w14:paraId="2F088E22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視覚障害者ガイドセンター　</w:t>
      </w:r>
      <w:r w:rsidRPr="00406DDB">
        <w:tab/>
        <w:t>104</w:t>
      </w:r>
    </w:p>
    <w:p w14:paraId="76417B13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福祉ホーム　</w:t>
      </w:r>
      <w:r w:rsidRPr="00406DDB">
        <w:tab/>
        <w:t>104</w:t>
      </w:r>
    </w:p>
    <w:p w14:paraId="491B881B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重度身体障害者グループホーム　</w:t>
      </w:r>
      <w:r w:rsidRPr="00406DDB">
        <w:tab/>
        <w:t>104</w:t>
      </w:r>
    </w:p>
    <w:p w14:paraId="4041458E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精神障害者一時入所事業　</w:t>
      </w:r>
      <w:r w:rsidRPr="00406DDB">
        <w:tab/>
        <w:t>104</w:t>
      </w:r>
    </w:p>
    <w:p w14:paraId="131C010F" w14:textId="77777777" w:rsidR="00C62927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身体障害者補助犬の給付　</w:t>
      </w:r>
      <w:r w:rsidRPr="00406DDB">
        <w:tab/>
        <w:t>104</w:t>
      </w:r>
    </w:p>
    <w:p w14:paraId="231638F2" w14:textId="056F1F9A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t xml:space="preserve">車椅子の貸出し　</w:t>
      </w:r>
      <w:r w:rsidRPr="00406DDB">
        <w:tab/>
        <w:t>105</w:t>
      </w:r>
    </w:p>
    <w:p w14:paraId="26936605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手話通訳者の養成　</w:t>
      </w:r>
      <w:r w:rsidRPr="00406DDB">
        <w:tab/>
        <w:t>105</w:t>
      </w:r>
    </w:p>
    <w:p w14:paraId="7FBD99F1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要約筆記者の養成　</w:t>
      </w:r>
      <w:r w:rsidRPr="00406DDB">
        <w:tab/>
        <w:t>105</w:t>
      </w:r>
    </w:p>
    <w:p w14:paraId="27C7A15F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聴覚障害者意思疎通支援事業　</w:t>
      </w:r>
      <w:r w:rsidRPr="00406DDB">
        <w:tab/>
        <w:t>105</w:t>
      </w:r>
    </w:p>
    <w:p w14:paraId="308685DD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デジタル技術を活用した聴覚障害者</w:t>
      </w:r>
    </w:p>
    <w:p w14:paraId="33CA4CA6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コミュニケーション支援事業　</w:t>
      </w:r>
      <w:r w:rsidRPr="00406DDB">
        <w:tab/>
        <w:t>106</w:t>
      </w:r>
    </w:p>
    <w:p w14:paraId="72EB3C37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聴覚障害者コミュニケーション</w:t>
      </w:r>
    </w:p>
    <w:p w14:paraId="457207DC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機器の貸出し　</w:t>
      </w:r>
      <w:r w:rsidRPr="00406DDB">
        <w:tab/>
        <w:t>106</w:t>
      </w:r>
    </w:p>
    <w:p w14:paraId="42A462C1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視覚障害者日常生活情報点訳等の</w:t>
      </w:r>
    </w:p>
    <w:p w14:paraId="376D6C2B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サービス　</w:t>
      </w:r>
      <w:r w:rsidRPr="00406DDB">
        <w:tab/>
        <w:t>106</w:t>
      </w:r>
    </w:p>
    <w:p w14:paraId="7BDB703B" w14:textId="14BCC35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点字による即時情報ネットワーク事業</w:t>
      </w:r>
      <w:r w:rsidR="00C62927" w:rsidRPr="00406DDB">
        <w:tab/>
      </w:r>
      <w:r w:rsidRPr="00406DDB">
        <w:t>106</w:t>
      </w:r>
    </w:p>
    <w:p w14:paraId="2C6D73A2" w14:textId="77777777" w:rsidR="00B011CF" w:rsidRPr="00406DDB" w:rsidRDefault="00B011CF" w:rsidP="00B011C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中等度難聴児発達支援事業　</w:t>
      </w:r>
      <w:r w:rsidRPr="00406DDB">
        <w:tab/>
        <w:t>107</w:t>
      </w:r>
    </w:p>
    <w:p w14:paraId="435DFF3A" w14:textId="7DF9CC6A" w:rsidR="00C9722A" w:rsidRPr="00406DDB" w:rsidRDefault="00B011CF" w:rsidP="00C6292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医療・補装具</w:t>
      </w:r>
      <w:r w:rsidRPr="00406DDB">
        <w:rPr>
          <w:rFonts w:hint="eastAsia"/>
        </w:rPr>
        <w:t xml:space="preserve">　</w:t>
      </w:r>
      <w:r w:rsidRPr="00406DDB">
        <w:tab/>
        <w:t>107</w:t>
      </w:r>
    </w:p>
    <w:p w14:paraId="133006D5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自立支援医療（更生医療）　</w:t>
      </w:r>
      <w:r w:rsidRPr="00406DDB">
        <w:tab/>
        <w:t>107</w:t>
      </w:r>
    </w:p>
    <w:p w14:paraId="3482C464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自立支援医療（精神通院医療）　</w:t>
      </w:r>
      <w:r w:rsidRPr="00406DDB">
        <w:tab/>
        <w:t>108</w:t>
      </w:r>
    </w:p>
    <w:p w14:paraId="17B4EDD9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小児精神障害者入院医療費助成　</w:t>
      </w:r>
      <w:r w:rsidRPr="00406DDB">
        <w:tab/>
        <w:t>108</w:t>
      </w:r>
    </w:p>
    <w:p w14:paraId="1315562E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保健所精神保健福祉事業　</w:t>
      </w:r>
      <w:r w:rsidRPr="00406DDB">
        <w:tab/>
        <w:t>108</w:t>
      </w:r>
    </w:p>
    <w:p w14:paraId="3497ECF7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精神障害者等の診察、医療及び保護</w:t>
      </w:r>
      <w:r w:rsidRPr="00406DDB">
        <w:tab/>
        <w:t>109</w:t>
      </w:r>
    </w:p>
    <w:p w14:paraId="436A99CB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精神科夜間休日救急診療事業　</w:t>
      </w:r>
      <w:r w:rsidRPr="00406DDB">
        <w:tab/>
        <w:t>109</w:t>
      </w:r>
    </w:p>
    <w:p w14:paraId="6B9AE752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精神科患者身体合併症医療事業　</w:t>
      </w:r>
      <w:r w:rsidRPr="00406DDB">
        <w:tab/>
        <w:t>109</w:t>
      </w:r>
    </w:p>
    <w:p w14:paraId="30A9282E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精神障害者地域移行体制</w:t>
      </w:r>
    </w:p>
    <w:p w14:paraId="64773C0F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整備支援事業　</w:t>
      </w:r>
      <w:r w:rsidRPr="00406DDB">
        <w:tab/>
        <w:t>109</w:t>
      </w:r>
    </w:p>
    <w:p w14:paraId="4D47F300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精神障害者早期退院支援事業　</w:t>
      </w:r>
      <w:r w:rsidRPr="00406DDB">
        <w:tab/>
        <w:t>110</w:t>
      </w:r>
    </w:p>
    <w:p w14:paraId="5C4221E3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精神保健福祉士配置促進事業　</w:t>
      </w:r>
      <w:r w:rsidRPr="00406DDB">
        <w:tab/>
        <w:t>110</w:t>
      </w:r>
    </w:p>
    <w:p w14:paraId="701AE7F7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在宅レスパイト・就労等支援事業　</w:t>
      </w:r>
      <w:r w:rsidRPr="00406DDB">
        <w:tab/>
        <w:t>110</w:t>
      </w:r>
    </w:p>
    <w:p w14:paraId="5341DB27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在宅重症心身障害児（者）等訪問事業</w:t>
      </w:r>
      <w:r w:rsidRPr="00406DDB">
        <w:tab/>
        <w:t>111</w:t>
      </w:r>
    </w:p>
    <w:p w14:paraId="20813AB7" w14:textId="7437AFC6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心身障害者（児）医療費の助成（</w:t>
      </w:r>
      <w:r w:rsidRPr="00406DDB">
        <w:rPr>
          <w:position w:val="2"/>
          <w:sz w:val="18"/>
          <w:szCs w:val="18"/>
        </w:rPr>
        <w:fldChar w:fldCharType="begin"/>
      </w:r>
      <w:r w:rsidRPr="00406DDB">
        <w:rPr>
          <w:position w:val="2"/>
          <w:sz w:val="18"/>
          <w:szCs w:val="18"/>
        </w:rPr>
        <w:instrText xml:space="preserve"> </w:instrText>
      </w:r>
      <w:r w:rsidRPr="00406DDB">
        <w:rPr>
          <w:rFonts w:hint="eastAsia"/>
          <w:position w:val="2"/>
          <w:sz w:val="18"/>
          <w:szCs w:val="18"/>
        </w:rPr>
        <w:instrText>eq \o\ac(</w:instrText>
      </w:r>
      <w:r w:rsidRPr="00406DDB">
        <w:rPr>
          <w:rFonts w:hint="eastAsia"/>
          <w:position w:val="-1"/>
          <w:sz w:val="27"/>
          <w:szCs w:val="18"/>
        </w:rPr>
        <w:instrText>○</w:instrText>
      </w:r>
      <w:r w:rsidRPr="00406DDB">
        <w:rPr>
          <w:rFonts w:hint="eastAsia"/>
          <w:position w:val="2"/>
          <w:sz w:val="18"/>
          <w:szCs w:val="18"/>
        </w:rPr>
        <w:instrText>,障)</w:instrText>
      </w:r>
      <w:r w:rsidRPr="00406DDB">
        <w:rPr>
          <w:position w:val="2"/>
          <w:sz w:val="18"/>
          <w:szCs w:val="18"/>
        </w:rPr>
        <w:fldChar w:fldCharType="end"/>
      </w:r>
      <w:r w:rsidRPr="00406DDB">
        <w:rPr>
          <w:rFonts w:hint="eastAsia"/>
        </w:rPr>
        <w:t>）</w:t>
      </w:r>
      <w:r w:rsidRPr="00406DDB">
        <w:tab/>
        <w:t>111</w:t>
      </w:r>
    </w:p>
    <w:p w14:paraId="18B64644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補装具費の支給</w:t>
      </w:r>
    </w:p>
    <w:p w14:paraId="23B252A1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（購入、借受け又は修理）　</w:t>
      </w:r>
      <w:r w:rsidRPr="00406DDB">
        <w:tab/>
        <w:t>112</w:t>
      </w:r>
    </w:p>
    <w:p w14:paraId="0B18BF9C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心身障害児（者）歯科診療　</w:t>
      </w:r>
      <w:r w:rsidRPr="00406DDB">
        <w:tab/>
        <w:t>112</w:t>
      </w:r>
    </w:p>
    <w:p w14:paraId="5B05FF87" w14:textId="4F7B8456" w:rsidR="00A65836" w:rsidRPr="00406DDB" w:rsidRDefault="00C62927" w:rsidP="00C6292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訓練・教育</w:t>
      </w:r>
      <w:r w:rsidRPr="00406DDB">
        <w:rPr>
          <w:rFonts w:hint="eastAsia"/>
        </w:rPr>
        <w:t xml:space="preserve">　</w:t>
      </w:r>
      <w:r w:rsidRPr="00406DDB">
        <w:tab/>
        <w:t>112</w:t>
      </w:r>
    </w:p>
    <w:p w14:paraId="1F6904F9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音声機能障害者発声訓練　</w:t>
      </w:r>
      <w:r w:rsidRPr="00406DDB">
        <w:tab/>
        <w:t>113</w:t>
      </w:r>
    </w:p>
    <w:p w14:paraId="1AF08AAB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オストメイト社会適応訓練　</w:t>
      </w:r>
      <w:r w:rsidRPr="00406DDB">
        <w:tab/>
        <w:t>113</w:t>
      </w:r>
    </w:p>
    <w:p w14:paraId="19047D2B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特別支援学校　</w:t>
      </w:r>
      <w:r w:rsidRPr="00406DDB">
        <w:tab/>
        <w:t>113</w:t>
      </w:r>
    </w:p>
    <w:p w14:paraId="5C429331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病院・施設内分教室・訪問教育　</w:t>
      </w:r>
      <w:r w:rsidRPr="00406DDB">
        <w:tab/>
        <w:t>114</w:t>
      </w:r>
    </w:p>
    <w:p w14:paraId="01159DF7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社会教育　</w:t>
      </w:r>
      <w:r w:rsidRPr="00406DDB">
        <w:tab/>
        <w:t>114</w:t>
      </w:r>
    </w:p>
    <w:p w14:paraId="3559B412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視覚障害者等のための対面音訳・</w:t>
      </w:r>
    </w:p>
    <w:p w14:paraId="4D5DD7E1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録音及び点訳図書製作サービス　</w:t>
      </w:r>
      <w:r w:rsidRPr="00406DDB">
        <w:tab/>
        <w:t>114</w:t>
      </w:r>
    </w:p>
    <w:p w14:paraId="242FA0B4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聴覚障害者・言語障害者のための</w:t>
      </w:r>
    </w:p>
    <w:p w14:paraId="5234DFF9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調べもの相談　（レファレンス）</w:t>
      </w:r>
    </w:p>
    <w:p w14:paraId="4D01EE4A" w14:textId="51813157" w:rsidR="00C9722A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サービス　</w:t>
      </w:r>
      <w:r w:rsidRPr="00406DDB">
        <w:tab/>
        <w:t>115</w:t>
      </w:r>
    </w:p>
    <w:p w14:paraId="78B1367A" w14:textId="3D408FA4" w:rsidR="00C9722A" w:rsidRPr="00406DDB" w:rsidRDefault="00C9722A" w:rsidP="00C9722A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しごと</w:t>
      </w:r>
      <w:r w:rsidRPr="00406DDB">
        <w:rPr>
          <w:rFonts w:hint="eastAsia"/>
        </w:rPr>
        <w:t xml:space="preserve">　</w:t>
      </w:r>
      <w:r w:rsidRPr="00406DDB">
        <w:rPr>
          <w:rFonts w:hAnsi="游明朝"/>
        </w:rPr>
        <w:tab/>
        <w:t>11</w:t>
      </w:r>
      <w:r w:rsidR="00C62927" w:rsidRPr="00406DDB">
        <w:rPr>
          <w:rFonts w:hAnsi="游明朝"/>
        </w:rPr>
        <w:t>5</w:t>
      </w:r>
    </w:p>
    <w:p w14:paraId="4EF159E7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区市町村障害者就労支援事業　</w:t>
      </w:r>
      <w:r w:rsidRPr="00406DDB">
        <w:tab/>
        <w:t>115</w:t>
      </w:r>
    </w:p>
    <w:p w14:paraId="1C12CB7C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障害者就業・生活支援センター事業</w:t>
      </w:r>
      <w:r w:rsidRPr="00406DDB">
        <w:tab/>
        <w:t>116</w:t>
      </w:r>
    </w:p>
    <w:p w14:paraId="1815225A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「東京チャレンジオフィス」の運営</w:t>
      </w:r>
      <w:r w:rsidRPr="00406DDB">
        <w:tab/>
        <w:t>116</w:t>
      </w:r>
    </w:p>
    <w:p w14:paraId="7DD3830D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東京障害者職業能力開発校　</w:t>
      </w:r>
      <w:r w:rsidRPr="00406DDB">
        <w:tab/>
        <w:t>116</w:t>
      </w:r>
    </w:p>
    <w:p w14:paraId="365777F1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都立職業能力開発センター</w:t>
      </w:r>
    </w:p>
    <w:p w14:paraId="54A139E2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（実務作業科）　</w:t>
      </w:r>
      <w:r w:rsidRPr="00406DDB">
        <w:tab/>
        <w:t>117</w:t>
      </w:r>
    </w:p>
    <w:p w14:paraId="48366B11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（公財）東京しごと財団</w:t>
      </w:r>
    </w:p>
    <w:p w14:paraId="6AB64E74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障害者就業支援課　</w:t>
      </w:r>
      <w:r w:rsidRPr="00406DDB">
        <w:tab/>
        <w:t>117</w:t>
      </w:r>
    </w:p>
    <w:p w14:paraId="6EECABD4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東京しごとセンター</w:t>
      </w:r>
    </w:p>
    <w:p w14:paraId="0888CF3E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専門サポートコーナー　</w:t>
      </w:r>
      <w:r w:rsidRPr="00406DDB">
        <w:tab/>
        <w:t>118</w:t>
      </w:r>
    </w:p>
    <w:p w14:paraId="03832E4E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重度身体障害者在宅パソコン</w:t>
      </w:r>
    </w:p>
    <w:p w14:paraId="5A942354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講習事業　</w:t>
      </w:r>
      <w:r w:rsidRPr="00406DDB">
        <w:tab/>
        <w:t>118</w:t>
      </w:r>
    </w:p>
    <w:p w14:paraId="001C21D0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作業所等経営ネットワーク支援事業</w:t>
      </w:r>
      <w:r w:rsidRPr="00406DDB">
        <w:tab/>
        <w:t>118</w:t>
      </w:r>
    </w:p>
    <w:p w14:paraId="5249E94D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東京ジョブコーチ</w:t>
      </w:r>
    </w:p>
    <w:p w14:paraId="7888066A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（職場定着支援事業）　</w:t>
      </w:r>
      <w:r w:rsidRPr="00406DDB">
        <w:tab/>
        <w:t>118</w:t>
      </w:r>
    </w:p>
    <w:p w14:paraId="156AF7C3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障害者による地域緑化推進事業　</w:t>
      </w:r>
      <w:r w:rsidRPr="00406DDB">
        <w:tab/>
        <w:t>119</w:t>
      </w:r>
    </w:p>
    <w:p w14:paraId="43AFB301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福祉・トライアルショップの展開　</w:t>
      </w:r>
      <w:r w:rsidRPr="00406DDB">
        <w:tab/>
        <w:t>119</w:t>
      </w:r>
    </w:p>
    <w:p w14:paraId="46730BEC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公共施設内の売店設置　</w:t>
      </w:r>
      <w:r w:rsidRPr="00406DDB">
        <w:tab/>
        <w:t>119</w:t>
      </w:r>
    </w:p>
    <w:p w14:paraId="469D3F6A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lastRenderedPageBreak/>
        <w:t xml:space="preserve">製造たばこの小売販売業の許可　</w:t>
      </w:r>
      <w:r w:rsidRPr="00406DDB">
        <w:tab/>
        <w:t>119</w:t>
      </w:r>
    </w:p>
    <w:p w14:paraId="27BFC49F" w14:textId="1996A7D1" w:rsidR="00F707F2" w:rsidRPr="00406DDB" w:rsidRDefault="00C62927" w:rsidP="00C6292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文化・レクリエーション</w:t>
      </w:r>
      <w:r w:rsidRPr="00406DDB">
        <w:rPr>
          <w:rFonts w:hint="eastAsia"/>
        </w:rPr>
        <w:t xml:space="preserve">　</w:t>
      </w:r>
      <w:r w:rsidRPr="00406DDB">
        <w:tab/>
        <w:t>119</w:t>
      </w:r>
    </w:p>
    <w:p w14:paraId="3FF39B08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障害者福祉会館　</w:t>
      </w:r>
      <w:r w:rsidRPr="00406DDB">
        <w:tab/>
        <w:t>120</w:t>
      </w:r>
    </w:p>
    <w:p w14:paraId="7F8F4DA8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障害者スポーツセンター　</w:t>
      </w:r>
      <w:r w:rsidRPr="00406DDB">
        <w:tab/>
        <w:t>120</w:t>
      </w:r>
    </w:p>
    <w:p w14:paraId="37A3185F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点訳奉仕員指導者・</w:t>
      </w:r>
    </w:p>
    <w:p w14:paraId="06EAD58C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専門点訳奉仕員の養成　</w:t>
      </w:r>
      <w:r w:rsidRPr="00406DDB">
        <w:tab/>
        <w:t>121</w:t>
      </w:r>
    </w:p>
    <w:p w14:paraId="7A0F17F3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朗読奉仕員指導者の養成　</w:t>
      </w:r>
      <w:r w:rsidRPr="00406DDB">
        <w:tab/>
        <w:t>121</w:t>
      </w:r>
    </w:p>
    <w:p w14:paraId="3016B90B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点字図書館　</w:t>
      </w:r>
      <w:r w:rsidRPr="00406DDB">
        <w:tab/>
        <w:t>121</w:t>
      </w:r>
    </w:p>
    <w:p w14:paraId="72C5A6E5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点字出版施設　</w:t>
      </w:r>
      <w:r w:rsidRPr="00406DDB">
        <w:tab/>
        <w:t>121</w:t>
      </w:r>
    </w:p>
    <w:p w14:paraId="23A09F78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聴覚障害者情報提供施設　</w:t>
      </w:r>
      <w:r w:rsidRPr="00406DDB">
        <w:tab/>
        <w:t>121</w:t>
      </w:r>
    </w:p>
    <w:p w14:paraId="6412973B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視覚障害者等用図書製作・貸出し　</w:t>
      </w:r>
      <w:r w:rsidRPr="00406DDB">
        <w:tab/>
        <w:t>122</w:t>
      </w:r>
    </w:p>
    <w:p w14:paraId="3840AE11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視覚障害者等用図書</w:t>
      </w:r>
    </w:p>
    <w:p w14:paraId="246290C7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レファレンスサービス　</w:t>
      </w:r>
      <w:r w:rsidRPr="00406DDB">
        <w:tab/>
        <w:t>122</w:t>
      </w:r>
    </w:p>
    <w:p w14:paraId="7458EA85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盲人用具の販売あっせん　</w:t>
      </w:r>
      <w:r w:rsidRPr="00406DDB">
        <w:tab/>
        <w:t>122</w:t>
      </w:r>
    </w:p>
    <w:p w14:paraId="1229F46B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視覚障害者のための講習会など　</w:t>
      </w:r>
      <w:r w:rsidRPr="00406DDB">
        <w:tab/>
        <w:t>122</w:t>
      </w:r>
    </w:p>
    <w:p w14:paraId="6E926956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聴覚障害者のための講習会など　</w:t>
      </w:r>
      <w:r w:rsidRPr="00406DDB">
        <w:tab/>
        <w:t>123</w:t>
      </w:r>
    </w:p>
    <w:p w14:paraId="01DFF87D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障害者休養ホーム　</w:t>
      </w:r>
      <w:r w:rsidRPr="00406DDB">
        <w:tab/>
        <w:t>123</w:t>
      </w:r>
    </w:p>
    <w:p w14:paraId="084C8AC9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ビデオの貸出し　</w:t>
      </w:r>
      <w:r w:rsidRPr="00406DDB">
        <w:tab/>
        <w:t>123</w:t>
      </w:r>
    </w:p>
    <w:p w14:paraId="04A8380E" w14:textId="7B74FD69" w:rsidR="003B72F1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字幕入り映像ライブラリー　</w:t>
      </w:r>
      <w:r w:rsidRPr="00406DDB">
        <w:tab/>
        <w:t>123</w:t>
      </w:r>
    </w:p>
    <w:p w14:paraId="41E3493F" w14:textId="71BE23F1" w:rsidR="003B72F1" w:rsidRPr="00406DDB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Pr="00406DDB">
        <w:t xml:space="preserve"> </w:t>
      </w:r>
      <w:r w:rsidRPr="00406DDB">
        <w:rPr>
          <w:rFonts w:hAnsi="游明朝"/>
        </w:rPr>
        <w:tab/>
      </w:r>
      <w:r w:rsidR="00C62927" w:rsidRPr="00406DDB">
        <w:rPr>
          <w:rFonts w:hAnsi="游明朝"/>
        </w:rPr>
        <w:t>124</w:t>
      </w:r>
    </w:p>
    <w:p w14:paraId="15F714D3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医療型障害児入所施設　</w:t>
      </w:r>
      <w:r w:rsidRPr="00406DDB">
        <w:tab/>
        <w:t>124</w:t>
      </w:r>
    </w:p>
    <w:p w14:paraId="42E697DA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重症心身障害児（者）通所施設　</w:t>
      </w:r>
      <w:r w:rsidRPr="00406DDB">
        <w:tab/>
        <w:t>124</w:t>
      </w:r>
    </w:p>
    <w:p w14:paraId="235C5EB0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福祉型障害児入所施設　</w:t>
      </w:r>
      <w:r w:rsidRPr="00406DDB">
        <w:tab/>
        <w:t>124</w:t>
      </w:r>
    </w:p>
    <w:p w14:paraId="29A94D45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福祉型児童発達支援センター　</w:t>
      </w:r>
      <w:r w:rsidRPr="00406DDB">
        <w:tab/>
        <w:t>124</w:t>
      </w:r>
    </w:p>
    <w:p w14:paraId="5F0626E8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医療型児童発達支援センター　</w:t>
      </w:r>
      <w:r w:rsidRPr="00406DDB">
        <w:tab/>
        <w:t>125</w:t>
      </w:r>
    </w:p>
    <w:p w14:paraId="0A0F8021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児童発達支援事業　</w:t>
      </w:r>
      <w:r w:rsidRPr="00406DDB">
        <w:tab/>
        <w:t>125</w:t>
      </w:r>
    </w:p>
    <w:p w14:paraId="0FB33068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放課後等デイサービス　</w:t>
      </w:r>
      <w:r w:rsidRPr="00406DDB">
        <w:tab/>
        <w:t>125</w:t>
      </w:r>
    </w:p>
    <w:p w14:paraId="6854C505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居宅訪問型児童発達支援　</w:t>
      </w:r>
      <w:r w:rsidRPr="00406DDB">
        <w:tab/>
        <w:t>125</w:t>
      </w:r>
    </w:p>
    <w:p w14:paraId="473BC6F5" w14:textId="17173659" w:rsidR="003B72F1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保育所等訪問支援　</w:t>
      </w:r>
      <w:r w:rsidRPr="00406DDB">
        <w:tab/>
        <w:t>126</w:t>
      </w:r>
    </w:p>
    <w:p w14:paraId="1E9CEDCF" w14:textId="77777777" w:rsidR="003B72F1" w:rsidRPr="00406DDB" w:rsidRDefault="003B72F1" w:rsidP="00FB738F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406DDB">
        <w:rPr>
          <w:rFonts w:ascii="ＭＳ ゴシック" w:eastAsia="ＭＳ ゴシック" w:hAnsi="ＭＳ ゴシック" w:hint="eastAsia"/>
          <w:sz w:val="28"/>
          <w:szCs w:val="28"/>
        </w:rPr>
        <w:t>４　子供</w:t>
      </w:r>
    </w:p>
    <w:p w14:paraId="055BEA7B" w14:textId="20E3969F" w:rsidR="003B72F1" w:rsidRPr="00406DDB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手当</w:t>
      </w:r>
      <w:r w:rsidRPr="00406DDB">
        <w:rPr>
          <w:rFonts w:hint="eastAsia"/>
        </w:rPr>
        <w:t xml:space="preserve">　</w:t>
      </w:r>
      <w:r w:rsidRPr="00406DDB">
        <w:rPr>
          <w:rFonts w:hAnsi="游明朝"/>
        </w:rPr>
        <w:tab/>
      </w:r>
      <w:r w:rsidR="00C62927" w:rsidRPr="00406DDB">
        <w:rPr>
          <w:rFonts w:hAnsi="游明朝"/>
        </w:rPr>
        <w:t>129</w:t>
      </w:r>
    </w:p>
    <w:p w14:paraId="1EF06DE3" w14:textId="02092369" w:rsidR="00B439AF" w:rsidRPr="00406DDB" w:rsidRDefault="00C62927" w:rsidP="00B439AF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児童手当　</w:t>
      </w:r>
      <w:r w:rsidRPr="00406DDB">
        <w:tab/>
        <w:t>129</w:t>
      </w:r>
    </w:p>
    <w:p w14:paraId="5E0A2F18" w14:textId="741688B8" w:rsidR="003B72F1" w:rsidRPr="00406DDB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子育て支援</w:t>
      </w:r>
      <w:r w:rsidRPr="00406DDB">
        <w:t xml:space="preserve"> </w:t>
      </w:r>
      <w:r w:rsidRPr="00406DDB">
        <w:rPr>
          <w:rFonts w:hAnsi="游明朝"/>
        </w:rPr>
        <w:tab/>
      </w:r>
      <w:r w:rsidR="00C62927" w:rsidRPr="00406DDB">
        <w:rPr>
          <w:rFonts w:hAnsi="游明朝"/>
        </w:rPr>
        <w:t>130</w:t>
      </w:r>
    </w:p>
    <w:p w14:paraId="419A4AAF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子供家庭支援センター</w:t>
      </w:r>
      <w:r w:rsidRPr="00406DDB">
        <w:t xml:space="preserve"> </w:t>
      </w:r>
      <w:r w:rsidRPr="00406DDB">
        <w:tab/>
        <w:t>130</w:t>
      </w:r>
    </w:p>
    <w:p w14:paraId="572FE3BB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子供が輝く東京・応援事業　</w:t>
      </w:r>
      <w:r w:rsidRPr="00406DDB">
        <w:tab/>
        <w:t>130</w:t>
      </w:r>
    </w:p>
    <w:p w14:paraId="634053B3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乳児家庭全戸訪問事業</w:t>
      </w:r>
    </w:p>
    <w:p w14:paraId="35D7E0E8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（こんにちは赤ちゃん事業）　</w:t>
      </w:r>
      <w:r w:rsidRPr="00406DDB">
        <w:tab/>
        <w:t>131</w:t>
      </w:r>
    </w:p>
    <w:p w14:paraId="35DBE6D2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子育てひろば事業</w:t>
      </w:r>
    </w:p>
    <w:p w14:paraId="5032C527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（地域子育て支援拠点事業）　</w:t>
      </w:r>
      <w:r w:rsidRPr="00406DDB">
        <w:tab/>
        <w:t>131</w:t>
      </w:r>
    </w:p>
    <w:p w14:paraId="46C25238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子育て短期支援事業　</w:t>
      </w:r>
      <w:r w:rsidRPr="00406DDB">
        <w:tab/>
        <w:t>131</w:t>
      </w:r>
    </w:p>
    <w:p w14:paraId="27D8FB26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一時預かり事業　</w:t>
      </w:r>
      <w:r w:rsidRPr="00406DDB">
        <w:tab/>
        <w:t>131</w:t>
      </w:r>
    </w:p>
    <w:p w14:paraId="4A279B40" w14:textId="4494F4C5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多様な他者との関わりの機会の創出</w:t>
      </w:r>
      <w:r w:rsidRPr="00406DDB">
        <w:t xml:space="preserve"> </w:t>
      </w:r>
      <w:r w:rsidRPr="00406DDB">
        <w:tab/>
        <w:t>131</w:t>
      </w:r>
    </w:p>
    <w:p w14:paraId="6C7BB3CC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赤ちゃん・ふらっと事業　</w:t>
      </w:r>
      <w:r w:rsidRPr="00406DDB">
        <w:tab/>
        <w:t>132</w:t>
      </w:r>
    </w:p>
    <w:p w14:paraId="60AD993C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利用者支援事業　</w:t>
      </w:r>
      <w:r w:rsidRPr="00406DDB">
        <w:tab/>
        <w:t>132</w:t>
      </w:r>
    </w:p>
    <w:p w14:paraId="7EDC8403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子供・子育て応援とうきょう事業</w:t>
      </w:r>
      <w:r w:rsidRPr="00406DDB">
        <w:tab/>
        <w:t>132</w:t>
      </w:r>
    </w:p>
    <w:p w14:paraId="6CC15289" w14:textId="0B97B9F9" w:rsidR="00C62927" w:rsidRPr="00406DDB" w:rsidRDefault="00C62927" w:rsidP="00C6292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健全育成 </w:t>
      </w:r>
      <w:r w:rsidRPr="00406DDB">
        <w:tab/>
        <w:t>133</w:t>
      </w:r>
    </w:p>
    <w:p w14:paraId="4F883DE4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児童館　</w:t>
      </w:r>
      <w:r w:rsidRPr="00406DDB">
        <w:tab/>
        <w:t>133</w:t>
      </w:r>
    </w:p>
    <w:p w14:paraId="38BB31DD" w14:textId="56C63BB4" w:rsidR="00C62927" w:rsidRPr="00406DDB" w:rsidRDefault="00C62927" w:rsidP="00C6292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仕事と子育て</w:t>
      </w:r>
      <w:r w:rsidRPr="00406DDB">
        <w:rPr>
          <w:rFonts w:hint="eastAsia"/>
        </w:rPr>
        <w:t xml:space="preserve"> </w:t>
      </w:r>
      <w:r w:rsidRPr="00406DDB">
        <w:tab/>
        <w:t>133</w:t>
      </w:r>
    </w:p>
    <w:p w14:paraId="0074C38E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保育所（認可保育所）　</w:t>
      </w:r>
      <w:r w:rsidRPr="00406DDB">
        <w:tab/>
        <w:t>133</w:t>
      </w:r>
    </w:p>
    <w:p w14:paraId="1A7ED104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認証保育所　</w:t>
      </w:r>
      <w:r w:rsidRPr="00406DDB">
        <w:tab/>
        <w:t>133</w:t>
      </w:r>
    </w:p>
    <w:p w14:paraId="0E25434D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認定こども園　</w:t>
      </w:r>
      <w:r w:rsidRPr="00406DDB">
        <w:tab/>
        <w:t>134</w:t>
      </w:r>
    </w:p>
    <w:p w14:paraId="46938C78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家庭的保育事業　</w:t>
      </w:r>
      <w:r w:rsidRPr="00406DDB">
        <w:tab/>
        <w:t>134</w:t>
      </w:r>
    </w:p>
    <w:p w14:paraId="2580AF39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小規模保育事業　</w:t>
      </w:r>
      <w:r w:rsidRPr="00406DDB">
        <w:tab/>
        <w:t>134</w:t>
      </w:r>
    </w:p>
    <w:p w14:paraId="54CEF4C6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居宅訪問型保育事業　</w:t>
      </w:r>
      <w:r w:rsidRPr="00406DDB">
        <w:tab/>
        <w:t>135</w:t>
      </w:r>
    </w:p>
    <w:p w14:paraId="22912C52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事業所内保育事業　</w:t>
      </w:r>
      <w:r w:rsidRPr="00406DDB">
        <w:tab/>
        <w:t>135</w:t>
      </w:r>
    </w:p>
    <w:p w14:paraId="365DF7D8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病児保育事業　</w:t>
      </w:r>
      <w:r w:rsidRPr="00406DDB">
        <w:tab/>
        <w:t>135</w:t>
      </w:r>
    </w:p>
    <w:p w14:paraId="4DF9D9D5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定期利用保育事業　</w:t>
      </w:r>
      <w:r w:rsidRPr="00406DDB">
        <w:tab/>
        <w:t>135</w:t>
      </w:r>
    </w:p>
    <w:p w14:paraId="05269B59" w14:textId="6705F969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保育所等を利用する多子世帯への支援</w:t>
      </w:r>
      <w:r w:rsidRPr="00406DDB">
        <w:t xml:space="preserve"> </w:t>
      </w:r>
      <w:r w:rsidRPr="00406DDB">
        <w:tab/>
        <w:t>135</w:t>
      </w:r>
    </w:p>
    <w:p w14:paraId="35224614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学童クラブ　</w:t>
      </w:r>
      <w:r w:rsidRPr="00406DDB">
        <w:tab/>
        <w:t>136</w:t>
      </w:r>
    </w:p>
    <w:p w14:paraId="060AB1BD" w14:textId="3F0689DC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子育て援助活動支援事業</w:t>
      </w:r>
      <w:r w:rsidRPr="00406DDB">
        <w:br/>
      </w:r>
      <w:r w:rsidRPr="00406DDB">
        <w:rPr>
          <w:rFonts w:hint="eastAsia"/>
          <w:w w:val="90"/>
        </w:rPr>
        <w:t>（</w:t>
      </w:r>
      <w:r w:rsidRPr="00406DDB">
        <w:rPr>
          <w:rFonts w:hint="eastAsia"/>
          <w:spacing w:val="-6"/>
          <w:w w:val="90"/>
        </w:rPr>
        <w:t>ファミリー・サポート・センター事業</w:t>
      </w:r>
      <w:r w:rsidRPr="00406DDB">
        <w:rPr>
          <w:rFonts w:hint="eastAsia"/>
          <w:w w:val="90"/>
        </w:rPr>
        <w:t>）</w:t>
      </w:r>
      <w:r w:rsidRPr="00406DDB">
        <w:tab/>
        <w:t>136</w:t>
      </w:r>
    </w:p>
    <w:p w14:paraId="63515D06" w14:textId="1CDCB860" w:rsidR="00C62927" w:rsidRPr="00406DDB" w:rsidRDefault="00C62927" w:rsidP="00C6292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健康 </w:t>
      </w:r>
      <w:r w:rsidRPr="00406DDB">
        <w:tab/>
        <w:t>136</w:t>
      </w:r>
    </w:p>
    <w:p w14:paraId="436AA651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母子の健康診査・保健指導　</w:t>
      </w:r>
      <w:r w:rsidRPr="00406DDB">
        <w:tab/>
        <w:t>136</w:t>
      </w:r>
    </w:p>
    <w:p w14:paraId="6D7B43EB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妊娠支援ポータルサイト　</w:t>
      </w:r>
      <w:r w:rsidRPr="00406DDB">
        <w:tab/>
        <w:t>138</w:t>
      </w:r>
    </w:p>
    <w:p w14:paraId="2CE98E0D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東京都こども医療ガイド　</w:t>
      </w:r>
      <w:r w:rsidRPr="00406DDB">
        <w:tab/>
        <w:t>139</w:t>
      </w:r>
    </w:p>
    <w:p w14:paraId="16FB4FFB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入院助産　</w:t>
      </w:r>
      <w:r w:rsidRPr="00406DDB">
        <w:tab/>
        <w:t>139</w:t>
      </w:r>
    </w:p>
    <w:p w14:paraId="4238200F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妊娠高血圧症候群等の医療費助成</w:t>
      </w:r>
      <w:r w:rsidRPr="00406DDB">
        <w:tab/>
        <w:t>139</w:t>
      </w:r>
    </w:p>
    <w:p w14:paraId="7E32AB0C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特定不妊治療費（先進医療）助成　</w:t>
      </w:r>
      <w:r w:rsidRPr="00406DDB">
        <w:tab/>
        <w:t>139</w:t>
      </w:r>
    </w:p>
    <w:p w14:paraId="78D8F620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不妊検査等助成　</w:t>
      </w:r>
      <w:r w:rsidRPr="00406DDB">
        <w:tab/>
        <w:t>140</w:t>
      </w:r>
    </w:p>
    <w:p w14:paraId="366712C0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不育症検査助成　</w:t>
      </w:r>
      <w:r w:rsidRPr="00406DDB">
        <w:tab/>
        <w:t>140</w:t>
      </w:r>
    </w:p>
    <w:p w14:paraId="2B472399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療育給付　</w:t>
      </w:r>
      <w:r w:rsidRPr="00406DDB">
        <w:tab/>
        <w:t>140</w:t>
      </w:r>
    </w:p>
    <w:p w14:paraId="632D61DF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小児慢性特定疾病の医療費助成　</w:t>
      </w:r>
      <w:r w:rsidRPr="00406DDB">
        <w:tab/>
        <w:t>140</w:t>
      </w:r>
    </w:p>
    <w:p w14:paraId="5F10982E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養育医療の給付　</w:t>
      </w:r>
      <w:r w:rsidRPr="00406DDB">
        <w:tab/>
        <w:t>141</w:t>
      </w:r>
    </w:p>
    <w:p w14:paraId="1AAAF355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自立支援医療（育成医療）の給付</w:t>
      </w:r>
      <w:r w:rsidRPr="00406DDB">
        <w:tab/>
        <w:t>141</w:t>
      </w:r>
    </w:p>
    <w:p w14:paraId="2B45B675" w14:textId="5A99F4B8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小児慢性特定疾病児童等自立支援事業</w:t>
      </w:r>
      <w:r w:rsidRPr="00406DDB">
        <w:t xml:space="preserve"> </w:t>
      </w:r>
      <w:r w:rsidRPr="00406DDB">
        <w:tab/>
        <w:t>141</w:t>
      </w:r>
    </w:p>
    <w:p w14:paraId="2C757149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移行期医療支援体制整備事業　</w:t>
      </w:r>
      <w:r w:rsidRPr="00406DDB">
        <w:tab/>
        <w:t>142</w:t>
      </w:r>
    </w:p>
    <w:p w14:paraId="3087BBA3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乳幼児医療費の助成　</w:t>
      </w:r>
      <w:r w:rsidRPr="00406DDB">
        <w:tab/>
        <w:t>142</w:t>
      </w:r>
    </w:p>
    <w:p w14:paraId="623625F1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義務教育就学児医療費の助成　</w:t>
      </w:r>
      <w:r w:rsidRPr="00406DDB">
        <w:tab/>
        <w:t>142</w:t>
      </w:r>
    </w:p>
    <w:p w14:paraId="525A8490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高校生等医療費の助成　</w:t>
      </w:r>
      <w:r w:rsidRPr="00406DDB">
        <w:tab/>
        <w:t>143</w:t>
      </w:r>
    </w:p>
    <w:p w14:paraId="759C655F" w14:textId="7A51CC68" w:rsidR="00C62927" w:rsidRPr="00406DDB" w:rsidRDefault="00C62927" w:rsidP="00C6292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里親等</w:t>
      </w:r>
      <w:r w:rsidR="00CF0710"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06DDB">
        <w:tab/>
        <w:t>143</w:t>
      </w:r>
    </w:p>
    <w:p w14:paraId="0BE9DE48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養育家庭（里親）　</w:t>
      </w:r>
      <w:r w:rsidRPr="00406DDB">
        <w:tab/>
        <w:t>144</w:t>
      </w:r>
    </w:p>
    <w:p w14:paraId="260131DF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専門養育家庭　</w:t>
      </w:r>
      <w:r w:rsidRPr="00406DDB">
        <w:tab/>
        <w:t>144</w:t>
      </w:r>
    </w:p>
    <w:p w14:paraId="16E2F6F4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親族里親　</w:t>
      </w:r>
      <w:r w:rsidRPr="00406DDB">
        <w:tab/>
        <w:t>144</w:t>
      </w:r>
    </w:p>
    <w:p w14:paraId="1C28B84C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ファミリーホーム</w:t>
      </w:r>
    </w:p>
    <w:p w14:paraId="6133044A" w14:textId="53BEAB58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（小規模住居型児童養育事業）</w:t>
      </w:r>
      <w:r w:rsidR="00CF0710" w:rsidRPr="00406DDB">
        <w:rPr>
          <w:rFonts w:hint="eastAsia"/>
        </w:rPr>
        <w:t xml:space="preserve"> </w:t>
      </w:r>
      <w:r w:rsidRPr="00406DDB">
        <w:tab/>
        <w:t>144</w:t>
      </w:r>
    </w:p>
    <w:p w14:paraId="7D386C10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養子縁組里親　</w:t>
      </w:r>
      <w:r w:rsidRPr="00406DDB">
        <w:tab/>
        <w:t>145</w:t>
      </w:r>
    </w:p>
    <w:p w14:paraId="78969234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フレンドホーム　</w:t>
      </w:r>
      <w:r w:rsidRPr="00406DDB">
        <w:tab/>
        <w:t>145</w:t>
      </w:r>
    </w:p>
    <w:p w14:paraId="4373C06A" w14:textId="1B4EF195" w:rsidR="00C62927" w:rsidRPr="00406DDB" w:rsidRDefault="00C62927" w:rsidP="00C62927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="00CF0710"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06DDB">
        <w:tab/>
        <w:t>145</w:t>
      </w:r>
    </w:p>
    <w:p w14:paraId="4AA96F29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乳児院　</w:t>
      </w:r>
      <w:r w:rsidRPr="00406DDB">
        <w:tab/>
        <w:t>145</w:t>
      </w:r>
    </w:p>
    <w:p w14:paraId="611A4AC3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乳児院の家庭養育推進事業　</w:t>
      </w:r>
      <w:r w:rsidRPr="00406DDB">
        <w:tab/>
        <w:t>146</w:t>
      </w:r>
    </w:p>
    <w:p w14:paraId="48B316FF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児童養護施設　</w:t>
      </w:r>
      <w:r w:rsidRPr="00406DDB">
        <w:tab/>
        <w:t>146</w:t>
      </w:r>
    </w:p>
    <w:p w14:paraId="19860DA7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lastRenderedPageBreak/>
        <w:t xml:space="preserve">養護児童グループホーム　</w:t>
      </w:r>
      <w:r w:rsidRPr="00406DDB">
        <w:tab/>
        <w:t>146</w:t>
      </w:r>
    </w:p>
    <w:p w14:paraId="46C6916A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専門機能強化型児童養護施設　</w:t>
      </w:r>
      <w:r w:rsidRPr="00406DDB">
        <w:tab/>
        <w:t>146</w:t>
      </w:r>
    </w:p>
    <w:p w14:paraId="4AC56FDE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連携型専門ケア機能モデル事業　</w:t>
      </w:r>
      <w:r w:rsidRPr="00406DDB">
        <w:tab/>
        <w:t>146</w:t>
      </w:r>
    </w:p>
    <w:p w14:paraId="136161C1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児童自立支援施設　</w:t>
      </w:r>
      <w:r w:rsidRPr="00406DDB">
        <w:tab/>
        <w:t>147</w:t>
      </w:r>
    </w:p>
    <w:p w14:paraId="19EFF53E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自立援助ホーム　</w:t>
      </w:r>
      <w:r w:rsidRPr="00406DDB">
        <w:tab/>
        <w:t>147</w:t>
      </w:r>
    </w:p>
    <w:p w14:paraId="25A013FB" w14:textId="77777777" w:rsidR="00C62927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地域生活支援事業</w:t>
      </w:r>
    </w:p>
    <w:p w14:paraId="0A7DD589" w14:textId="092B5077" w:rsidR="003B72F1" w:rsidRPr="00406DDB" w:rsidRDefault="00C62927" w:rsidP="00C62927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</w:t>
      </w:r>
      <w:r w:rsidRPr="00406DDB">
        <w:t xml:space="preserve">(ふらっとホーム事業)　</w:t>
      </w:r>
      <w:r w:rsidRPr="00406DDB">
        <w:tab/>
        <w:t>147</w:t>
      </w:r>
    </w:p>
    <w:p w14:paraId="7467DE01" w14:textId="77777777" w:rsidR="003B72F1" w:rsidRPr="00406DDB" w:rsidRDefault="003B72F1" w:rsidP="00FB738F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406DDB">
        <w:rPr>
          <w:rFonts w:ascii="ＭＳ ゴシック" w:eastAsia="ＭＳ ゴシック" w:hAnsi="ＭＳ ゴシック" w:hint="eastAsia"/>
          <w:sz w:val="28"/>
          <w:szCs w:val="28"/>
        </w:rPr>
        <w:t>５　ひとり親家庭・女性</w:t>
      </w:r>
    </w:p>
    <w:p w14:paraId="4FBCAF58" w14:textId="36F74439" w:rsidR="003B72F1" w:rsidRPr="00406DDB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ひとり親家庭</w:t>
      </w:r>
      <w:r w:rsidRPr="00406DDB">
        <w:t xml:space="preserve"> </w:t>
      </w:r>
      <w:r w:rsidRPr="00406DDB">
        <w:rPr>
          <w:rFonts w:hAnsi="游明朝"/>
        </w:rPr>
        <w:tab/>
      </w:r>
      <w:r w:rsidR="00CF0710" w:rsidRPr="00406DDB">
        <w:rPr>
          <w:rFonts w:hAnsi="游明朝"/>
        </w:rPr>
        <w:t>151</w:t>
      </w:r>
    </w:p>
    <w:p w14:paraId="61E1F46F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母子・父子自立支援プログラム</w:t>
      </w:r>
    </w:p>
    <w:p w14:paraId="346B31FF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策定事業　</w:t>
      </w:r>
      <w:r w:rsidRPr="00406DDB">
        <w:tab/>
        <w:t>151</w:t>
      </w:r>
    </w:p>
    <w:p w14:paraId="0F69DE27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ひとり親家庭相談窓口強化事業　</w:t>
      </w:r>
      <w:r w:rsidRPr="00406DDB">
        <w:tab/>
        <w:t>151</w:t>
      </w:r>
    </w:p>
    <w:p w14:paraId="6B7C41D3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就業支援事業・就業支援講習会　</w:t>
      </w:r>
      <w:r w:rsidRPr="00406DDB">
        <w:tab/>
        <w:t>152</w:t>
      </w:r>
    </w:p>
    <w:p w14:paraId="18F63CAE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生活相談・養育費相談・離婚前後の</w:t>
      </w:r>
    </w:p>
    <w:p w14:paraId="3982B0F5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法律相談・面会交流支援・離婚前後</w:t>
      </w:r>
    </w:p>
    <w:p w14:paraId="65CB875C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の親支援講座・グループ相談会　</w:t>
      </w:r>
      <w:r w:rsidRPr="00406DDB">
        <w:tab/>
        <w:t>152</w:t>
      </w:r>
    </w:p>
    <w:p w14:paraId="4C14C4E4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在宅就業推進事業　</w:t>
      </w:r>
      <w:r w:rsidRPr="00406DDB">
        <w:tab/>
        <w:t>152</w:t>
      </w:r>
    </w:p>
    <w:p w14:paraId="53D22AF4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ひとり親家庭就業推進事業　</w:t>
      </w:r>
      <w:r w:rsidRPr="00406DDB">
        <w:tab/>
        <w:t>152</w:t>
      </w:r>
    </w:p>
    <w:p w14:paraId="40C6C176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母子家庭及び父子家庭</w:t>
      </w:r>
    </w:p>
    <w:p w14:paraId="23F89825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自立支援教育訓練給付金事業　</w:t>
      </w:r>
      <w:r w:rsidRPr="00406DDB">
        <w:tab/>
        <w:t>152</w:t>
      </w:r>
    </w:p>
    <w:p w14:paraId="12F199D6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母子家庭及び父子家庭</w:t>
      </w:r>
    </w:p>
    <w:p w14:paraId="59A76AC7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高等職業訓練促進給付金等事業　</w:t>
      </w:r>
      <w:r w:rsidRPr="00406DDB">
        <w:tab/>
        <w:t>153</w:t>
      </w:r>
    </w:p>
    <w:p w14:paraId="06B82B70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ひとり親家庭等高等学校卒業程度</w:t>
      </w:r>
    </w:p>
    <w:p w14:paraId="626724AD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認定試験合格支援事業　</w:t>
      </w:r>
      <w:r w:rsidRPr="00406DDB">
        <w:tab/>
        <w:t>153</w:t>
      </w:r>
    </w:p>
    <w:p w14:paraId="29F6FB82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ひとり親家庭等高等職業訓練</w:t>
      </w:r>
    </w:p>
    <w:p w14:paraId="031B6AF8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促進資金貸付事業　</w:t>
      </w:r>
      <w:r w:rsidRPr="00406DDB">
        <w:tab/>
        <w:t>154</w:t>
      </w:r>
    </w:p>
    <w:p w14:paraId="4DE35D2C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児童扶養手当　</w:t>
      </w:r>
      <w:r w:rsidRPr="00406DDB">
        <w:tab/>
        <w:t>154</w:t>
      </w:r>
    </w:p>
    <w:p w14:paraId="267A39DB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児童育成手当（育成手当）　</w:t>
      </w:r>
      <w:r w:rsidRPr="00406DDB">
        <w:tab/>
        <w:t>155</w:t>
      </w:r>
    </w:p>
    <w:p w14:paraId="3A0A3B02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ひとり親家庭等医療費の助成　</w:t>
      </w:r>
      <w:r w:rsidRPr="00406DDB">
        <w:tab/>
        <w:t>155</w:t>
      </w:r>
    </w:p>
    <w:p w14:paraId="35869B43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母子及び父子福祉資金　</w:t>
      </w:r>
      <w:r w:rsidRPr="00406DDB">
        <w:tab/>
        <w:t>156</w:t>
      </w:r>
    </w:p>
    <w:p w14:paraId="07FF2386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母子生活支援施設　</w:t>
      </w:r>
      <w:r w:rsidRPr="00406DDB">
        <w:tab/>
        <w:t>157</w:t>
      </w:r>
    </w:p>
    <w:p w14:paraId="62027869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製造たばこ小売販売業の許可　</w:t>
      </w:r>
      <w:r w:rsidRPr="00406DDB">
        <w:tab/>
        <w:t>157</w:t>
      </w:r>
    </w:p>
    <w:p w14:paraId="13D23ED8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ひとり親家庭ホームヘルプサービス</w:t>
      </w:r>
      <w:r w:rsidRPr="00406DDB">
        <w:tab/>
        <w:t>157</w:t>
      </w:r>
    </w:p>
    <w:p w14:paraId="03C1B120" w14:textId="15D9E318" w:rsidR="00CF0710" w:rsidRPr="00406DDB" w:rsidRDefault="00CF0710" w:rsidP="00CF0710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女性 </w:t>
      </w:r>
      <w:r w:rsidRPr="00406DDB">
        <w:tab/>
        <w:t>158</w:t>
      </w:r>
    </w:p>
    <w:p w14:paraId="38B4C522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女性福祉資金　</w:t>
      </w:r>
      <w:r w:rsidRPr="00406DDB">
        <w:tab/>
        <w:t>158</w:t>
      </w:r>
    </w:p>
    <w:p w14:paraId="09FB7F26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婦人保護施設　</w:t>
      </w:r>
      <w:r w:rsidRPr="00406DDB">
        <w:tab/>
        <w:t>159</w:t>
      </w:r>
    </w:p>
    <w:p w14:paraId="39F22126" w14:textId="10498776" w:rsidR="003B72F1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来日外国人女性の緊急保護事業　</w:t>
      </w:r>
      <w:r w:rsidRPr="00406DDB">
        <w:tab/>
        <w:t>159</w:t>
      </w:r>
    </w:p>
    <w:p w14:paraId="122811AD" w14:textId="77777777" w:rsidR="003B72F1" w:rsidRPr="00406DDB" w:rsidRDefault="003B72F1" w:rsidP="00FB738F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406DDB">
        <w:rPr>
          <w:rFonts w:ascii="ＭＳ ゴシック" w:eastAsia="ＭＳ ゴシック" w:hAnsi="ＭＳ ゴシック" w:hint="eastAsia"/>
          <w:sz w:val="28"/>
          <w:szCs w:val="28"/>
        </w:rPr>
        <w:t>６　生活保護</w:t>
      </w:r>
    </w:p>
    <w:p w14:paraId="263ADBC9" w14:textId="3E2ABA8A" w:rsidR="003B72F1" w:rsidRPr="00406DDB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生活保護制度</w:t>
      </w:r>
      <w:r w:rsidRPr="00406DDB">
        <w:t xml:space="preserve"> </w:t>
      </w:r>
      <w:r w:rsidRPr="00406DDB">
        <w:rPr>
          <w:rFonts w:hAnsi="游明朝"/>
        </w:rPr>
        <w:tab/>
      </w:r>
      <w:r w:rsidR="00CF0710" w:rsidRPr="00406DDB">
        <w:rPr>
          <w:rFonts w:hAnsi="游明朝"/>
        </w:rPr>
        <w:t>163</w:t>
      </w:r>
    </w:p>
    <w:p w14:paraId="71174871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保護の申請と決定　</w:t>
      </w:r>
      <w:r w:rsidRPr="00406DDB">
        <w:tab/>
        <w:t>163</w:t>
      </w:r>
    </w:p>
    <w:p w14:paraId="254313A9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審査請求　</w:t>
      </w:r>
      <w:r w:rsidRPr="00406DDB">
        <w:tab/>
        <w:t>164</w:t>
      </w:r>
    </w:p>
    <w:p w14:paraId="1955F092" w14:textId="24A31CCD" w:rsidR="00CF0710" w:rsidRPr="00406DDB" w:rsidRDefault="00CF0710" w:rsidP="00CF0710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生活保護の種類 </w:t>
      </w:r>
      <w:r w:rsidRPr="00406DDB">
        <w:tab/>
        <w:t>164</w:t>
      </w:r>
    </w:p>
    <w:p w14:paraId="10FAD108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生活扶助　</w:t>
      </w:r>
      <w:r w:rsidRPr="00406DDB">
        <w:tab/>
        <w:t>165</w:t>
      </w:r>
    </w:p>
    <w:p w14:paraId="0131D808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教育扶助　</w:t>
      </w:r>
      <w:r w:rsidRPr="00406DDB">
        <w:tab/>
        <w:t>167</w:t>
      </w:r>
    </w:p>
    <w:p w14:paraId="70396041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住宅扶助　</w:t>
      </w:r>
      <w:r w:rsidRPr="00406DDB">
        <w:tab/>
        <w:t>167</w:t>
      </w:r>
    </w:p>
    <w:p w14:paraId="642E840A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医療扶助　</w:t>
      </w:r>
      <w:r w:rsidRPr="00406DDB">
        <w:tab/>
        <w:t>167</w:t>
      </w:r>
    </w:p>
    <w:p w14:paraId="678C64B3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介護扶助　</w:t>
      </w:r>
      <w:r w:rsidRPr="00406DDB">
        <w:tab/>
        <w:t>167</w:t>
      </w:r>
    </w:p>
    <w:p w14:paraId="1000048B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出産扶助　</w:t>
      </w:r>
      <w:r w:rsidRPr="00406DDB">
        <w:tab/>
        <w:t>168</w:t>
      </w:r>
    </w:p>
    <w:p w14:paraId="6BBAEFFB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生業扶助　</w:t>
      </w:r>
      <w:r w:rsidRPr="00406DDB">
        <w:tab/>
        <w:t>168</w:t>
      </w:r>
    </w:p>
    <w:p w14:paraId="7D9565D1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葬祭扶助　</w:t>
      </w:r>
      <w:r w:rsidRPr="00406DDB">
        <w:tab/>
        <w:t>168</w:t>
      </w:r>
    </w:p>
    <w:p w14:paraId="67700A05" w14:textId="2F42F658" w:rsidR="00CF0710" w:rsidRPr="00406DDB" w:rsidRDefault="00CF0710" w:rsidP="00CF0710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施設 </w:t>
      </w:r>
      <w:r w:rsidRPr="00406DDB">
        <w:tab/>
        <w:t>168</w:t>
      </w:r>
    </w:p>
    <w:p w14:paraId="503D4ED6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救護施設　</w:t>
      </w:r>
      <w:r w:rsidRPr="00406DDB">
        <w:tab/>
        <w:t>168</w:t>
      </w:r>
    </w:p>
    <w:p w14:paraId="5B064C98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更生施設　</w:t>
      </w:r>
      <w:r w:rsidRPr="00406DDB">
        <w:tab/>
        <w:t>169</w:t>
      </w:r>
    </w:p>
    <w:p w14:paraId="1BB54FCB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宿所提供施設　</w:t>
      </w:r>
      <w:r w:rsidRPr="00406DDB">
        <w:tab/>
        <w:t>169</w:t>
      </w:r>
    </w:p>
    <w:p w14:paraId="15C2D9CB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指定医療機関　</w:t>
      </w:r>
      <w:r w:rsidRPr="00406DDB">
        <w:tab/>
        <w:t>169</w:t>
      </w:r>
    </w:p>
    <w:p w14:paraId="6F29F950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指定介護機関　</w:t>
      </w:r>
      <w:r w:rsidRPr="00406DDB">
        <w:tab/>
        <w:t>169</w:t>
      </w:r>
    </w:p>
    <w:p w14:paraId="384E7796" w14:textId="36F15E25" w:rsidR="00CF0710" w:rsidRPr="00406DDB" w:rsidRDefault="00CF0710" w:rsidP="00CF0710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その他 </w:t>
      </w:r>
      <w:r w:rsidRPr="00406DDB">
        <w:tab/>
        <w:t>169</w:t>
      </w:r>
    </w:p>
    <w:p w14:paraId="354E8358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都加算援護　</w:t>
      </w:r>
      <w:r w:rsidRPr="00406DDB">
        <w:tab/>
        <w:t>169</w:t>
      </w:r>
    </w:p>
    <w:p w14:paraId="36E01DB8" w14:textId="2011963F" w:rsidR="003B72F1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税の減免など　</w:t>
      </w:r>
      <w:r w:rsidRPr="00406DDB">
        <w:tab/>
        <w:t>170</w:t>
      </w:r>
    </w:p>
    <w:p w14:paraId="244CEE22" w14:textId="77777777" w:rsidR="003B72F1" w:rsidRPr="00406DDB" w:rsidRDefault="003B72F1" w:rsidP="00FB738F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406DDB">
        <w:rPr>
          <w:rFonts w:ascii="ＭＳ ゴシック" w:eastAsia="ＭＳ ゴシック" w:hAnsi="ＭＳ ゴシック" w:hint="eastAsia"/>
          <w:sz w:val="28"/>
          <w:szCs w:val="28"/>
        </w:rPr>
        <w:t>７　医療保険・年金等</w:t>
      </w:r>
    </w:p>
    <w:p w14:paraId="365846EC" w14:textId="7DBA723F" w:rsidR="003B72F1" w:rsidRPr="00406DDB" w:rsidRDefault="003B72F1" w:rsidP="003B72F1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医療保険制度</w:t>
      </w:r>
      <w:r w:rsidRPr="00406DDB">
        <w:t xml:space="preserve"> </w:t>
      </w:r>
      <w:r w:rsidRPr="00406DDB">
        <w:rPr>
          <w:rFonts w:hAnsi="游明朝"/>
        </w:rPr>
        <w:tab/>
      </w:r>
      <w:r w:rsidR="00CF0710" w:rsidRPr="00406DDB">
        <w:rPr>
          <w:rFonts w:hAnsi="游明朝"/>
        </w:rPr>
        <w:t>173</w:t>
      </w:r>
    </w:p>
    <w:p w14:paraId="33C52481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国民健康保険　</w:t>
      </w:r>
      <w:r w:rsidRPr="00406DDB">
        <w:tab/>
        <w:t>173</w:t>
      </w:r>
    </w:p>
    <w:p w14:paraId="2D163DC2" w14:textId="77777777" w:rsidR="00CF0710" w:rsidRPr="00406DDB" w:rsidRDefault="00CF0710" w:rsidP="00CF0710">
      <w:pPr>
        <w:tabs>
          <w:tab w:val="right" w:leader="middleDot" w:pos="4704"/>
        </w:tabs>
        <w:ind w:leftChars="200" w:left="449"/>
        <w:rPr>
          <w:rFonts w:hAnsi="游明朝"/>
          <w:spacing w:val="-2"/>
        </w:rPr>
      </w:pPr>
      <w:r w:rsidRPr="00406DDB">
        <w:rPr>
          <w:rFonts w:hAnsi="游明朝" w:hint="eastAsia"/>
          <w:spacing w:val="-2"/>
        </w:rPr>
        <w:t>被保険者</w:t>
      </w:r>
      <w:r w:rsidRPr="00406DDB">
        <w:rPr>
          <w:rFonts w:hAnsi="游明朝"/>
          <w:spacing w:val="-2"/>
        </w:rPr>
        <w:t>173　保険料（税）173</w:t>
      </w:r>
    </w:p>
    <w:p w14:paraId="494C0D99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健康保険　</w:t>
      </w:r>
      <w:r w:rsidRPr="00406DDB">
        <w:tab/>
        <w:t>174</w:t>
      </w:r>
    </w:p>
    <w:p w14:paraId="05B2836C" w14:textId="77777777" w:rsidR="00CF0710" w:rsidRPr="00406DDB" w:rsidRDefault="00CF0710" w:rsidP="00CF0710">
      <w:pPr>
        <w:tabs>
          <w:tab w:val="right" w:leader="middleDot" w:pos="4704"/>
        </w:tabs>
        <w:ind w:leftChars="200" w:left="449"/>
        <w:rPr>
          <w:rFonts w:hAnsi="游明朝"/>
          <w:spacing w:val="-2"/>
        </w:rPr>
      </w:pPr>
      <w:r w:rsidRPr="00406DDB">
        <w:rPr>
          <w:rFonts w:hAnsi="游明朝" w:hint="eastAsia"/>
          <w:spacing w:val="-2"/>
        </w:rPr>
        <w:t>被保険者</w:t>
      </w:r>
      <w:r w:rsidRPr="00406DDB">
        <w:rPr>
          <w:rFonts w:hAnsi="游明朝"/>
          <w:spacing w:val="-2"/>
        </w:rPr>
        <w:t>174　保険料175　法第３条第２項被保険者（日雇特例被保険者）176　法第３条第２項被保険者（日雇特例被保険者）の保険料177　法第３条第２項被保険者（日雇特例被保険者）の受給資格の確認（保険証）177</w:t>
      </w:r>
    </w:p>
    <w:p w14:paraId="2C687BBC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後期高齢者医療制度　</w:t>
      </w:r>
      <w:r w:rsidRPr="00406DDB">
        <w:tab/>
        <w:t>177</w:t>
      </w:r>
    </w:p>
    <w:p w14:paraId="3F5FA94C" w14:textId="77777777" w:rsidR="00CF0710" w:rsidRPr="00406DDB" w:rsidRDefault="00CF0710" w:rsidP="00CF0710">
      <w:pPr>
        <w:tabs>
          <w:tab w:val="right" w:leader="middleDot" w:pos="4704"/>
        </w:tabs>
        <w:ind w:leftChars="200" w:left="449"/>
        <w:rPr>
          <w:rFonts w:hAnsi="游明朝"/>
          <w:spacing w:val="-2"/>
        </w:rPr>
      </w:pPr>
      <w:r w:rsidRPr="00406DDB">
        <w:rPr>
          <w:rFonts w:hAnsi="游明朝" w:hint="eastAsia"/>
          <w:spacing w:val="-2"/>
        </w:rPr>
        <w:t>被保険者</w:t>
      </w:r>
      <w:r w:rsidRPr="00406DDB">
        <w:rPr>
          <w:rFonts w:hAnsi="游明朝"/>
          <w:spacing w:val="-2"/>
        </w:rPr>
        <w:t>177　保険料177</w:t>
      </w:r>
    </w:p>
    <w:p w14:paraId="53EEA5D2" w14:textId="3325A04E" w:rsidR="00CF0710" w:rsidRPr="00406DDB" w:rsidRDefault="00CF0710" w:rsidP="00CF0710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医療保険の給付</w:t>
      </w:r>
      <w:r w:rsidRPr="00406DDB">
        <w:rPr>
          <w:rFonts w:hint="eastAsia"/>
        </w:rPr>
        <w:t xml:space="preserve"> </w:t>
      </w:r>
      <w:r w:rsidRPr="00406DDB">
        <w:tab/>
        <w:t>178</w:t>
      </w:r>
    </w:p>
    <w:p w14:paraId="055C41A2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病気やけがに対する給付　</w:t>
      </w:r>
      <w:r w:rsidRPr="00406DDB">
        <w:tab/>
        <w:t>178</w:t>
      </w:r>
    </w:p>
    <w:p w14:paraId="3F4E9D3F" w14:textId="77777777" w:rsidR="00CF0710" w:rsidRPr="00406DDB" w:rsidRDefault="00CF0710" w:rsidP="00CF0710">
      <w:pPr>
        <w:tabs>
          <w:tab w:val="right" w:leader="middleDot" w:pos="4704"/>
        </w:tabs>
        <w:ind w:leftChars="200" w:left="449"/>
        <w:rPr>
          <w:rFonts w:hAnsi="游明朝"/>
          <w:spacing w:val="-2"/>
        </w:rPr>
      </w:pPr>
      <w:r w:rsidRPr="00406DDB">
        <w:rPr>
          <w:rFonts w:hAnsi="游明朝" w:hint="eastAsia"/>
          <w:spacing w:val="-2"/>
        </w:rPr>
        <w:t>現物給付</w:t>
      </w:r>
      <w:r w:rsidRPr="00406DDB">
        <w:rPr>
          <w:rFonts w:hAnsi="游明朝"/>
          <w:spacing w:val="-2"/>
        </w:rPr>
        <w:t>178　現金給付180</w:t>
      </w:r>
    </w:p>
    <w:p w14:paraId="45F358F8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出産・死亡に対する給付　</w:t>
      </w:r>
      <w:r w:rsidRPr="00406DDB">
        <w:tab/>
        <w:t>182</w:t>
      </w:r>
    </w:p>
    <w:p w14:paraId="23A90F31" w14:textId="77777777" w:rsidR="00CF0710" w:rsidRPr="00406DDB" w:rsidRDefault="00CF0710" w:rsidP="00CF0710">
      <w:pPr>
        <w:tabs>
          <w:tab w:val="right" w:leader="middleDot" w:pos="4704"/>
        </w:tabs>
        <w:ind w:leftChars="200" w:left="449"/>
        <w:rPr>
          <w:rFonts w:hAnsi="游明朝"/>
          <w:spacing w:val="-2"/>
        </w:rPr>
      </w:pPr>
      <w:r w:rsidRPr="00406DDB">
        <w:rPr>
          <w:rFonts w:hAnsi="游明朝" w:hint="eastAsia"/>
          <w:spacing w:val="-2"/>
        </w:rPr>
        <w:t>国民健康保険の場合</w:t>
      </w:r>
      <w:r w:rsidRPr="00406DDB">
        <w:rPr>
          <w:rFonts w:hAnsi="游明朝"/>
          <w:spacing w:val="-2"/>
        </w:rPr>
        <w:t>182　健康保険の場合182　法第３条第２項被保険者の場合183　後期高齢者医療制度の場合184</w:t>
      </w:r>
    </w:p>
    <w:p w14:paraId="27B89043" w14:textId="49F54264" w:rsidR="00CF0710" w:rsidRPr="00406DDB" w:rsidRDefault="00CF0710" w:rsidP="00CF0710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年金制度</w:t>
      </w:r>
      <w:r w:rsidRPr="00406DDB">
        <w:rPr>
          <w:rFonts w:hint="eastAsia"/>
        </w:rPr>
        <w:t xml:space="preserve"> </w:t>
      </w:r>
      <w:r w:rsidRPr="00406DDB">
        <w:tab/>
        <w:t>184</w:t>
      </w:r>
    </w:p>
    <w:p w14:paraId="6E831C6D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国民年金　</w:t>
      </w:r>
      <w:r w:rsidRPr="00406DDB">
        <w:tab/>
        <w:t>184</w:t>
      </w:r>
    </w:p>
    <w:p w14:paraId="3F7F5BBA" w14:textId="6E70D424" w:rsidR="00CF0710" w:rsidRPr="00406DDB" w:rsidRDefault="00CF0710" w:rsidP="00CF0710">
      <w:pPr>
        <w:tabs>
          <w:tab w:val="right" w:leader="middleDot" w:pos="4704"/>
        </w:tabs>
        <w:ind w:leftChars="200" w:left="449"/>
        <w:rPr>
          <w:rFonts w:hAnsi="游明朝"/>
          <w:spacing w:val="-2"/>
        </w:rPr>
      </w:pPr>
      <w:r w:rsidRPr="00406DDB">
        <w:rPr>
          <w:rFonts w:hAnsi="游明朝" w:hint="eastAsia"/>
          <w:spacing w:val="-2"/>
        </w:rPr>
        <w:t>被保険者</w:t>
      </w:r>
      <w:r w:rsidRPr="00406DDB">
        <w:rPr>
          <w:rFonts w:hAnsi="游明朝"/>
          <w:spacing w:val="-2"/>
        </w:rPr>
        <w:t>184　保険料185　給付の仕組み185　老齢基礎年金186　障害基礎年</w:t>
      </w:r>
      <w:r w:rsidRPr="00406DDB">
        <w:rPr>
          <w:rFonts w:hAnsi="游明朝" w:hint="eastAsia"/>
          <w:spacing w:val="-2"/>
        </w:rPr>
        <w:t>金</w:t>
      </w:r>
      <w:r w:rsidRPr="00406DDB">
        <w:rPr>
          <w:rFonts w:hAnsi="游明朝"/>
          <w:spacing w:val="-2"/>
        </w:rPr>
        <w:t xml:space="preserve">188　遺族基礎年金189　</w:t>
      </w:r>
    </w:p>
    <w:p w14:paraId="13EEC018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第１号被保険者の独自給付　</w:t>
      </w:r>
      <w:r w:rsidRPr="00406DDB">
        <w:tab/>
        <w:t>189</w:t>
      </w:r>
    </w:p>
    <w:p w14:paraId="494C242C" w14:textId="77777777" w:rsidR="00CF0710" w:rsidRPr="00406DDB" w:rsidRDefault="00CF0710" w:rsidP="00CF0710">
      <w:pPr>
        <w:tabs>
          <w:tab w:val="right" w:leader="middleDot" w:pos="4704"/>
        </w:tabs>
        <w:ind w:leftChars="200" w:left="449"/>
        <w:rPr>
          <w:rFonts w:hAnsi="游明朝"/>
          <w:spacing w:val="-2"/>
        </w:rPr>
      </w:pPr>
      <w:r w:rsidRPr="00406DDB">
        <w:rPr>
          <w:rFonts w:hAnsi="游明朝" w:hint="eastAsia"/>
          <w:spacing w:val="-2"/>
        </w:rPr>
        <w:t>付加年金</w:t>
      </w:r>
      <w:r w:rsidRPr="00406DDB">
        <w:rPr>
          <w:rFonts w:hAnsi="游明朝"/>
          <w:spacing w:val="-2"/>
        </w:rPr>
        <w:t>189　寡婦年金189　死亡一時金190　短期在留外国人の脱退一時金190</w:t>
      </w:r>
    </w:p>
    <w:p w14:paraId="09148275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旧制度の適用者（国民年金）　</w:t>
      </w:r>
      <w:r w:rsidRPr="00406DDB">
        <w:tab/>
        <w:t>191</w:t>
      </w:r>
    </w:p>
    <w:p w14:paraId="72DD6724" w14:textId="77777777" w:rsidR="00CF0710" w:rsidRPr="00406DDB" w:rsidRDefault="00CF0710" w:rsidP="00CF0710">
      <w:pPr>
        <w:tabs>
          <w:tab w:val="right" w:leader="middleDot" w:pos="4704"/>
        </w:tabs>
        <w:ind w:leftChars="200" w:left="449"/>
      </w:pPr>
      <w:r w:rsidRPr="00406DDB">
        <w:rPr>
          <w:rFonts w:hint="eastAsia"/>
        </w:rPr>
        <w:t>老齢年金・通算老齢年金</w:t>
      </w:r>
      <w:r w:rsidRPr="00406DDB">
        <w:t>191　老齢福祉</w:t>
      </w:r>
      <w:r w:rsidRPr="00406DDB">
        <w:lastRenderedPageBreak/>
        <w:t>年金191</w:t>
      </w:r>
    </w:p>
    <w:p w14:paraId="32CAC977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特別障害給付金　</w:t>
      </w:r>
      <w:r w:rsidRPr="00406DDB">
        <w:tab/>
        <w:t>192</w:t>
      </w:r>
    </w:p>
    <w:p w14:paraId="289F9799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厚生年金保険　</w:t>
      </w:r>
      <w:r w:rsidRPr="00406DDB">
        <w:tab/>
        <w:t>192</w:t>
      </w:r>
    </w:p>
    <w:p w14:paraId="3FE39139" w14:textId="2816ADA9" w:rsidR="00CF0710" w:rsidRPr="00406DDB" w:rsidRDefault="00CF0710" w:rsidP="00CF0710">
      <w:pPr>
        <w:tabs>
          <w:tab w:val="right" w:leader="middleDot" w:pos="4704"/>
        </w:tabs>
        <w:ind w:leftChars="200" w:left="449"/>
        <w:rPr>
          <w:rFonts w:hAnsi="游明朝"/>
        </w:rPr>
      </w:pPr>
      <w:r w:rsidRPr="00406DDB">
        <w:rPr>
          <w:rFonts w:hAnsi="游明朝" w:hint="eastAsia"/>
        </w:rPr>
        <w:t>被保険者</w:t>
      </w:r>
      <w:r w:rsidRPr="00406DDB">
        <w:rPr>
          <w:rFonts w:hAnsi="游明朝"/>
        </w:rPr>
        <w:t>192　保険料192　給付の仕組</w:t>
      </w:r>
      <w:r w:rsidRPr="00406DDB">
        <w:rPr>
          <w:rFonts w:hAnsi="游明朝" w:hint="eastAsia"/>
        </w:rPr>
        <w:t>み</w:t>
      </w:r>
      <w:r w:rsidRPr="00406DDB">
        <w:rPr>
          <w:rFonts w:hAnsi="游明朝"/>
        </w:rPr>
        <w:t xml:space="preserve">193　65歳からの老齢厚生年金193　60歳代前半の老齢厚生年金194　70歳以上の人の在職による老齢厚生年金の支給調整195　雇用保険との支給調整195　</w:t>
      </w:r>
      <w:r w:rsidRPr="00406DDB">
        <w:rPr>
          <w:rFonts w:hAnsi="游明朝" w:hint="eastAsia"/>
        </w:rPr>
        <w:t>障害厚生年金・障害手当金</w:t>
      </w:r>
      <w:r w:rsidRPr="00406DDB">
        <w:rPr>
          <w:rFonts w:hAnsi="游明朝"/>
        </w:rPr>
        <w:t>195　遺族厚生年金196　離婚時における厚生年金の分割196　脱退手当金197　短期在留外</w:t>
      </w:r>
      <w:r w:rsidRPr="00406DDB">
        <w:rPr>
          <w:rFonts w:hAnsi="游明朝" w:hint="eastAsia"/>
        </w:rPr>
        <w:t>国人の脱退一時金</w:t>
      </w:r>
      <w:r w:rsidRPr="00406DDB">
        <w:rPr>
          <w:rFonts w:hAnsi="游明朝"/>
        </w:rPr>
        <w:t>197</w:t>
      </w:r>
    </w:p>
    <w:p w14:paraId="18470376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旧制度の適用者（厚生年金保険）　</w:t>
      </w:r>
      <w:r w:rsidRPr="00406DDB">
        <w:tab/>
        <w:t>197</w:t>
      </w:r>
    </w:p>
    <w:p w14:paraId="775C91D7" w14:textId="77777777" w:rsidR="00CF0710" w:rsidRPr="00406DDB" w:rsidRDefault="00CF0710" w:rsidP="00CF0710">
      <w:pPr>
        <w:tabs>
          <w:tab w:val="right" w:leader="middleDot" w:pos="4704"/>
        </w:tabs>
        <w:ind w:leftChars="200" w:left="449"/>
        <w:rPr>
          <w:rFonts w:hAnsi="游明朝"/>
        </w:rPr>
      </w:pPr>
      <w:r w:rsidRPr="00406DDB">
        <w:rPr>
          <w:rFonts w:hAnsi="游明朝" w:hint="eastAsia"/>
        </w:rPr>
        <w:t>老齢年金・通算老齢年金</w:t>
      </w:r>
      <w:r w:rsidRPr="00406DDB">
        <w:rPr>
          <w:rFonts w:hAnsi="游明朝"/>
        </w:rPr>
        <w:t>198　障害年金198　遺族年金・通算遺族年金198</w:t>
      </w:r>
    </w:p>
    <w:p w14:paraId="3553EC5A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旧令共済組合員期間の特例　</w:t>
      </w:r>
      <w:r w:rsidRPr="00406DDB">
        <w:tab/>
        <w:t>198</w:t>
      </w:r>
    </w:p>
    <w:p w14:paraId="6F9F0D49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ねんきんネット　</w:t>
      </w:r>
      <w:r w:rsidRPr="00406DDB">
        <w:tab/>
        <w:t>198</w:t>
      </w:r>
    </w:p>
    <w:p w14:paraId="43CDAC7F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年金生活者支援給付金　</w:t>
      </w:r>
      <w:r w:rsidRPr="00406DDB">
        <w:tab/>
        <w:t>198</w:t>
      </w:r>
    </w:p>
    <w:p w14:paraId="445F4B18" w14:textId="77777777" w:rsidR="00CF0710" w:rsidRPr="00406DDB" w:rsidRDefault="00CF0710" w:rsidP="00CF0710">
      <w:pPr>
        <w:tabs>
          <w:tab w:val="right" w:leader="middleDot" w:pos="4704"/>
        </w:tabs>
        <w:ind w:leftChars="200" w:left="449"/>
        <w:rPr>
          <w:rFonts w:hAnsi="游明朝"/>
        </w:rPr>
      </w:pPr>
      <w:r w:rsidRPr="00406DDB">
        <w:rPr>
          <w:rFonts w:hAnsi="游明朝" w:hint="eastAsia"/>
        </w:rPr>
        <w:t>老齢年金生活者支援給付金</w:t>
      </w:r>
      <w:r w:rsidRPr="00406DDB">
        <w:rPr>
          <w:rFonts w:hAnsi="游明朝"/>
        </w:rPr>
        <w:t>199　補足的老齢年金生活者支援給付金199　障害年金生活者支援給付金・遺族年金生活者支援給付金199</w:t>
      </w:r>
    </w:p>
    <w:p w14:paraId="16D0B216" w14:textId="5956FF58" w:rsidR="00CF0710" w:rsidRPr="00406DDB" w:rsidRDefault="00CF0710" w:rsidP="00CF0710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船員保険 </w:t>
      </w:r>
      <w:r w:rsidRPr="00406DDB">
        <w:tab/>
        <w:t>200</w:t>
      </w:r>
    </w:p>
    <w:p w14:paraId="5F4CABB7" w14:textId="798EC827" w:rsidR="00CF0710" w:rsidRPr="00406DDB" w:rsidRDefault="00CF0710" w:rsidP="00CF0710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不服申立て </w:t>
      </w:r>
      <w:r w:rsidRPr="00406DDB">
        <w:tab/>
        <w:t>200</w:t>
      </w:r>
    </w:p>
    <w:p w14:paraId="1B646E63" w14:textId="75A183AA" w:rsidR="00CF0710" w:rsidRPr="00406DDB" w:rsidRDefault="00CF0710" w:rsidP="00CF0710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雇用保険 </w:t>
      </w:r>
      <w:r w:rsidRPr="00406DDB">
        <w:tab/>
        <w:t>201</w:t>
      </w:r>
    </w:p>
    <w:p w14:paraId="1EEC6D9E" w14:textId="50450891" w:rsidR="007637DC" w:rsidRPr="00406DDB" w:rsidRDefault="00CF0710" w:rsidP="00CF0710">
      <w:pPr>
        <w:tabs>
          <w:tab w:val="right" w:leader="middleDot" w:pos="4704"/>
        </w:tabs>
        <w:ind w:left="244" w:hangingChars="100" w:hanging="244"/>
        <w:jc w:val="left"/>
        <w:rPr>
          <w:rFonts w:ascii="ＭＳ 明朝"/>
        </w:rPr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労災保険 </w:t>
      </w:r>
      <w:r w:rsidRPr="00406DDB">
        <w:tab/>
        <w:t>202</w:t>
      </w:r>
    </w:p>
    <w:p w14:paraId="2ECE0409" w14:textId="77777777" w:rsidR="003B72F1" w:rsidRPr="00406DDB" w:rsidRDefault="003B72F1" w:rsidP="00FB738F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406DDB">
        <w:rPr>
          <w:rFonts w:ascii="ＭＳ ゴシック" w:eastAsia="ＭＳ ゴシック" w:hAnsi="ＭＳ ゴシック" w:hint="eastAsia"/>
          <w:sz w:val="28"/>
          <w:szCs w:val="28"/>
        </w:rPr>
        <w:t>８　生活の福祉</w:t>
      </w:r>
    </w:p>
    <w:p w14:paraId="77ADECA4" w14:textId="506C50AE" w:rsidR="00CF0710" w:rsidRPr="00406DDB" w:rsidRDefault="00CF0710" w:rsidP="00CF0710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生活困窮者自立支援制度 </w:t>
      </w:r>
      <w:r w:rsidRPr="00406DDB">
        <w:tab/>
        <w:t>205</w:t>
      </w:r>
    </w:p>
    <w:p w14:paraId="665C5566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生活困窮者自立支援　</w:t>
      </w:r>
      <w:r w:rsidRPr="00406DDB">
        <w:tab/>
        <w:t>205</w:t>
      </w:r>
    </w:p>
    <w:p w14:paraId="7F4513C6" w14:textId="1CBD5FC3" w:rsidR="00CF0710" w:rsidRPr="00406DDB" w:rsidRDefault="00CF0710" w:rsidP="00CF0710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資金援助など </w:t>
      </w:r>
      <w:r w:rsidRPr="00406DDB">
        <w:tab/>
        <w:t>205</w:t>
      </w:r>
    </w:p>
    <w:p w14:paraId="18149E73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生活福祉資金　</w:t>
      </w:r>
      <w:r w:rsidRPr="00406DDB">
        <w:tab/>
        <w:t>205</w:t>
      </w:r>
    </w:p>
    <w:p w14:paraId="6A0F5DA5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臨時特例つなぎ資金貸付　</w:t>
      </w:r>
      <w:r w:rsidRPr="00406DDB">
        <w:tab/>
        <w:t>207</w:t>
      </w:r>
    </w:p>
    <w:p w14:paraId="6A8861CC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新生活サポート事業　</w:t>
      </w:r>
      <w:r w:rsidRPr="00406DDB">
        <w:tab/>
        <w:t>207</w:t>
      </w:r>
    </w:p>
    <w:p w14:paraId="0D1CCDAB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受験生チャレンジ支援貸付事業　</w:t>
      </w:r>
      <w:r w:rsidRPr="00406DDB">
        <w:tab/>
        <w:t>208</w:t>
      </w:r>
    </w:p>
    <w:p w14:paraId="250AC495" w14:textId="7461DA42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住居喪失不安定就労者・離職者等サポート</w:t>
      </w:r>
      <w:r w:rsidRPr="00406DDB">
        <w:br/>
      </w:r>
      <w:r w:rsidRPr="00406DDB">
        <w:rPr>
          <w:rFonts w:hint="eastAsia"/>
        </w:rPr>
        <w:t>事業（</w:t>
      </w:r>
      <w:r w:rsidRPr="00406DDB">
        <w:t>TOKYOチャレンジネット）</w:t>
      </w:r>
      <w:r w:rsidRPr="00406DDB">
        <w:tab/>
        <w:t>209</w:t>
      </w:r>
    </w:p>
    <w:p w14:paraId="29244918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教育費の援助（就学援助事業）　</w:t>
      </w:r>
      <w:r w:rsidRPr="00406DDB">
        <w:tab/>
        <w:t>209</w:t>
      </w:r>
    </w:p>
    <w:p w14:paraId="7014E3B3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教育費の支援　</w:t>
      </w:r>
      <w:r w:rsidRPr="00406DDB">
        <w:tab/>
        <w:t>209</w:t>
      </w:r>
    </w:p>
    <w:p w14:paraId="6C703CE4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自動車事故被害者に対する支援　</w:t>
      </w:r>
      <w:r w:rsidRPr="00406DDB">
        <w:tab/>
        <w:t>211</w:t>
      </w:r>
    </w:p>
    <w:p w14:paraId="28DCE234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自動車事故による</w:t>
      </w:r>
    </w:p>
    <w:p w14:paraId="3CDEA39B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重度後遺障害者の受入施設　</w:t>
      </w:r>
      <w:r w:rsidRPr="00406DDB">
        <w:tab/>
        <w:t>211</w:t>
      </w:r>
    </w:p>
    <w:p w14:paraId="44374C6C" w14:textId="1A1A35E1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t xml:space="preserve">NASVA交通事故被害者ホットライン </w:t>
      </w:r>
      <w:r w:rsidRPr="00406DDB">
        <w:tab/>
        <w:t>212</w:t>
      </w:r>
    </w:p>
    <w:p w14:paraId="187BA048" w14:textId="1D29DB80" w:rsidR="00CF0710" w:rsidRPr="00406DDB" w:rsidRDefault="00CF0710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戦争犠牲者の援護</w:t>
      </w:r>
      <w:r w:rsidR="006079D2" w:rsidRPr="00406DDB">
        <w:rPr>
          <w:rFonts w:hint="eastAsia"/>
        </w:rPr>
        <w:t xml:space="preserve"> </w:t>
      </w:r>
      <w:r w:rsidRPr="00406DDB">
        <w:tab/>
        <w:t>212</w:t>
      </w:r>
    </w:p>
    <w:p w14:paraId="59C0A3DA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旧軍人・軍属及び戦没者遺族の援護</w:t>
      </w:r>
      <w:r w:rsidRPr="00406DDB">
        <w:tab/>
        <w:t>212</w:t>
      </w:r>
    </w:p>
    <w:p w14:paraId="4E5AB6CA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戦没者等の遺族に対する特別弔慰金</w:t>
      </w:r>
      <w:r w:rsidRPr="00406DDB">
        <w:tab/>
        <w:t>213</w:t>
      </w:r>
    </w:p>
    <w:p w14:paraId="09233FFF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戦傷病者の特別援護　</w:t>
      </w:r>
      <w:r w:rsidRPr="00406DDB">
        <w:tab/>
        <w:t>214</w:t>
      </w:r>
    </w:p>
    <w:p w14:paraId="285AE098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未帰還者の留守家族の援護　</w:t>
      </w:r>
      <w:r w:rsidRPr="00406DDB">
        <w:tab/>
        <w:t>214</w:t>
      </w:r>
    </w:p>
    <w:p w14:paraId="41670195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中国帰国者等の援護　</w:t>
      </w:r>
      <w:r w:rsidRPr="00406DDB">
        <w:tab/>
        <w:t>214</w:t>
      </w:r>
    </w:p>
    <w:p w14:paraId="27B48D38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中国帰国者等の生活支援　</w:t>
      </w:r>
      <w:r w:rsidRPr="00406DDB">
        <w:tab/>
        <w:t>215</w:t>
      </w:r>
    </w:p>
    <w:p w14:paraId="549A59E3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国債の担保貸付買上償還　</w:t>
      </w:r>
      <w:r w:rsidRPr="00406DDB">
        <w:tab/>
        <w:t>216</w:t>
      </w:r>
    </w:p>
    <w:p w14:paraId="40772A50" w14:textId="40AE1309" w:rsidR="00CF0710" w:rsidRPr="00406DDB" w:rsidRDefault="00CF0710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民間社会福祉事業</w:t>
      </w:r>
      <w:r w:rsidR="006079D2"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06DDB">
        <w:tab/>
        <w:t>216</w:t>
      </w:r>
    </w:p>
    <w:p w14:paraId="369F1887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区市町村社会福祉協議会　</w:t>
      </w:r>
      <w:r w:rsidRPr="00406DDB">
        <w:tab/>
        <w:t>216</w:t>
      </w:r>
    </w:p>
    <w:p w14:paraId="107CC83D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東京都社会福祉協議会　</w:t>
      </w:r>
      <w:r w:rsidRPr="00406DDB">
        <w:tab/>
        <w:t>216</w:t>
      </w:r>
    </w:p>
    <w:p w14:paraId="1E1A93CB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t xml:space="preserve">(公財)東京都福祉保健財団　</w:t>
      </w:r>
      <w:r w:rsidRPr="00406DDB">
        <w:tab/>
        <w:t>217</w:t>
      </w:r>
    </w:p>
    <w:p w14:paraId="7CA49F18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t xml:space="preserve">(社福)東京都社会福祉事業団　</w:t>
      </w:r>
      <w:r w:rsidRPr="00406DDB">
        <w:tab/>
        <w:t>217</w:t>
      </w:r>
    </w:p>
    <w:p w14:paraId="52785F71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東京善意銀行　</w:t>
      </w:r>
      <w:r w:rsidRPr="00406DDB">
        <w:tab/>
        <w:t>217</w:t>
      </w:r>
    </w:p>
    <w:p w14:paraId="6EF2587A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東京都共同募金会　</w:t>
      </w:r>
      <w:r w:rsidRPr="00406DDB">
        <w:tab/>
        <w:t>218</w:t>
      </w:r>
    </w:p>
    <w:p w14:paraId="623925C5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社会福祉法人　</w:t>
      </w:r>
      <w:r w:rsidRPr="00406DDB">
        <w:tab/>
        <w:t>218</w:t>
      </w:r>
    </w:p>
    <w:p w14:paraId="456AF4AC" w14:textId="711D1024" w:rsidR="00CF0710" w:rsidRPr="00406DDB" w:rsidRDefault="00CF0710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人材の確保・養成</w:t>
      </w:r>
      <w:r w:rsidR="006079D2"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06DDB">
        <w:tab/>
        <w:t>218</w:t>
      </w:r>
    </w:p>
    <w:p w14:paraId="333938DC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東京都福祉人材センター　</w:t>
      </w:r>
      <w:r w:rsidRPr="00406DDB">
        <w:tab/>
        <w:t>218</w:t>
      </w:r>
    </w:p>
    <w:p w14:paraId="3547299D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介護の仕事未経験者の就業促進</w:t>
      </w:r>
    </w:p>
    <w:p w14:paraId="06142FC6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（</w:t>
      </w:r>
      <w:r w:rsidRPr="00406DDB">
        <w:t>TOKYOかいごチャレンジ</w:t>
      </w:r>
    </w:p>
    <w:p w14:paraId="4F797A33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インターンシップ）　</w:t>
      </w:r>
      <w:r w:rsidRPr="00406DDB">
        <w:tab/>
        <w:t>219</w:t>
      </w:r>
    </w:p>
    <w:p w14:paraId="0251C402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介護現場における</w:t>
      </w:r>
    </w:p>
    <w:p w14:paraId="15D92D29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ハラスメント対策事業　</w:t>
      </w:r>
      <w:r w:rsidRPr="00406DDB">
        <w:tab/>
        <w:t>219</w:t>
      </w:r>
    </w:p>
    <w:p w14:paraId="47A64CB9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働きやすい福祉・介護の職場宣言</w:t>
      </w:r>
    </w:p>
    <w:p w14:paraId="51DA22FB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情報公表事業（</w:t>
      </w:r>
      <w:r w:rsidRPr="00406DDB">
        <w:t>TOKYO働きやすい</w:t>
      </w:r>
    </w:p>
    <w:p w14:paraId="387CE5DA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福祉の職場宣言事業）　</w:t>
      </w:r>
      <w:r w:rsidRPr="00406DDB">
        <w:tab/>
        <w:t>220</w:t>
      </w:r>
    </w:p>
    <w:p w14:paraId="2A8AC0E7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福祉の仕事イメージアップ</w:t>
      </w:r>
    </w:p>
    <w:p w14:paraId="28171631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キャンペーン事業　</w:t>
      </w:r>
      <w:r w:rsidRPr="00406DDB">
        <w:tab/>
        <w:t>220</w:t>
      </w:r>
    </w:p>
    <w:p w14:paraId="18BB1917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東京都福祉人材対策推進機構　</w:t>
      </w:r>
      <w:r w:rsidRPr="00406DDB">
        <w:tab/>
        <w:t>220</w:t>
      </w:r>
    </w:p>
    <w:p w14:paraId="5CBE3F2D" w14:textId="0301270C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「ふくむすび」（東京都福祉人材情報バンクシステム）による情報発信　</w:t>
      </w:r>
      <w:r w:rsidRPr="00406DDB">
        <w:tab/>
        <w:t>220</w:t>
      </w:r>
    </w:p>
    <w:p w14:paraId="098A878E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東京都保育人材・</w:t>
      </w:r>
    </w:p>
    <w:p w14:paraId="227EFCC6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保育所支援センター　</w:t>
      </w:r>
      <w:r w:rsidRPr="00406DDB">
        <w:tab/>
        <w:t>220</w:t>
      </w:r>
    </w:p>
    <w:p w14:paraId="7CB3F584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保育人材確保事業　</w:t>
      </w:r>
      <w:r w:rsidRPr="00406DDB">
        <w:tab/>
        <w:t>221</w:t>
      </w:r>
    </w:p>
    <w:p w14:paraId="1EDED4FF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保育士養成施設　</w:t>
      </w:r>
      <w:r w:rsidRPr="00406DDB">
        <w:tab/>
        <w:t>221</w:t>
      </w:r>
    </w:p>
    <w:p w14:paraId="659E00D8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保育士試験　</w:t>
      </w:r>
      <w:r w:rsidRPr="00406DDB">
        <w:tab/>
        <w:t>222</w:t>
      </w:r>
    </w:p>
    <w:p w14:paraId="79933FDF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保育士資格取得支援事業　</w:t>
      </w:r>
      <w:r w:rsidRPr="00406DDB">
        <w:tab/>
        <w:t>222</w:t>
      </w:r>
    </w:p>
    <w:p w14:paraId="21065350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保育士修学資金貸付等事業　</w:t>
      </w:r>
      <w:r w:rsidRPr="00406DDB">
        <w:tab/>
        <w:t>222</w:t>
      </w:r>
    </w:p>
    <w:p w14:paraId="0AB6DCF0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保育従事職員宿舎借り上げ支援事業</w:t>
      </w:r>
      <w:r w:rsidRPr="00406DDB">
        <w:tab/>
        <w:t>224</w:t>
      </w:r>
    </w:p>
    <w:p w14:paraId="2446917F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東京都子育て支援員研修事業</w:t>
      </w:r>
      <w:r w:rsidRPr="00406DDB">
        <w:tab/>
        <w:t>224</w:t>
      </w:r>
    </w:p>
    <w:p w14:paraId="4248725A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介護支援専門員</w:t>
      </w:r>
    </w:p>
    <w:p w14:paraId="7057CFE4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（ケアマネジャー）の養成　</w:t>
      </w:r>
      <w:r w:rsidRPr="00406DDB">
        <w:tab/>
        <w:t>224</w:t>
      </w:r>
    </w:p>
    <w:p w14:paraId="73CF5EED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訪問介護員などの養成研修　</w:t>
      </w:r>
      <w:r w:rsidRPr="00406DDB">
        <w:tab/>
        <w:t>225</w:t>
      </w:r>
    </w:p>
    <w:p w14:paraId="7579A919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社会福祉士養成施設　</w:t>
      </w:r>
      <w:r w:rsidRPr="00406DDB">
        <w:tab/>
        <w:t>225</w:t>
      </w:r>
    </w:p>
    <w:p w14:paraId="57591FCA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介護福祉士養成施設　</w:t>
      </w:r>
      <w:r w:rsidRPr="00406DDB">
        <w:tab/>
        <w:t>226</w:t>
      </w:r>
    </w:p>
    <w:p w14:paraId="11255E07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社会福祉主事養成機関　</w:t>
      </w:r>
      <w:r w:rsidRPr="00406DDB">
        <w:tab/>
        <w:t>226</w:t>
      </w:r>
    </w:p>
    <w:p w14:paraId="6194FD9F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介護福祉士修学資金等の貸付　</w:t>
      </w:r>
      <w:r w:rsidRPr="00406DDB">
        <w:tab/>
        <w:t>226</w:t>
      </w:r>
    </w:p>
    <w:p w14:paraId="2BD296C1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福祉系高校修学資金の貸付　</w:t>
      </w:r>
      <w:r w:rsidRPr="00406DDB">
        <w:tab/>
        <w:t>227</w:t>
      </w:r>
    </w:p>
    <w:p w14:paraId="72CF5191" w14:textId="6695D30D" w:rsidR="00CF0710" w:rsidRPr="00406DDB" w:rsidRDefault="00CF0710" w:rsidP="006079D2">
      <w:pPr>
        <w:keepLines/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lastRenderedPageBreak/>
        <w:t>介護・障害福祉分野</w:t>
      </w:r>
      <w:r w:rsidR="006079D2" w:rsidRPr="00406DDB">
        <w:br/>
      </w:r>
      <w:r w:rsidRPr="00406DDB">
        <w:rPr>
          <w:rFonts w:hint="eastAsia"/>
        </w:rPr>
        <w:t xml:space="preserve">就職支援金の貸付　</w:t>
      </w:r>
      <w:r w:rsidRPr="00406DDB">
        <w:tab/>
        <w:t>227</w:t>
      </w:r>
    </w:p>
    <w:p w14:paraId="16791D04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介護職員のキャリアパス導入支援　</w:t>
      </w:r>
      <w:r w:rsidRPr="00406DDB">
        <w:tab/>
        <w:t>228</w:t>
      </w:r>
    </w:p>
    <w:p w14:paraId="3F5AE750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介護職員の宿舎借り上げ支援　</w:t>
      </w:r>
      <w:r w:rsidRPr="00406DDB">
        <w:tab/>
        <w:t>228</w:t>
      </w:r>
    </w:p>
    <w:p w14:paraId="1D68BF22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介護職員の奨学金返済・育成支援　</w:t>
      </w:r>
      <w:r w:rsidRPr="00406DDB">
        <w:tab/>
        <w:t>228</w:t>
      </w:r>
    </w:p>
    <w:p w14:paraId="56793160" w14:textId="77777777" w:rsidR="00CF0710" w:rsidRPr="00406DDB" w:rsidRDefault="00CF0710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ボランティア・市民活動の推進</w:t>
      </w:r>
      <w:r w:rsidRPr="00406DDB">
        <w:tab/>
        <w:t>228</w:t>
      </w:r>
    </w:p>
    <w:p w14:paraId="0268084B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東京ボランティア・</w:t>
      </w:r>
    </w:p>
    <w:p w14:paraId="6C12E59B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市民活動センター　</w:t>
      </w:r>
      <w:r w:rsidRPr="00406DDB">
        <w:tab/>
        <w:t>228</w:t>
      </w:r>
    </w:p>
    <w:p w14:paraId="2BFF6CA4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区市町村のボランティア相談窓口</w:t>
      </w:r>
    </w:p>
    <w:p w14:paraId="00F78767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</w:t>
      </w:r>
      <w:r w:rsidRPr="00406DDB">
        <w:t xml:space="preserve">(ボランティアセンター等)　</w:t>
      </w:r>
      <w:r w:rsidRPr="00406DDB">
        <w:tab/>
        <w:t>229</w:t>
      </w:r>
    </w:p>
    <w:p w14:paraId="33123A42" w14:textId="77777777" w:rsidR="00CF0710" w:rsidRPr="00406DDB" w:rsidRDefault="00CF0710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福祉のまちづくりの推進</w:t>
      </w:r>
      <w:r w:rsidRPr="00406DDB">
        <w:tab/>
        <w:t>229</w:t>
      </w:r>
    </w:p>
    <w:p w14:paraId="2539F223" w14:textId="009527BD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東京都福祉のまちづくり</w:t>
      </w:r>
      <w:r w:rsidR="006079D2" w:rsidRPr="00406DDB">
        <w:br/>
      </w:r>
      <w:r w:rsidRPr="00406DDB">
        <w:rPr>
          <w:rFonts w:hint="eastAsia"/>
        </w:rPr>
        <w:t xml:space="preserve">整備基準適合証　</w:t>
      </w:r>
      <w:r w:rsidRPr="00406DDB">
        <w:tab/>
        <w:t>229</w:t>
      </w:r>
    </w:p>
    <w:p w14:paraId="3B0AF6A4" w14:textId="77777777" w:rsidR="00CF0710" w:rsidRPr="00406DDB" w:rsidRDefault="00CF0710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施設等</w:t>
      </w:r>
      <w:r w:rsidRPr="00406DDB">
        <w:tab/>
        <w:t>230</w:t>
      </w:r>
    </w:p>
    <w:p w14:paraId="2EA4C7D2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授産場　</w:t>
      </w:r>
      <w:r w:rsidRPr="00406DDB">
        <w:tab/>
        <w:t>230</w:t>
      </w:r>
    </w:p>
    <w:p w14:paraId="02929FC1" w14:textId="77777777" w:rsidR="00CF0710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宿泊所　</w:t>
      </w:r>
      <w:r w:rsidRPr="00406DDB">
        <w:tab/>
        <w:t>230</w:t>
      </w:r>
    </w:p>
    <w:p w14:paraId="4E076822" w14:textId="77777777" w:rsidR="00CF0710" w:rsidRPr="00406DDB" w:rsidRDefault="00CF0710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災害救助</w:t>
      </w:r>
      <w:r w:rsidRPr="00406DDB">
        <w:rPr>
          <w:rFonts w:hint="eastAsia"/>
        </w:rPr>
        <w:t xml:space="preserve">　</w:t>
      </w:r>
      <w:r w:rsidRPr="00406DDB">
        <w:tab/>
        <w:t>230</w:t>
      </w:r>
    </w:p>
    <w:p w14:paraId="0D32C2F7" w14:textId="77777777" w:rsidR="00CF0710" w:rsidRPr="00406DDB" w:rsidRDefault="00CF0710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路上生活者（ホームレス）対策</w:t>
      </w:r>
      <w:r w:rsidRPr="00406DDB">
        <w:tab/>
        <w:t>232</w:t>
      </w:r>
    </w:p>
    <w:p w14:paraId="6F6E2358" w14:textId="77777777" w:rsidR="00CF0710" w:rsidRPr="00406DDB" w:rsidRDefault="00CF0710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山谷対策事業</w:t>
      </w:r>
      <w:r w:rsidRPr="00406DDB">
        <w:tab/>
        <w:t>233</w:t>
      </w:r>
    </w:p>
    <w:p w14:paraId="2C953A9E" w14:textId="6F4EC7D9" w:rsidR="003267F8" w:rsidRPr="00406DDB" w:rsidRDefault="00CF0710" w:rsidP="00CF0710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城北労働・福祉センター　</w:t>
      </w:r>
      <w:r w:rsidRPr="00406DDB">
        <w:tab/>
        <w:t>233</w:t>
      </w:r>
    </w:p>
    <w:p w14:paraId="6ACB3F91" w14:textId="77777777" w:rsidR="003B72F1" w:rsidRPr="00406DDB" w:rsidRDefault="003B72F1" w:rsidP="00FB738F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406DDB">
        <w:rPr>
          <w:rFonts w:ascii="ＭＳ ゴシック" w:eastAsia="ＭＳ ゴシック" w:hAnsi="ＭＳ ゴシック" w:hint="eastAsia"/>
          <w:sz w:val="28"/>
          <w:szCs w:val="28"/>
        </w:rPr>
        <w:t>９　関連施策</w:t>
      </w:r>
    </w:p>
    <w:p w14:paraId="33A779DB" w14:textId="44BD39D2" w:rsidR="006079D2" w:rsidRPr="00406DDB" w:rsidRDefault="006079D2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医療・医療費の公費負担 </w:t>
      </w:r>
      <w:r w:rsidRPr="00406DDB">
        <w:tab/>
        <w:t>237</w:t>
      </w:r>
    </w:p>
    <w:p w14:paraId="3AFA9229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感染症医療費の公費負担　</w:t>
      </w:r>
      <w:r w:rsidRPr="00406DDB">
        <w:tab/>
        <w:t>237</w:t>
      </w:r>
    </w:p>
    <w:p w14:paraId="39C6134D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結核医療費の公費負担　</w:t>
      </w:r>
      <w:r w:rsidRPr="00406DDB">
        <w:tab/>
        <w:t>237</w:t>
      </w:r>
    </w:p>
    <w:p w14:paraId="7EDF33BB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難病医療費等助成疾病・認定　</w:t>
      </w:r>
      <w:r w:rsidRPr="00406DDB">
        <w:tab/>
        <w:t>237</w:t>
      </w:r>
    </w:p>
    <w:p w14:paraId="53D08711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Ｂ型・Ｃ型ウイルス肝炎</w:t>
      </w:r>
    </w:p>
    <w:p w14:paraId="01DA7404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治療医療費助成制度　</w:t>
      </w:r>
      <w:r w:rsidRPr="00406DDB">
        <w:tab/>
        <w:t>241</w:t>
      </w:r>
    </w:p>
    <w:p w14:paraId="34A172F4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肝がん・重度肝硬変医療費助成制度</w:t>
      </w:r>
      <w:r w:rsidRPr="00406DDB">
        <w:tab/>
        <w:t>242</w:t>
      </w:r>
    </w:p>
    <w:p w14:paraId="30C3C8A5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肝疾患相談センター　</w:t>
      </w:r>
      <w:r w:rsidRPr="00406DDB">
        <w:tab/>
        <w:t>242</w:t>
      </w:r>
    </w:p>
    <w:p w14:paraId="61F52FCA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肝炎初回精密検査費用の助成　</w:t>
      </w:r>
      <w:r w:rsidRPr="00406DDB">
        <w:tab/>
        <w:t>243</w:t>
      </w:r>
    </w:p>
    <w:p w14:paraId="16374E06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肝炎定期検査費用の助成　</w:t>
      </w:r>
      <w:r w:rsidRPr="00406DDB">
        <w:tab/>
        <w:t>243</w:t>
      </w:r>
    </w:p>
    <w:p w14:paraId="62B8F666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在宅難病患者訪問診療事業　</w:t>
      </w:r>
      <w:r w:rsidRPr="00406DDB">
        <w:tab/>
        <w:t>244</w:t>
      </w:r>
    </w:p>
    <w:p w14:paraId="6CD18610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難病相談・支援センター　</w:t>
      </w:r>
      <w:r w:rsidRPr="00406DDB">
        <w:tab/>
        <w:t>244</w:t>
      </w:r>
    </w:p>
    <w:p w14:paraId="3D10F9F1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在宅難病患者訪問相談指導　</w:t>
      </w:r>
      <w:r w:rsidRPr="00406DDB">
        <w:tab/>
        <w:t>244</w:t>
      </w:r>
    </w:p>
    <w:p w14:paraId="4F515C34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在宅難病患者医療機器貸与事業　</w:t>
      </w:r>
      <w:r w:rsidRPr="00406DDB">
        <w:tab/>
        <w:t>244</w:t>
      </w:r>
    </w:p>
    <w:p w14:paraId="7F4B25EE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在宅難病患者一時入院事業　</w:t>
      </w:r>
      <w:r w:rsidRPr="00406DDB">
        <w:tab/>
        <w:t>244</w:t>
      </w:r>
    </w:p>
    <w:p w14:paraId="00FB2303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難病患者在宅レスパイト事業　</w:t>
      </w:r>
      <w:r w:rsidRPr="00406DDB">
        <w:tab/>
        <w:t>245</w:t>
      </w:r>
    </w:p>
    <w:p w14:paraId="3D7ACDD5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在宅人工呼吸器使用難病患者</w:t>
      </w:r>
    </w:p>
    <w:p w14:paraId="2B373082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訪問看護事業　</w:t>
      </w:r>
      <w:r w:rsidRPr="00406DDB">
        <w:tab/>
        <w:t>245</w:t>
      </w:r>
    </w:p>
    <w:p w14:paraId="7F4CBF25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在宅人工呼吸器使用難病患者</w:t>
      </w:r>
    </w:p>
    <w:p w14:paraId="3E4DD911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非常用電源設備整備事業　</w:t>
      </w:r>
      <w:r w:rsidRPr="00406DDB">
        <w:tab/>
        <w:t>245</w:t>
      </w:r>
    </w:p>
    <w:p w14:paraId="4B8D26EF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公害健康被害の補償等に関する法律</w:t>
      </w:r>
    </w:p>
    <w:p w14:paraId="011B7CCA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による給付　</w:t>
      </w:r>
      <w:r w:rsidRPr="00406DDB">
        <w:tab/>
        <w:t>245</w:t>
      </w:r>
    </w:p>
    <w:p w14:paraId="168EFC52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大気汚染に係る健康障害者の</w:t>
      </w:r>
    </w:p>
    <w:p w14:paraId="06728C58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医療費助成　</w:t>
      </w:r>
      <w:r w:rsidRPr="00406DDB">
        <w:tab/>
        <w:t>245</w:t>
      </w:r>
    </w:p>
    <w:p w14:paraId="737EAD92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原子爆弾被爆者の医療等　</w:t>
      </w:r>
      <w:r w:rsidRPr="00406DDB">
        <w:tab/>
        <w:t>246</w:t>
      </w:r>
    </w:p>
    <w:p w14:paraId="5DD5B8EE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原子爆弾被爆者の</w:t>
      </w:r>
    </w:p>
    <w:p w14:paraId="6B24607E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介護保険利用等助成　</w:t>
      </w:r>
      <w:r w:rsidRPr="00406DDB">
        <w:tab/>
        <w:t>246</w:t>
      </w:r>
    </w:p>
    <w:p w14:paraId="6D96C066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スモン患者に対する</w:t>
      </w:r>
    </w:p>
    <w:p w14:paraId="4B60085C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はり等施術費の助成　</w:t>
      </w:r>
      <w:r w:rsidRPr="00406DDB">
        <w:tab/>
        <w:t>247</w:t>
      </w:r>
    </w:p>
    <w:p w14:paraId="3E2D7C47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外国人未払医療費補てん事業　</w:t>
      </w:r>
      <w:r w:rsidRPr="00406DDB">
        <w:tab/>
        <w:t>247</w:t>
      </w:r>
    </w:p>
    <w:p w14:paraId="720574E0" w14:textId="108E78CE" w:rsidR="006079D2" w:rsidRPr="00406DDB" w:rsidRDefault="006079D2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健康等 </w:t>
      </w:r>
      <w:r w:rsidRPr="00406DDB">
        <w:tab/>
        <w:t>248</w:t>
      </w:r>
    </w:p>
    <w:p w14:paraId="5661A158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喫煙・受動喫煙に関する取組　</w:t>
      </w:r>
      <w:r w:rsidRPr="00406DDB">
        <w:tab/>
        <w:t>248</w:t>
      </w:r>
    </w:p>
    <w:p w14:paraId="7A77A36D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t xml:space="preserve">HIV/エイズ対策・相談・検査　</w:t>
      </w:r>
      <w:r w:rsidRPr="00406DDB">
        <w:tab/>
        <w:t>248</w:t>
      </w:r>
    </w:p>
    <w:p w14:paraId="5AC59378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予防接種　</w:t>
      </w:r>
      <w:r w:rsidRPr="00406DDB">
        <w:tab/>
        <w:t>248</w:t>
      </w:r>
    </w:p>
    <w:p w14:paraId="68B73AA2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食中毒対策　</w:t>
      </w:r>
      <w:r w:rsidRPr="00406DDB">
        <w:tab/>
        <w:t>249</w:t>
      </w:r>
    </w:p>
    <w:p w14:paraId="58514319" w14:textId="3B42E66B" w:rsidR="006079D2" w:rsidRPr="00406DDB" w:rsidRDefault="006079D2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住宅 </w:t>
      </w:r>
      <w:r w:rsidRPr="00406DDB">
        <w:tab/>
        <w:t>250</w:t>
      </w:r>
    </w:p>
    <w:p w14:paraId="408805A7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都営住宅入居者の募集　</w:t>
      </w:r>
      <w:r w:rsidRPr="00406DDB">
        <w:tab/>
        <w:t>250</w:t>
      </w:r>
    </w:p>
    <w:p w14:paraId="3D4D9CE7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都営住宅使用料の減免　</w:t>
      </w:r>
      <w:r w:rsidRPr="00406DDB">
        <w:tab/>
        <w:t>251</w:t>
      </w:r>
    </w:p>
    <w:p w14:paraId="65891D76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サービス付き高齢者向け住宅等の</w:t>
      </w:r>
    </w:p>
    <w:p w14:paraId="583C2603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供給助成事業　</w:t>
      </w:r>
      <w:r w:rsidRPr="00406DDB">
        <w:tab/>
        <w:t>251</w:t>
      </w:r>
    </w:p>
    <w:p w14:paraId="168B1B62" w14:textId="55370836" w:rsidR="006079D2" w:rsidRPr="00406DDB" w:rsidRDefault="006079D2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税の軽減 </w:t>
      </w:r>
      <w:r w:rsidRPr="00406DDB">
        <w:tab/>
        <w:t>252</w:t>
      </w:r>
    </w:p>
    <w:p w14:paraId="71A62D5B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所得控除等・住民税の非課税　</w:t>
      </w:r>
      <w:r w:rsidRPr="00406DDB">
        <w:tab/>
        <w:t>252</w:t>
      </w:r>
    </w:p>
    <w:p w14:paraId="0F26E317" w14:textId="77777777" w:rsidR="006079D2" w:rsidRPr="00406DDB" w:rsidRDefault="006079D2" w:rsidP="006079D2">
      <w:pPr>
        <w:tabs>
          <w:tab w:val="right" w:leader="middleDot" w:pos="4704"/>
        </w:tabs>
        <w:ind w:leftChars="200" w:left="449"/>
        <w:rPr>
          <w:rFonts w:hAnsi="游明朝"/>
          <w:spacing w:val="-2"/>
        </w:rPr>
      </w:pPr>
      <w:r w:rsidRPr="00406DDB">
        <w:rPr>
          <w:rFonts w:hAnsi="游明朝" w:hint="eastAsia"/>
          <w:spacing w:val="-2"/>
        </w:rPr>
        <w:t>所得控除</w:t>
      </w:r>
      <w:r w:rsidRPr="00406DDB">
        <w:rPr>
          <w:rFonts w:hAnsi="游明朝"/>
          <w:spacing w:val="-2"/>
        </w:rPr>
        <w:t>252　公的年金等控除253　所得金額調整控除253　（特定増改築等）住宅借入金等特別控除・住宅特定改修特別税額控除（所得税）254　住民税の非課税254利子等の非課税254</w:t>
      </w:r>
    </w:p>
    <w:p w14:paraId="61E2938A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所得控除額一覧表　</w:t>
      </w:r>
      <w:r w:rsidRPr="00406DDB">
        <w:tab/>
        <w:t>254</w:t>
      </w:r>
    </w:p>
    <w:p w14:paraId="4C42F916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所得者本人の所得控除　</w:t>
      </w:r>
      <w:r w:rsidRPr="00406DDB">
        <w:tab/>
        <w:t>255</w:t>
      </w:r>
    </w:p>
    <w:p w14:paraId="405AA6AC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障害者に対する税の軽減　</w:t>
      </w:r>
      <w:r w:rsidRPr="00406DDB">
        <w:tab/>
        <w:t>256</w:t>
      </w:r>
    </w:p>
    <w:p w14:paraId="70B8DA9D" w14:textId="77777777" w:rsidR="006079D2" w:rsidRPr="00406DDB" w:rsidRDefault="006079D2" w:rsidP="006079D2">
      <w:pPr>
        <w:tabs>
          <w:tab w:val="right" w:leader="middleDot" w:pos="4704"/>
        </w:tabs>
        <w:ind w:leftChars="200" w:left="449"/>
        <w:rPr>
          <w:rFonts w:hAnsi="游明朝"/>
          <w:spacing w:val="-2"/>
        </w:rPr>
      </w:pPr>
      <w:r w:rsidRPr="00406DDB">
        <w:rPr>
          <w:rFonts w:hAnsi="游明朝" w:hint="eastAsia"/>
          <w:spacing w:val="-2"/>
        </w:rPr>
        <w:t>自動車に関する税の減免</w:t>
      </w:r>
      <w:r w:rsidRPr="00406DDB">
        <w:rPr>
          <w:rFonts w:hAnsi="游明朝"/>
          <w:spacing w:val="-2"/>
        </w:rPr>
        <w:t>256　その他の税の軽減257</w:t>
      </w:r>
    </w:p>
    <w:p w14:paraId="7EA7B9D5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視覚障害のある納税義務者に対する</w:t>
      </w:r>
    </w:p>
    <w:p w14:paraId="039129E0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点字サービス　</w:t>
      </w:r>
      <w:r w:rsidRPr="00406DDB">
        <w:tab/>
        <w:t>258</w:t>
      </w:r>
    </w:p>
    <w:p w14:paraId="730035D6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視覚障害のある納税義務者に対する</w:t>
      </w:r>
    </w:p>
    <w:p w14:paraId="6A1E4D2C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　音声コード対応　</w:t>
      </w:r>
      <w:r w:rsidRPr="00406DDB">
        <w:tab/>
        <w:t>258</w:t>
      </w:r>
    </w:p>
    <w:p w14:paraId="278389B2" w14:textId="5F18CB2B" w:rsidR="006079D2" w:rsidRPr="00406DDB" w:rsidRDefault="006079D2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交通 </w:t>
      </w:r>
      <w:r w:rsidRPr="00406DDB">
        <w:tab/>
        <w:t>259</w:t>
      </w:r>
    </w:p>
    <w:p w14:paraId="7C463D0A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ＪＲ等運賃の割引　</w:t>
      </w:r>
      <w:r w:rsidRPr="00406DDB">
        <w:tab/>
        <w:t>259</w:t>
      </w:r>
    </w:p>
    <w:p w14:paraId="2DA09E7F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航空運賃の割引　</w:t>
      </w:r>
      <w:r w:rsidRPr="00406DDB">
        <w:tab/>
        <w:t>259</w:t>
      </w:r>
    </w:p>
    <w:p w14:paraId="05ED3D57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都営交通無料乗車券等　</w:t>
      </w:r>
      <w:r w:rsidRPr="00406DDB">
        <w:tab/>
        <w:t>261</w:t>
      </w:r>
    </w:p>
    <w:p w14:paraId="7956E5DA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都営交通の運賃の割引　</w:t>
      </w:r>
      <w:r w:rsidRPr="00406DDB">
        <w:tab/>
        <w:t>261</w:t>
      </w:r>
    </w:p>
    <w:p w14:paraId="15BCE5B1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精神障害者都営交通乗車証　</w:t>
      </w:r>
      <w:r w:rsidRPr="00406DDB">
        <w:tab/>
        <w:t>261</w:t>
      </w:r>
    </w:p>
    <w:p w14:paraId="0AC476C5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精神障害者路線バスの割引　</w:t>
      </w:r>
      <w:r w:rsidRPr="00406DDB">
        <w:tab/>
        <w:t>262</w:t>
      </w:r>
    </w:p>
    <w:p w14:paraId="2E0D1146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民営バスの割引　</w:t>
      </w:r>
      <w:r w:rsidRPr="00406DDB">
        <w:tab/>
        <w:t>263</w:t>
      </w:r>
    </w:p>
    <w:p w14:paraId="465C7CA0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有料道路通行料金の割引　</w:t>
      </w:r>
      <w:r w:rsidRPr="00406DDB">
        <w:tab/>
        <w:t>263</w:t>
      </w:r>
    </w:p>
    <w:p w14:paraId="6525E9ED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駐車禁止規制の除外　</w:t>
      </w:r>
      <w:r w:rsidRPr="00406DDB">
        <w:tab/>
        <w:t>264</w:t>
      </w:r>
    </w:p>
    <w:p w14:paraId="7A8C2733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高齢運転者等専用駐車区間制度</w:t>
      </w:r>
      <w:r w:rsidRPr="00406DDB">
        <w:tab/>
        <w:t>265</w:t>
      </w:r>
    </w:p>
    <w:p w14:paraId="6DC8C443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介護タクシーコールセンター　</w:t>
      </w:r>
      <w:r w:rsidRPr="00406DDB">
        <w:tab/>
        <w:t>265</w:t>
      </w:r>
    </w:p>
    <w:p w14:paraId="4A1E3E8B" w14:textId="1F88D324" w:rsidR="006079D2" w:rsidRPr="00406DDB" w:rsidRDefault="006079D2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各種料金の減免等 </w:t>
      </w:r>
      <w:r w:rsidRPr="00406DDB">
        <w:tab/>
        <w:t>266</w:t>
      </w:r>
    </w:p>
    <w:p w14:paraId="05522C3F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水道・下水道料金の減免等　</w:t>
      </w:r>
      <w:r w:rsidRPr="00406DDB">
        <w:tab/>
        <w:t>266</w:t>
      </w:r>
    </w:p>
    <w:p w14:paraId="3C7826E2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lastRenderedPageBreak/>
        <w:t xml:space="preserve">放送受信料の減免　</w:t>
      </w:r>
      <w:r w:rsidRPr="00406DDB">
        <w:tab/>
        <w:t>266</w:t>
      </w:r>
    </w:p>
    <w:p w14:paraId="68787634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郵便料金等の減免　</w:t>
      </w:r>
      <w:r w:rsidRPr="00406DDB">
        <w:tab/>
        <w:t>267</w:t>
      </w:r>
    </w:p>
    <w:p w14:paraId="705B9B61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都立施設利用の取扱い　</w:t>
      </w:r>
      <w:r w:rsidRPr="00406DDB">
        <w:tab/>
        <w:t>267</w:t>
      </w:r>
    </w:p>
    <w:p w14:paraId="0564C710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携帯電話料金の割引　</w:t>
      </w:r>
      <w:r w:rsidRPr="00406DDB">
        <w:tab/>
        <w:t>269</w:t>
      </w:r>
    </w:p>
    <w:p w14:paraId="063556CE" w14:textId="53E8A82E" w:rsidR="006079D2" w:rsidRPr="00406DDB" w:rsidRDefault="006079D2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選挙 </w:t>
      </w:r>
      <w:r w:rsidRPr="00406DDB">
        <w:tab/>
        <w:t>269</w:t>
      </w:r>
    </w:p>
    <w:p w14:paraId="474FD3D5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代理投票・点字投票　</w:t>
      </w:r>
      <w:r w:rsidRPr="00406DDB">
        <w:tab/>
        <w:t>269</w:t>
      </w:r>
    </w:p>
    <w:p w14:paraId="2F55BCEE" w14:textId="5C7E78A8" w:rsidR="00BE4D8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不在者投票　</w:t>
      </w:r>
      <w:r w:rsidRPr="00406DDB">
        <w:tab/>
        <w:t>269</w:t>
      </w:r>
    </w:p>
    <w:p w14:paraId="07A6A470" w14:textId="77777777" w:rsidR="003B72F1" w:rsidRPr="00406DDB" w:rsidRDefault="003B72F1" w:rsidP="00FB738F">
      <w:pPr>
        <w:tabs>
          <w:tab w:val="right" w:leader="middleDot" w:pos="4704"/>
        </w:tabs>
        <w:spacing w:before="120" w:after="120"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406DDB">
        <w:rPr>
          <w:rFonts w:ascii="ＭＳ ゴシック" w:eastAsia="ＭＳ ゴシック" w:hAnsi="ＭＳ ゴシック"/>
          <w:sz w:val="28"/>
          <w:szCs w:val="28"/>
        </w:rPr>
        <w:t>10　参考資料</w:t>
      </w:r>
    </w:p>
    <w:p w14:paraId="1EFF0587" w14:textId="77777777" w:rsidR="003B72F1" w:rsidRPr="00406DDB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各種の資格</w:t>
      </w:r>
      <w:r w:rsidRPr="00406DDB">
        <w:rPr>
          <w:rFonts w:hint="eastAsia"/>
        </w:rPr>
        <w:t xml:space="preserve">　</w:t>
      </w:r>
      <w:r w:rsidRPr="00406DDB">
        <w:rPr>
          <w:rFonts w:hAnsi="游明朝"/>
        </w:rPr>
        <w:tab/>
        <w:t>273</w:t>
      </w:r>
    </w:p>
    <w:p w14:paraId="043FED91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社会福祉主事　</w:t>
      </w:r>
      <w:r w:rsidRPr="00406DDB">
        <w:tab/>
        <w:t>273</w:t>
      </w:r>
    </w:p>
    <w:p w14:paraId="23899577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老人福祉指導主事　</w:t>
      </w:r>
      <w:r w:rsidRPr="00406DDB">
        <w:tab/>
        <w:t>273</w:t>
      </w:r>
    </w:p>
    <w:p w14:paraId="7037BC23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児童福祉司　</w:t>
      </w:r>
      <w:r w:rsidRPr="00406DDB">
        <w:tab/>
        <w:t>273</w:t>
      </w:r>
    </w:p>
    <w:p w14:paraId="2539769D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身体障害者福祉司　</w:t>
      </w:r>
      <w:r w:rsidRPr="00406DDB">
        <w:tab/>
        <w:t>274</w:t>
      </w:r>
    </w:p>
    <w:p w14:paraId="28882E18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知的障害者福祉司　</w:t>
      </w:r>
      <w:r w:rsidRPr="00406DDB">
        <w:tab/>
        <w:t>274</w:t>
      </w:r>
    </w:p>
    <w:p w14:paraId="0B5D0605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保育士　</w:t>
      </w:r>
      <w:r w:rsidRPr="00406DDB">
        <w:tab/>
        <w:t>274</w:t>
      </w:r>
    </w:p>
    <w:p w14:paraId="0ABCA33E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児童指導員　</w:t>
      </w:r>
      <w:r w:rsidRPr="00406DDB">
        <w:tab/>
        <w:t>274</w:t>
      </w:r>
    </w:p>
    <w:p w14:paraId="01CF488F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社会福祉士　</w:t>
      </w:r>
      <w:r w:rsidRPr="00406DDB">
        <w:tab/>
        <w:t>275</w:t>
      </w:r>
    </w:p>
    <w:p w14:paraId="081F50EC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精神保健福祉士　</w:t>
      </w:r>
      <w:r w:rsidRPr="00406DDB">
        <w:tab/>
        <w:t>275</w:t>
      </w:r>
    </w:p>
    <w:p w14:paraId="34701F57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介護福祉士　</w:t>
      </w:r>
      <w:r w:rsidRPr="00406DDB">
        <w:tab/>
        <w:t>276</w:t>
      </w:r>
    </w:p>
    <w:p w14:paraId="4C6F2084" w14:textId="77777777" w:rsidR="006079D2" w:rsidRPr="00406DDB" w:rsidRDefault="006079D2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手当等一覧</w:t>
      </w:r>
      <w:r w:rsidRPr="00406DDB">
        <w:tab/>
        <w:t>277</w:t>
      </w:r>
    </w:p>
    <w:p w14:paraId="5E3F4354" w14:textId="77777777" w:rsidR="006079D2" w:rsidRPr="00406DDB" w:rsidRDefault="006079D2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所得制限など</w:t>
      </w:r>
      <w:r w:rsidRPr="00406DDB">
        <w:tab/>
        <w:t>278</w:t>
      </w:r>
    </w:p>
    <w:p w14:paraId="3C06C7BB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所得制限　</w:t>
      </w:r>
      <w:r w:rsidRPr="00406DDB">
        <w:tab/>
        <w:t>278</w:t>
      </w:r>
    </w:p>
    <w:p w14:paraId="728CC98A" w14:textId="616497BD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>重度心身障害者手当、心身障害者福祉</w:t>
      </w:r>
      <w:r w:rsidR="00406DDB" w:rsidRPr="00406DDB">
        <w:br/>
      </w:r>
      <w:r w:rsidRPr="00406DDB">
        <w:rPr>
          <w:rFonts w:hint="eastAsia"/>
        </w:rPr>
        <w:t>手当、心身障害者医療費助成、</w:t>
      </w:r>
      <w:r w:rsidR="00406DDB" w:rsidRPr="00406DDB">
        <w:br/>
      </w:r>
      <w:r w:rsidRPr="00406DDB">
        <w:rPr>
          <w:rFonts w:hint="eastAsia"/>
        </w:rPr>
        <w:t xml:space="preserve">児童育成手当　</w:t>
      </w:r>
      <w:r w:rsidRPr="00406DDB">
        <w:tab/>
        <w:t>278</w:t>
      </w:r>
    </w:p>
    <w:p w14:paraId="1E1CA194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>乳幼児医療費助成、</w:t>
      </w:r>
    </w:p>
    <w:p w14:paraId="4B6F7AB7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 xml:space="preserve">　義務教育就学児医療費助成、</w:t>
      </w:r>
    </w:p>
    <w:p w14:paraId="0EC3910E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 xml:space="preserve">　高校生等医療費助成、</w:t>
      </w:r>
    </w:p>
    <w:p w14:paraId="7FA08000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 xml:space="preserve">　ひとり親家庭等医療費助成　</w:t>
      </w:r>
      <w:r w:rsidRPr="00406DDB">
        <w:tab/>
        <w:t>279</w:t>
      </w:r>
    </w:p>
    <w:p w14:paraId="4B5B8FDD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>特別児童扶養手当、特別障害者手当、</w:t>
      </w:r>
    </w:p>
    <w:p w14:paraId="12AAE189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 xml:space="preserve">　障害児福祉手当　</w:t>
      </w:r>
      <w:r w:rsidRPr="00406DDB">
        <w:tab/>
        <w:t>280</w:t>
      </w:r>
    </w:p>
    <w:p w14:paraId="409B0CDA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 xml:space="preserve">児童扶養手当　</w:t>
      </w:r>
      <w:r w:rsidRPr="00406DDB">
        <w:tab/>
        <w:t>280</w:t>
      </w:r>
    </w:p>
    <w:p w14:paraId="1748D6FF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 xml:space="preserve">児童手当・障害基礎年金　</w:t>
      </w:r>
      <w:r w:rsidRPr="00406DDB">
        <w:tab/>
        <w:t>281</w:t>
      </w:r>
    </w:p>
    <w:p w14:paraId="606CB945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 xml:space="preserve">老齢福祉年金　</w:t>
      </w:r>
      <w:r w:rsidRPr="00406DDB">
        <w:tab/>
        <w:t>281</w:t>
      </w:r>
    </w:p>
    <w:p w14:paraId="460C7497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費用徴収基準及び利用者負担額　</w:t>
      </w:r>
      <w:r w:rsidRPr="00406DDB">
        <w:tab/>
        <w:t>281</w:t>
      </w:r>
    </w:p>
    <w:p w14:paraId="66E1AD9A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 xml:space="preserve">児童福祉施設等　</w:t>
      </w:r>
      <w:r w:rsidRPr="00406DDB">
        <w:tab/>
        <w:t>282</w:t>
      </w:r>
    </w:p>
    <w:p w14:paraId="7ACDEA99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 xml:space="preserve">小児慢性特定疾病医療費助成　</w:t>
      </w:r>
      <w:r w:rsidRPr="00406DDB">
        <w:tab/>
        <w:t>285</w:t>
      </w:r>
    </w:p>
    <w:p w14:paraId="48ADE0E0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 xml:space="preserve">自立支援医療（育成医療）支給　</w:t>
      </w:r>
      <w:r w:rsidRPr="00406DDB">
        <w:tab/>
        <w:t>286</w:t>
      </w:r>
    </w:p>
    <w:p w14:paraId="5198BD6D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>養護老人ホーム被措置者　養護委託</w:t>
      </w:r>
    </w:p>
    <w:p w14:paraId="6BA7E672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 xml:space="preserve">　による被措置者　費用徴収基準</w:t>
      </w:r>
      <w:r w:rsidRPr="00406DDB">
        <w:tab/>
        <w:t>287</w:t>
      </w:r>
    </w:p>
    <w:p w14:paraId="23409A2D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 xml:space="preserve">扶養義務者費用徴収基準　</w:t>
      </w:r>
      <w:r w:rsidRPr="00406DDB">
        <w:tab/>
        <w:t>288</w:t>
      </w:r>
    </w:p>
    <w:p w14:paraId="00678672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>軽費老人ホーム（Ａ型）</w:t>
      </w:r>
    </w:p>
    <w:p w14:paraId="1E9D6B94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 xml:space="preserve">　基本利用料　</w:t>
      </w:r>
      <w:r w:rsidRPr="00406DDB">
        <w:tab/>
        <w:t>289</w:t>
      </w:r>
    </w:p>
    <w:p w14:paraId="1834CE08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 xml:space="preserve">軽費老人ホーム（Ｂ型）　</w:t>
      </w:r>
    </w:p>
    <w:p w14:paraId="3CD0D2C9" w14:textId="77777777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 xml:space="preserve">　基本利用料</w:t>
      </w:r>
      <w:r w:rsidRPr="00406DDB">
        <w:tab/>
        <w:t>290</w:t>
      </w:r>
    </w:p>
    <w:p w14:paraId="74287D20" w14:textId="58511F23" w:rsidR="006079D2" w:rsidRPr="00406DDB" w:rsidRDefault="006079D2" w:rsidP="00406DDB">
      <w:pPr>
        <w:tabs>
          <w:tab w:val="right" w:leader="middleDot" w:pos="4704"/>
        </w:tabs>
        <w:ind w:leftChars="198" w:left="668" w:hangingChars="100" w:hanging="224"/>
        <w:jc w:val="left"/>
      </w:pPr>
      <w:r w:rsidRPr="00406DDB">
        <w:rPr>
          <w:rFonts w:hint="eastAsia"/>
        </w:rPr>
        <w:t>軽費老人ホーム（ケアハウス）・</w:t>
      </w:r>
      <w:r w:rsidR="00406DDB" w:rsidRPr="00406DDB">
        <w:br/>
      </w:r>
      <w:r w:rsidRPr="00406DDB">
        <w:rPr>
          <w:rFonts w:hint="eastAsia"/>
        </w:rPr>
        <w:t>都市型軽費老人ホーム基本利用料</w:t>
      </w:r>
      <w:r w:rsidR="00406DDB" w:rsidRPr="00406DDB">
        <w:tab/>
      </w:r>
      <w:r w:rsidRPr="00406DDB">
        <w:t>290</w:t>
      </w:r>
    </w:p>
    <w:p w14:paraId="50552624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健康保険・厚生年金保険の保険料　</w:t>
      </w:r>
      <w:r w:rsidRPr="00406DDB">
        <w:tab/>
        <w:t>291</w:t>
      </w:r>
    </w:p>
    <w:p w14:paraId="6DA5141C" w14:textId="77777777" w:rsidR="006079D2" w:rsidRPr="00406DDB" w:rsidRDefault="006079D2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その他一時金など</w:t>
      </w:r>
      <w:r w:rsidRPr="00406DDB">
        <w:tab/>
        <w:t>294</w:t>
      </w:r>
    </w:p>
    <w:p w14:paraId="710158A0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旧優生保護法一時金受付・相談窓口</w:t>
      </w:r>
      <w:r w:rsidRPr="00406DDB">
        <w:tab/>
        <w:t>294</w:t>
      </w:r>
    </w:p>
    <w:p w14:paraId="52D2E779" w14:textId="004300F2" w:rsidR="006079D2" w:rsidRPr="00406DDB" w:rsidRDefault="006079D2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新型コロナウイルス感染症にかかる</w:t>
      </w:r>
      <w:r w:rsidR="00406DDB" w:rsidRPr="00406DDB">
        <w:rPr>
          <w:rFonts w:asciiTheme="majorEastAsia" w:eastAsiaTheme="majorEastAsia" w:hAnsiTheme="majorEastAsia"/>
          <w:sz w:val="24"/>
          <w:szCs w:val="24"/>
        </w:rPr>
        <w:br/>
      </w:r>
      <w:r w:rsidRPr="00406DDB">
        <w:rPr>
          <w:rFonts w:asciiTheme="majorEastAsia" w:eastAsiaTheme="majorEastAsia" w:hAnsiTheme="majorEastAsia" w:hint="eastAsia"/>
          <w:sz w:val="24"/>
          <w:szCs w:val="24"/>
        </w:rPr>
        <w:t>相談窓口</w:t>
      </w:r>
      <w:r w:rsidRPr="00406DDB">
        <w:tab/>
        <w:t>294</w:t>
      </w:r>
    </w:p>
    <w:p w14:paraId="0006DEA2" w14:textId="77777777" w:rsidR="006079D2" w:rsidRPr="00406DDB" w:rsidRDefault="006079D2" w:rsidP="006079D2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>所在地一覧</w:t>
      </w:r>
      <w:r w:rsidRPr="00406DDB">
        <w:tab/>
        <w:t>295</w:t>
      </w:r>
    </w:p>
    <w:p w14:paraId="22979FE1" w14:textId="77777777" w:rsidR="006079D2" w:rsidRPr="00406DDB" w:rsidRDefault="006079D2" w:rsidP="00406DDB">
      <w:pPr>
        <w:tabs>
          <w:tab w:val="right" w:leader="middleDot" w:pos="4704"/>
        </w:tabs>
        <w:ind w:left="244" w:hangingChars="100" w:hanging="244"/>
        <w:jc w:val="left"/>
        <w:rPr>
          <w:rFonts w:asciiTheme="majorEastAsia" w:eastAsiaTheme="majorEastAsia" w:hAnsiTheme="majorEastAsia"/>
        </w:rPr>
      </w:pPr>
      <w:r w:rsidRPr="00406DDB">
        <w:rPr>
          <w:rFonts w:asciiTheme="majorEastAsia" w:eastAsiaTheme="majorEastAsia" w:hAnsiTheme="majorEastAsia"/>
          <w:sz w:val="24"/>
          <w:szCs w:val="24"/>
        </w:rPr>
        <w:t>(施設等種別ごとの目次は295ページ)</w:t>
      </w:r>
    </w:p>
    <w:p w14:paraId="2DDD48F7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相談の窓口　</w:t>
      </w:r>
      <w:r w:rsidRPr="00406DDB">
        <w:tab/>
        <w:t>297</w:t>
      </w:r>
    </w:p>
    <w:p w14:paraId="1D45051F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高齢者　</w:t>
      </w:r>
      <w:r w:rsidRPr="00406DDB">
        <w:tab/>
        <w:t>316</w:t>
      </w:r>
    </w:p>
    <w:p w14:paraId="7BE2447C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障害者（児）　</w:t>
      </w:r>
      <w:r w:rsidRPr="00406DDB">
        <w:tab/>
        <w:t>337</w:t>
      </w:r>
    </w:p>
    <w:p w14:paraId="326A3B2A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法律相談、弁護士費用等の援助　</w:t>
      </w:r>
      <w:r w:rsidRPr="00406DDB">
        <w:tab/>
        <w:t>347</w:t>
      </w:r>
    </w:p>
    <w:p w14:paraId="64B49408" w14:textId="77777777" w:rsidR="00406DDB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民間社会福祉事業　</w:t>
      </w:r>
      <w:r w:rsidRPr="00406DDB">
        <w:tab/>
        <w:t>347</w:t>
      </w:r>
    </w:p>
    <w:p w14:paraId="306C8650" w14:textId="0ACFE5EE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t xml:space="preserve">人材の養成・確保　</w:t>
      </w:r>
      <w:r w:rsidRPr="00406DDB">
        <w:tab/>
        <w:t>349</w:t>
      </w:r>
    </w:p>
    <w:p w14:paraId="4E696C8D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ボランティア活動　</w:t>
      </w:r>
      <w:r w:rsidRPr="00406DDB">
        <w:tab/>
        <w:t>349</w:t>
      </w:r>
    </w:p>
    <w:p w14:paraId="3D762D9F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 xml:space="preserve">資金援助など　</w:t>
      </w:r>
      <w:r w:rsidRPr="00406DDB">
        <w:tab/>
        <w:t>349</w:t>
      </w:r>
    </w:p>
    <w:p w14:paraId="79C102C7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東京都福祉局の組織･問合せ先</w:t>
      </w:r>
      <w:r w:rsidRPr="00406DDB">
        <w:tab/>
        <w:t>352</w:t>
      </w:r>
    </w:p>
    <w:p w14:paraId="7C947A36" w14:textId="77777777" w:rsidR="006079D2" w:rsidRPr="00406DDB" w:rsidRDefault="006079D2" w:rsidP="006079D2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int="eastAsia"/>
        </w:rPr>
        <w:t>東京都保健医療局の組織･問合せ先</w:t>
      </w:r>
      <w:r w:rsidRPr="00406DDB">
        <w:tab/>
        <w:t>353</w:t>
      </w:r>
    </w:p>
    <w:p w14:paraId="5053FCBE" w14:textId="42E91CAF" w:rsidR="00F707F2" w:rsidRPr="00406DDB" w:rsidRDefault="003B72F1" w:rsidP="00420034">
      <w:pPr>
        <w:tabs>
          <w:tab w:val="right" w:leader="middleDot" w:pos="4704"/>
        </w:tabs>
        <w:ind w:left="244" w:hangingChars="100" w:hanging="244"/>
        <w:jc w:val="left"/>
      </w:pPr>
      <w:r w:rsidRPr="00406DDB">
        <w:rPr>
          <w:rFonts w:asciiTheme="majorEastAsia" w:eastAsiaTheme="majorEastAsia" w:hAnsiTheme="majorEastAsia" w:hint="eastAsia"/>
          <w:sz w:val="24"/>
          <w:szCs w:val="24"/>
        </w:rPr>
        <w:t xml:space="preserve">さくいん　</w:t>
      </w:r>
      <w:r w:rsidRPr="00406DDB">
        <w:rPr>
          <w:rFonts w:hAnsi="游明朝"/>
        </w:rPr>
        <w:tab/>
        <w:t>355</w:t>
      </w:r>
    </w:p>
    <w:p w14:paraId="34A3FB93" w14:textId="77777777" w:rsidR="007E0710" w:rsidRPr="00406DDB" w:rsidRDefault="007E0710" w:rsidP="00F707F2">
      <w:pPr>
        <w:tabs>
          <w:tab w:val="right" w:leader="middleDot" w:pos="4704"/>
        </w:tabs>
        <w:ind w:left="224" w:hangingChars="100" w:hanging="224"/>
        <w:jc w:val="left"/>
      </w:pPr>
    </w:p>
    <w:p w14:paraId="11F71317" w14:textId="10634E3F" w:rsidR="00117C8D" w:rsidRPr="00406DDB" w:rsidRDefault="00117C8D" w:rsidP="00F707F2">
      <w:pPr>
        <w:tabs>
          <w:tab w:val="right" w:leader="middleDot" w:pos="4704"/>
        </w:tabs>
        <w:ind w:left="224" w:hangingChars="100" w:hanging="224"/>
        <w:jc w:val="left"/>
      </w:pPr>
      <w:r w:rsidRPr="00406DDB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4960B1FA" wp14:editId="386F00C0">
                <wp:simplePos x="0" y="0"/>
                <wp:positionH relativeFrom="column">
                  <wp:posOffset>-111125</wp:posOffset>
                </wp:positionH>
                <wp:positionV relativeFrom="paragraph">
                  <wp:posOffset>-50165</wp:posOffset>
                </wp:positionV>
                <wp:extent cx="3240000" cy="2520000"/>
                <wp:effectExtent l="0" t="0" r="17780" b="13970"/>
                <wp:wrapNone/>
                <wp:docPr id="2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0" cy="2520000"/>
                        </a:xfrm>
                        <a:prstGeom prst="roundRect">
                          <a:avLst>
                            <a:gd name="adj" fmla="val 465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A0418B" w14:textId="77777777" w:rsidR="007E0C87" w:rsidRPr="00D73A84" w:rsidRDefault="007E0C87" w:rsidP="00117C8D">
                            <w:pPr>
                              <w:tabs>
                                <w:tab w:val="right" w:leader="middleDot" w:pos="4720"/>
                              </w:tabs>
                              <w:ind w:leftChars="109" w:left="469" w:hangingChars="100" w:hanging="224"/>
                              <w:jc w:val="lef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0B1FA" id="AutoShape 338" o:spid="_x0000_s1026" style="position:absolute;left:0;text-align:left;margin-left:-8.75pt;margin-top:-3.95pt;width:255.1pt;height:19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" filled="f" strokeweight=".5pt">
                <v:textbox inset="1mm,.7pt,1mm,.7pt">
                  <w:txbxContent>
                    <w:p w14:paraId="22A0418B" w14:textId="77777777" w:rsidR="007E0C87" w:rsidRPr="00D73A84" w:rsidRDefault="007E0C87" w:rsidP="00117C8D">
                      <w:pPr>
                        <w:tabs>
                          <w:tab w:val="right" w:leader="middleDot" w:pos="4720"/>
                        </w:tabs>
                        <w:ind w:leftChars="109" w:left="469" w:hangingChars="100" w:hanging="224"/>
                        <w:jc w:val="lef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E10D11" w:rsidRPr="00406DDB">
        <w:rPr>
          <w:rFonts w:hint="eastAsia"/>
          <w:noProof/>
        </w:rPr>
        <w:t>トピックス</w:t>
      </w:r>
    </w:p>
    <w:p w14:paraId="00AAEF1D" w14:textId="77777777" w:rsidR="00406DDB" w:rsidRPr="00406DDB" w:rsidRDefault="00406DDB" w:rsidP="00406DDB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406DDB">
        <w:rPr>
          <w:rFonts w:hAnsi="游明朝" w:hint="eastAsia"/>
        </w:rPr>
        <w:t xml:space="preserve">成年後見制度とは　</w:t>
      </w:r>
      <w:r w:rsidRPr="00406DDB">
        <w:rPr>
          <w:rFonts w:hAnsi="游明朝"/>
        </w:rPr>
        <w:tab/>
        <w:t>32</w:t>
      </w:r>
    </w:p>
    <w:p w14:paraId="38A3CDEE" w14:textId="77777777" w:rsidR="00406DDB" w:rsidRPr="00406DDB" w:rsidRDefault="00406DDB" w:rsidP="00406DDB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406DDB">
        <w:rPr>
          <w:rFonts w:hAnsi="游明朝" w:hint="eastAsia"/>
        </w:rPr>
        <w:t>認知症の正しい理解を広めましょう</w:t>
      </w:r>
      <w:r w:rsidRPr="00406DDB">
        <w:rPr>
          <w:rFonts w:hAnsi="游明朝"/>
        </w:rPr>
        <w:tab/>
        <w:t>70</w:t>
      </w:r>
    </w:p>
    <w:p w14:paraId="7F1FE53F" w14:textId="77777777" w:rsidR="00406DDB" w:rsidRPr="00406DDB" w:rsidRDefault="00406DDB" w:rsidP="00406DDB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406DDB">
        <w:rPr>
          <w:rFonts w:hAnsi="游明朝" w:hint="eastAsia"/>
        </w:rPr>
        <w:t xml:space="preserve">障害者に関するマーク　</w:t>
      </w:r>
      <w:r w:rsidRPr="00406DDB">
        <w:rPr>
          <w:rFonts w:hAnsi="游明朝"/>
        </w:rPr>
        <w:tab/>
        <w:t>88</w:t>
      </w:r>
    </w:p>
    <w:p w14:paraId="05AA99A0" w14:textId="77777777" w:rsidR="00406DDB" w:rsidRPr="00406DDB" w:rsidRDefault="00406DDB" w:rsidP="00406DDB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406DDB">
        <w:rPr>
          <w:rFonts w:hAnsi="游明朝" w:hint="eastAsia"/>
        </w:rPr>
        <w:t xml:space="preserve">児童虐待の実態　</w:t>
      </w:r>
      <w:r w:rsidRPr="00406DDB">
        <w:rPr>
          <w:rFonts w:hAnsi="游明朝"/>
        </w:rPr>
        <w:tab/>
        <w:t>128</w:t>
      </w:r>
    </w:p>
    <w:p w14:paraId="7CD44CCA" w14:textId="77777777" w:rsidR="00406DDB" w:rsidRPr="00406DDB" w:rsidRDefault="00406DDB" w:rsidP="00406DDB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406DDB">
        <w:rPr>
          <w:rFonts w:hAnsi="游明朝" w:hint="eastAsia"/>
        </w:rPr>
        <w:t xml:space="preserve">配偶者等暴力防止に向けて　</w:t>
      </w:r>
      <w:r w:rsidRPr="00406DDB">
        <w:rPr>
          <w:rFonts w:hAnsi="游明朝"/>
        </w:rPr>
        <w:tab/>
        <w:t>150</w:t>
      </w:r>
    </w:p>
    <w:p w14:paraId="7792CE07" w14:textId="77777777" w:rsidR="00406DDB" w:rsidRPr="00406DDB" w:rsidRDefault="00406DDB" w:rsidP="00406DDB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406DDB">
        <w:rPr>
          <w:rFonts w:hAnsi="游明朝" w:hint="eastAsia"/>
        </w:rPr>
        <w:t xml:space="preserve">都内の生活保護の状況　</w:t>
      </w:r>
      <w:r w:rsidRPr="00406DDB">
        <w:rPr>
          <w:rFonts w:hAnsi="游明朝"/>
        </w:rPr>
        <w:tab/>
        <w:t>162</w:t>
      </w:r>
    </w:p>
    <w:p w14:paraId="55F6CB11" w14:textId="77777777" w:rsidR="00406DDB" w:rsidRPr="00406DDB" w:rsidRDefault="00406DDB" w:rsidP="00406DDB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406DDB">
        <w:rPr>
          <w:rFonts w:hAnsi="游明朝"/>
        </w:rPr>
        <w:t xml:space="preserve">36秒に１回の割合で救急出場　</w:t>
      </w:r>
      <w:r w:rsidRPr="00406DDB">
        <w:rPr>
          <w:rFonts w:hAnsi="游明朝"/>
        </w:rPr>
        <w:tab/>
        <w:t>172</w:t>
      </w:r>
    </w:p>
    <w:p w14:paraId="77D933FF" w14:textId="77777777" w:rsidR="00406DDB" w:rsidRPr="00406DDB" w:rsidRDefault="00406DDB" w:rsidP="00406DDB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406DDB">
        <w:rPr>
          <w:rFonts w:hAnsi="游明朝" w:hint="eastAsia"/>
        </w:rPr>
        <w:t xml:space="preserve">花粉症について　</w:t>
      </w:r>
      <w:r w:rsidRPr="00406DDB">
        <w:rPr>
          <w:rFonts w:hAnsi="游明朝"/>
        </w:rPr>
        <w:tab/>
        <w:t>204</w:t>
      </w:r>
    </w:p>
    <w:p w14:paraId="62ACC242" w14:textId="77777777" w:rsidR="00406DDB" w:rsidRPr="00406DDB" w:rsidRDefault="00406DDB" w:rsidP="00406DDB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406DDB">
        <w:rPr>
          <w:rFonts w:hAnsi="游明朝"/>
        </w:rPr>
        <w:t>HIV／エイズ・性感染症について</w:t>
      </w:r>
      <w:r w:rsidRPr="00406DDB">
        <w:rPr>
          <w:rFonts w:hAnsi="游明朝"/>
        </w:rPr>
        <w:tab/>
        <w:t>236</w:t>
      </w:r>
    </w:p>
    <w:p w14:paraId="18A54B4D" w14:textId="77777777" w:rsidR="00406DDB" w:rsidRPr="00406DDB" w:rsidRDefault="00406DDB" w:rsidP="00406DDB">
      <w:pPr>
        <w:tabs>
          <w:tab w:val="right" w:leader="middleDot" w:pos="4704"/>
        </w:tabs>
        <w:ind w:leftChars="100" w:left="448" w:hangingChars="100" w:hanging="224"/>
        <w:jc w:val="left"/>
        <w:rPr>
          <w:rFonts w:hAnsi="游明朝"/>
        </w:rPr>
      </w:pPr>
      <w:r w:rsidRPr="00406DDB">
        <w:rPr>
          <w:rFonts w:hAnsi="游明朝" w:hint="eastAsia"/>
        </w:rPr>
        <w:t>養育家庭（里親）に</w:t>
      </w:r>
    </w:p>
    <w:p w14:paraId="40781865" w14:textId="18467CFA" w:rsidR="00F707F2" w:rsidRPr="00406DDB" w:rsidRDefault="00406DDB" w:rsidP="00406DDB">
      <w:pPr>
        <w:tabs>
          <w:tab w:val="right" w:leader="middleDot" w:pos="4704"/>
        </w:tabs>
        <w:ind w:leftChars="100" w:left="448" w:hangingChars="100" w:hanging="224"/>
        <w:jc w:val="left"/>
      </w:pPr>
      <w:r w:rsidRPr="00406DDB">
        <w:rPr>
          <w:rFonts w:hAnsi="游明朝" w:hint="eastAsia"/>
        </w:rPr>
        <w:t xml:space="preserve">　なってみませんか？　</w:t>
      </w:r>
      <w:r w:rsidRPr="00406DDB">
        <w:rPr>
          <w:rFonts w:hAnsi="游明朝"/>
        </w:rPr>
        <w:tab/>
        <w:t>354</w:t>
      </w:r>
    </w:p>
    <w:p w14:paraId="5A4CA4F2" w14:textId="77777777" w:rsidR="002E266C" w:rsidRPr="00406DDB" w:rsidRDefault="002E266C" w:rsidP="007E0710">
      <w:pPr>
        <w:tabs>
          <w:tab w:val="right" w:leader="middleDot" w:pos="4395"/>
          <w:tab w:val="right" w:pos="4720"/>
        </w:tabs>
        <w:ind w:left="224" w:hangingChars="100" w:hanging="224"/>
        <w:jc w:val="left"/>
      </w:pPr>
    </w:p>
    <w:sectPr w:rsidR="002E266C" w:rsidRPr="00406DDB" w:rsidSect="00C84E3A">
      <w:type w:val="continuous"/>
      <w:pgSz w:w="11906" w:h="16838" w:code="9"/>
      <w:pgMar w:top="1304" w:right="1021" w:bottom="1134" w:left="1021" w:header="680" w:footer="567" w:gutter="0"/>
      <w:cols w:num="2" w:space="456"/>
      <w:docGrid w:type="linesAndChars" w:linePitch="313" w:charSpace="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1051" w14:textId="77777777" w:rsidR="00C84E3A" w:rsidRDefault="00C84E3A">
      <w:r>
        <w:separator/>
      </w:r>
    </w:p>
  </w:endnote>
  <w:endnote w:type="continuationSeparator" w:id="0">
    <w:p w14:paraId="23B5C0B2" w14:textId="77777777" w:rsidR="00C84E3A" w:rsidRDefault="00C8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EF15" w14:textId="77777777" w:rsidR="007E0C87" w:rsidRPr="000D5A70" w:rsidRDefault="007E0C87" w:rsidP="000D5A70"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16</w:t>
    </w:r>
    <w:r w:rsidRPr="000D5A7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C76E" w14:textId="77777777" w:rsidR="007E0C87" w:rsidRPr="000D5A70" w:rsidRDefault="007E0C87" w:rsidP="000D5A70">
    <w:pPr>
      <w:jc w:val="right"/>
    </w:pPr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>
      <w:rPr>
        <w:noProof/>
      </w:rPr>
      <w:t>17</w:t>
    </w:r>
    <w:r w:rsidRPr="000D5A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B99F" w14:textId="77777777" w:rsidR="00C84E3A" w:rsidRDefault="00C84E3A">
      <w:r>
        <w:separator/>
      </w:r>
    </w:p>
  </w:footnote>
  <w:footnote w:type="continuationSeparator" w:id="0">
    <w:p w14:paraId="2122C371" w14:textId="77777777" w:rsidR="00C84E3A" w:rsidRDefault="00C84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DAE8" w14:textId="77777777" w:rsidR="007E0C87" w:rsidRPr="000D5A70" w:rsidRDefault="007E0C87" w:rsidP="000D5A70">
    <w:pPr>
      <w:jc w:val="right"/>
    </w:pPr>
    <w:r w:rsidRPr="000D5A70">
      <w:rPr>
        <w:rFonts w:hint="eastAsia"/>
      </w:rPr>
      <w:t>◇ 目　　次 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1DACAA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C90D48"/>
    <w:multiLevelType w:val="hybridMultilevel"/>
    <w:tmpl w:val="F0AA30B0"/>
    <w:lvl w:ilvl="0" w:tplc="72AA7528">
      <w:start w:val="1"/>
      <w:numFmt w:val="decimalEnclosedCircle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40"/>
      </w:pPr>
    </w:lvl>
    <w:lvl w:ilvl="3" w:tplc="0409000F" w:tentative="1">
      <w:start w:val="1"/>
      <w:numFmt w:val="decimal"/>
      <w:lvlText w:val="%4."/>
      <w:lvlJc w:val="left"/>
      <w:pPr>
        <w:ind w:left="2209" w:hanging="440"/>
      </w:pPr>
    </w:lvl>
    <w:lvl w:ilvl="4" w:tplc="04090017" w:tentative="1">
      <w:start w:val="1"/>
      <w:numFmt w:val="aiueoFullWidth"/>
      <w:lvlText w:val="(%5)"/>
      <w:lvlJc w:val="left"/>
      <w:pPr>
        <w:ind w:left="264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40"/>
      </w:pPr>
    </w:lvl>
    <w:lvl w:ilvl="6" w:tplc="0409000F" w:tentative="1">
      <w:start w:val="1"/>
      <w:numFmt w:val="decimal"/>
      <w:lvlText w:val="%7."/>
      <w:lvlJc w:val="left"/>
      <w:pPr>
        <w:ind w:left="3529" w:hanging="440"/>
      </w:pPr>
    </w:lvl>
    <w:lvl w:ilvl="7" w:tplc="04090017" w:tentative="1">
      <w:start w:val="1"/>
      <w:numFmt w:val="aiueoFullWidth"/>
      <w:lvlText w:val="(%8)"/>
      <w:lvlJc w:val="left"/>
      <w:pPr>
        <w:ind w:left="39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40"/>
      </w:pPr>
    </w:lvl>
  </w:abstractNum>
  <w:abstractNum w:abstractNumId="18" w15:restartNumberingAfterBreak="0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19" w15:restartNumberingAfterBreak="0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0" w15:restartNumberingAfterBreak="0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2" w15:restartNumberingAfterBreak="0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4" w15:restartNumberingAfterBreak="0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0879334">
    <w:abstractNumId w:val="15"/>
  </w:num>
  <w:num w:numId="2" w16cid:durableId="676660301">
    <w:abstractNumId w:val="12"/>
  </w:num>
  <w:num w:numId="3" w16cid:durableId="1938252486">
    <w:abstractNumId w:val="11"/>
  </w:num>
  <w:num w:numId="4" w16cid:durableId="1449621507">
    <w:abstractNumId w:val="9"/>
  </w:num>
  <w:num w:numId="5" w16cid:durableId="1933465191">
    <w:abstractNumId w:val="7"/>
  </w:num>
  <w:num w:numId="6" w16cid:durableId="372924041">
    <w:abstractNumId w:val="6"/>
  </w:num>
  <w:num w:numId="7" w16cid:durableId="809134534">
    <w:abstractNumId w:val="5"/>
  </w:num>
  <w:num w:numId="8" w16cid:durableId="2128427059">
    <w:abstractNumId w:val="4"/>
  </w:num>
  <w:num w:numId="9" w16cid:durableId="793985980">
    <w:abstractNumId w:val="8"/>
  </w:num>
  <w:num w:numId="10" w16cid:durableId="973677950">
    <w:abstractNumId w:val="3"/>
  </w:num>
  <w:num w:numId="11" w16cid:durableId="1552814136">
    <w:abstractNumId w:val="2"/>
  </w:num>
  <w:num w:numId="12" w16cid:durableId="17701287">
    <w:abstractNumId w:val="1"/>
  </w:num>
  <w:num w:numId="13" w16cid:durableId="1183326424">
    <w:abstractNumId w:val="0"/>
  </w:num>
  <w:num w:numId="14" w16cid:durableId="2140031785">
    <w:abstractNumId w:val="19"/>
  </w:num>
  <w:num w:numId="15" w16cid:durableId="1826507117">
    <w:abstractNumId w:val="24"/>
  </w:num>
  <w:num w:numId="16" w16cid:durableId="1880702416">
    <w:abstractNumId w:val="23"/>
  </w:num>
  <w:num w:numId="17" w16cid:durableId="1811435345">
    <w:abstractNumId w:val="18"/>
  </w:num>
  <w:num w:numId="18" w16cid:durableId="831020978">
    <w:abstractNumId w:val="21"/>
  </w:num>
  <w:num w:numId="19" w16cid:durableId="1187793647">
    <w:abstractNumId w:val="16"/>
  </w:num>
  <w:num w:numId="20" w16cid:durableId="1846240930">
    <w:abstractNumId w:val="22"/>
  </w:num>
  <w:num w:numId="21" w16cid:durableId="585269022">
    <w:abstractNumId w:val="14"/>
  </w:num>
  <w:num w:numId="22" w16cid:durableId="220021385">
    <w:abstractNumId w:val="20"/>
  </w:num>
  <w:num w:numId="23" w16cid:durableId="942883099">
    <w:abstractNumId w:val="13"/>
  </w:num>
  <w:num w:numId="24" w16cid:durableId="866911172">
    <w:abstractNumId w:val="10"/>
  </w:num>
  <w:num w:numId="25" w16cid:durableId="10511479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112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E2F"/>
    <w:rsid w:val="000014BE"/>
    <w:rsid w:val="00002457"/>
    <w:rsid w:val="000036F4"/>
    <w:rsid w:val="00003899"/>
    <w:rsid w:val="00006742"/>
    <w:rsid w:val="00011F72"/>
    <w:rsid w:val="00015B6E"/>
    <w:rsid w:val="0002451B"/>
    <w:rsid w:val="00030D38"/>
    <w:rsid w:val="0003629F"/>
    <w:rsid w:val="0003639B"/>
    <w:rsid w:val="00043A1A"/>
    <w:rsid w:val="000454E2"/>
    <w:rsid w:val="00054522"/>
    <w:rsid w:val="00057851"/>
    <w:rsid w:val="000629EE"/>
    <w:rsid w:val="0006430B"/>
    <w:rsid w:val="00064A6B"/>
    <w:rsid w:val="0007383B"/>
    <w:rsid w:val="00083794"/>
    <w:rsid w:val="00084E13"/>
    <w:rsid w:val="0009318D"/>
    <w:rsid w:val="00096693"/>
    <w:rsid w:val="000B34DD"/>
    <w:rsid w:val="000C57B0"/>
    <w:rsid w:val="000D0617"/>
    <w:rsid w:val="000D31CB"/>
    <w:rsid w:val="000D3CA3"/>
    <w:rsid w:val="000D5A70"/>
    <w:rsid w:val="000D770E"/>
    <w:rsid w:val="000E16D9"/>
    <w:rsid w:val="000E5464"/>
    <w:rsid w:val="000E6B22"/>
    <w:rsid w:val="001177B0"/>
    <w:rsid w:val="00117C8D"/>
    <w:rsid w:val="00120A15"/>
    <w:rsid w:val="001255DD"/>
    <w:rsid w:val="001262DF"/>
    <w:rsid w:val="00130192"/>
    <w:rsid w:val="001325A2"/>
    <w:rsid w:val="001406B3"/>
    <w:rsid w:val="0014172F"/>
    <w:rsid w:val="00142FD2"/>
    <w:rsid w:val="00156317"/>
    <w:rsid w:val="00157BDD"/>
    <w:rsid w:val="00161300"/>
    <w:rsid w:val="00162F52"/>
    <w:rsid w:val="001647B3"/>
    <w:rsid w:val="001711D1"/>
    <w:rsid w:val="00175DB6"/>
    <w:rsid w:val="0019031D"/>
    <w:rsid w:val="00192429"/>
    <w:rsid w:val="00195E09"/>
    <w:rsid w:val="001A25F1"/>
    <w:rsid w:val="001A271F"/>
    <w:rsid w:val="001B696D"/>
    <w:rsid w:val="001C07A2"/>
    <w:rsid w:val="001C6230"/>
    <w:rsid w:val="001C7709"/>
    <w:rsid w:val="001D166F"/>
    <w:rsid w:val="001D394A"/>
    <w:rsid w:val="001D5E2F"/>
    <w:rsid w:val="001D5E74"/>
    <w:rsid w:val="001E110B"/>
    <w:rsid w:val="001E5563"/>
    <w:rsid w:val="001F16EC"/>
    <w:rsid w:val="001F22D2"/>
    <w:rsid w:val="001F5C49"/>
    <w:rsid w:val="002037F2"/>
    <w:rsid w:val="002041DD"/>
    <w:rsid w:val="00205D7F"/>
    <w:rsid w:val="0020661F"/>
    <w:rsid w:val="00206FD7"/>
    <w:rsid w:val="00207AA5"/>
    <w:rsid w:val="00214323"/>
    <w:rsid w:val="00217D2E"/>
    <w:rsid w:val="00223913"/>
    <w:rsid w:val="00233918"/>
    <w:rsid w:val="00235BB8"/>
    <w:rsid w:val="00251657"/>
    <w:rsid w:val="0026356A"/>
    <w:rsid w:val="00273E50"/>
    <w:rsid w:val="002747BC"/>
    <w:rsid w:val="00283927"/>
    <w:rsid w:val="002869E3"/>
    <w:rsid w:val="00287B67"/>
    <w:rsid w:val="00293FBC"/>
    <w:rsid w:val="00294AD5"/>
    <w:rsid w:val="002A45B0"/>
    <w:rsid w:val="002B22F4"/>
    <w:rsid w:val="002B5340"/>
    <w:rsid w:val="002D2C46"/>
    <w:rsid w:val="002D34D3"/>
    <w:rsid w:val="002D7351"/>
    <w:rsid w:val="002E266C"/>
    <w:rsid w:val="002F0A74"/>
    <w:rsid w:val="002F15D9"/>
    <w:rsid w:val="002F2C12"/>
    <w:rsid w:val="002F71AE"/>
    <w:rsid w:val="002F73BA"/>
    <w:rsid w:val="00301EC1"/>
    <w:rsid w:val="00302838"/>
    <w:rsid w:val="003030B9"/>
    <w:rsid w:val="003111A9"/>
    <w:rsid w:val="00313035"/>
    <w:rsid w:val="00315441"/>
    <w:rsid w:val="00316F29"/>
    <w:rsid w:val="00324220"/>
    <w:rsid w:val="003267F8"/>
    <w:rsid w:val="00327E5F"/>
    <w:rsid w:val="0033196F"/>
    <w:rsid w:val="00332C98"/>
    <w:rsid w:val="00342AD0"/>
    <w:rsid w:val="00346493"/>
    <w:rsid w:val="0034705B"/>
    <w:rsid w:val="00353E1C"/>
    <w:rsid w:val="0036572C"/>
    <w:rsid w:val="00375DBD"/>
    <w:rsid w:val="00380745"/>
    <w:rsid w:val="0038474D"/>
    <w:rsid w:val="003868B2"/>
    <w:rsid w:val="00387A3D"/>
    <w:rsid w:val="0039780D"/>
    <w:rsid w:val="003A6874"/>
    <w:rsid w:val="003B1AAB"/>
    <w:rsid w:val="003B72F1"/>
    <w:rsid w:val="003B787A"/>
    <w:rsid w:val="003C1A82"/>
    <w:rsid w:val="003C2362"/>
    <w:rsid w:val="003C3F99"/>
    <w:rsid w:val="003D0E89"/>
    <w:rsid w:val="003D19CD"/>
    <w:rsid w:val="003D33A1"/>
    <w:rsid w:val="003E0C92"/>
    <w:rsid w:val="003E0E92"/>
    <w:rsid w:val="003F098A"/>
    <w:rsid w:val="003F7711"/>
    <w:rsid w:val="00402932"/>
    <w:rsid w:val="00404643"/>
    <w:rsid w:val="00405F51"/>
    <w:rsid w:val="00406DDB"/>
    <w:rsid w:val="00415030"/>
    <w:rsid w:val="00420034"/>
    <w:rsid w:val="00421675"/>
    <w:rsid w:val="00421689"/>
    <w:rsid w:val="0042501E"/>
    <w:rsid w:val="00427C57"/>
    <w:rsid w:val="00431230"/>
    <w:rsid w:val="00436B97"/>
    <w:rsid w:val="00451FE1"/>
    <w:rsid w:val="00457F65"/>
    <w:rsid w:val="0046069E"/>
    <w:rsid w:val="00461267"/>
    <w:rsid w:val="0046417C"/>
    <w:rsid w:val="00464617"/>
    <w:rsid w:val="00464FFF"/>
    <w:rsid w:val="00466336"/>
    <w:rsid w:val="00467CF2"/>
    <w:rsid w:val="00467E8F"/>
    <w:rsid w:val="0047643F"/>
    <w:rsid w:val="004819B1"/>
    <w:rsid w:val="00497FC4"/>
    <w:rsid w:val="004A008D"/>
    <w:rsid w:val="004A6C0C"/>
    <w:rsid w:val="004B43A8"/>
    <w:rsid w:val="004D10D7"/>
    <w:rsid w:val="004D673A"/>
    <w:rsid w:val="0050603F"/>
    <w:rsid w:val="00506100"/>
    <w:rsid w:val="005100C0"/>
    <w:rsid w:val="005135B2"/>
    <w:rsid w:val="00514174"/>
    <w:rsid w:val="0051666D"/>
    <w:rsid w:val="00522BA4"/>
    <w:rsid w:val="00524718"/>
    <w:rsid w:val="005342A1"/>
    <w:rsid w:val="00535231"/>
    <w:rsid w:val="0053572C"/>
    <w:rsid w:val="00543573"/>
    <w:rsid w:val="0055076A"/>
    <w:rsid w:val="00555D90"/>
    <w:rsid w:val="00560560"/>
    <w:rsid w:val="00570987"/>
    <w:rsid w:val="00571498"/>
    <w:rsid w:val="0057714A"/>
    <w:rsid w:val="00584841"/>
    <w:rsid w:val="00584FA4"/>
    <w:rsid w:val="005861A8"/>
    <w:rsid w:val="00586A13"/>
    <w:rsid w:val="00595943"/>
    <w:rsid w:val="005A08D0"/>
    <w:rsid w:val="005A2AF9"/>
    <w:rsid w:val="005A3CD6"/>
    <w:rsid w:val="005D0EFD"/>
    <w:rsid w:val="005D1384"/>
    <w:rsid w:val="005D688C"/>
    <w:rsid w:val="005D6934"/>
    <w:rsid w:val="005D73D9"/>
    <w:rsid w:val="005E10CD"/>
    <w:rsid w:val="005E6078"/>
    <w:rsid w:val="005E6A84"/>
    <w:rsid w:val="005F09BB"/>
    <w:rsid w:val="005F4C92"/>
    <w:rsid w:val="005F7D6D"/>
    <w:rsid w:val="00603E72"/>
    <w:rsid w:val="00604A7C"/>
    <w:rsid w:val="006079D2"/>
    <w:rsid w:val="0061597F"/>
    <w:rsid w:val="00622587"/>
    <w:rsid w:val="00631077"/>
    <w:rsid w:val="0063291A"/>
    <w:rsid w:val="00636B52"/>
    <w:rsid w:val="00640ED6"/>
    <w:rsid w:val="006462E0"/>
    <w:rsid w:val="006552A5"/>
    <w:rsid w:val="00657DF2"/>
    <w:rsid w:val="00660C48"/>
    <w:rsid w:val="00663D23"/>
    <w:rsid w:val="00671D1A"/>
    <w:rsid w:val="006826CA"/>
    <w:rsid w:val="00683E52"/>
    <w:rsid w:val="00696D3E"/>
    <w:rsid w:val="006A3CDA"/>
    <w:rsid w:val="006A5A21"/>
    <w:rsid w:val="006A7863"/>
    <w:rsid w:val="006B0BC0"/>
    <w:rsid w:val="006B2F06"/>
    <w:rsid w:val="006B4153"/>
    <w:rsid w:val="006C34A0"/>
    <w:rsid w:val="006D2695"/>
    <w:rsid w:val="006D3BE2"/>
    <w:rsid w:val="006D5059"/>
    <w:rsid w:val="006D6313"/>
    <w:rsid w:val="006F30F3"/>
    <w:rsid w:val="0070330C"/>
    <w:rsid w:val="00705C31"/>
    <w:rsid w:val="007144BE"/>
    <w:rsid w:val="00723D21"/>
    <w:rsid w:val="00737B1A"/>
    <w:rsid w:val="00740E56"/>
    <w:rsid w:val="00742E6F"/>
    <w:rsid w:val="00752A07"/>
    <w:rsid w:val="00753573"/>
    <w:rsid w:val="00756A47"/>
    <w:rsid w:val="00760D0F"/>
    <w:rsid w:val="00763496"/>
    <w:rsid w:val="007637DC"/>
    <w:rsid w:val="0077357C"/>
    <w:rsid w:val="00775B30"/>
    <w:rsid w:val="0077667E"/>
    <w:rsid w:val="007768B5"/>
    <w:rsid w:val="00776F6F"/>
    <w:rsid w:val="00783DA6"/>
    <w:rsid w:val="007849AA"/>
    <w:rsid w:val="0078515B"/>
    <w:rsid w:val="00785478"/>
    <w:rsid w:val="00787435"/>
    <w:rsid w:val="0079128C"/>
    <w:rsid w:val="00794875"/>
    <w:rsid w:val="00794D4E"/>
    <w:rsid w:val="00797C81"/>
    <w:rsid w:val="007A7419"/>
    <w:rsid w:val="007A7901"/>
    <w:rsid w:val="007D4FEE"/>
    <w:rsid w:val="007D68C1"/>
    <w:rsid w:val="007D68F8"/>
    <w:rsid w:val="007D6CD7"/>
    <w:rsid w:val="007D74E6"/>
    <w:rsid w:val="007E0710"/>
    <w:rsid w:val="007E0C87"/>
    <w:rsid w:val="007E4ABC"/>
    <w:rsid w:val="007E6AEF"/>
    <w:rsid w:val="007F052C"/>
    <w:rsid w:val="007F7815"/>
    <w:rsid w:val="00800092"/>
    <w:rsid w:val="00801E48"/>
    <w:rsid w:val="008041DB"/>
    <w:rsid w:val="008146E1"/>
    <w:rsid w:val="008158A0"/>
    <w:rsid w:val="00815E27"/>
    <w:rsid w:val="0082090B"/>
    <w:rsid w:val="00826432"/>
    <w:rsid w:val="0083066C"/>
    <w:rsid w:val="008306DF"/>
    <w:rsid w:val="00841947"/>
    <w:rsid w:val="00850898"/>
    <w:rsid w:val="008612FE"/>
    <w:rsid w:val="00865FF6"/>
    <w:rsid w:val="00867015"/>
    <w:rsid w:val="00867900"/>
    <w:rsid w:val="00867F61"/>
    <w:rsid w:val="00870346"/>
    <w:rsid w:val="00876203"/>
    <w:rsid w:val="00877193"/>
    <w:rsid w:val="00877852"/>
    <w:rsid w:val="0088122D"/>
    <w:rsid w:val="00883D29"/>
    <w:rsid w:val="00892186"/>
    <w:rsid w:val="008A21BB"/>
    <w:rsid w:val="008A3D72"/>
    <w:rsid w:val="008B49FE"/>
    <w:rsid w:val="008C2AE5"/>
    <w:rsid w:val="008D35CE"/>
    <w:rsid w:val="008D3F93"/>
    <w:rsid w:val="008D5FAE"/>
    <w:rsid w:val="008F4E7E"/>
    <w:rsid w:val="008F5240"/>
    <w:rsid w:val="008F639B"/>
    <w:rsid w:val="009154BD"/>
    <w:rsid w:val="00921586"/>
    <w:rsid w:val="00922C2E"/>
    <w:rsid w:val="00924AE3"/>
    <w:rsid w:val="00932B0B"/>
    <w:rsid w:val="00941E8E"/>
    <w:rsid w:val="00945420"/>
    <w:rsid w:val="00945716"/>
    <w:rsid w:val="00945E23"/>
    <w:rsid w:val="009460A3"/>
    <w:rsid w:val="009474DC"/>
    <w:rsid w:val="00950F1E"/>
    <w:rsid w:val="00952BAA"/>
    <w:rsid w:val="0095664F"/>
    <w:rsid w:val="00956C24"/>
    <w:rsid w:val="009625ED"/>
    <w:rsid w:val="0096462B"/>
    <w:rsid w:val="0096579F"/>
    <w:rsid w:val="0096750B"/>
    <w:rsid w:val="0097076D"/>
    <w:rsid w:val="00973797"/>
    <w:rsid w:val="0098707B"/>
    <w:rsid w:val="009A233B"/>
    <w:rsid w:val="009A58D9"/>
    <w:rsid w:val="009C19DF"/>
    <w:rsid w:val="009C5430"/>
    <w:rsid w:val="009D537B"/>
    <w:rsid w:val="009D58F1"/>
    <w:rsid w:val="009D5AE3"/>
    <w:rsid w:val="009D62A6"/>
    <w:rsid w:val="009E58C3"/>
    <w:rsid w:val="009E76F4"/>
    <w:rsid w:val="009F6875"/>
    <w:rsid w:val="00A000CE"/>
    <w:rsid w:val="00A03545"/>
    <w:rsid w:val="00A03EA8"/>
    <w:rsid w:val="00A043D0"/>
    <w:rsid w:val="00A06052"/>
    <w:rsid w:val="00A07B73"/>
    <w:rsid w:val="00A17B2E"/>
    <w:rsid w:val="00A24E41"/>
    <w:rsid w:val="00A2707C"/>
    <w:rsid w:val="00A3010D"/>
    <w:rsid w:val="00A34DF5"/>
    <w:rsid w:val="00A3756A"/>
    <w:rsid w:val="00A53C47"/>
    <w:rsid w:val="00A61F9B"/>
    <w:rsid w:val="00A63F8E"/>
    <w:rsid w:val="00A65836"/>
    <w:rsid w:val="00A70AB9"/>
    <w:rsid w:val="00A73B3F"/>
    <w:rsid w:val="00A76542"/>
    <w:rsid w:val="00A8641D"/>
    <w:rsid w:val="00A86C58"/>
    <w:rsid w:val="00A91AA8"/>
    <w:rsid w:val="00AB04A1"/>
    <w:rsid w:val="00AB0F93"/>
    <w:rsid w:val="00AC243A"/>
    <w:rsid w:val="00AC305E"/>
    <w:rsid w:val="00AC6E79"/>
    <w:rsid w:val="00AD0754"/>
    <w:rsid w:val="00AD280E"/>
    <w:rsid w:val="00AD4CC6"/>
    <w:rsid w:val="00AD773D"/>
    <w:rsid w:val="00AE136A"/>
    <w:rsid w:val="00AF2062"/>
    <w:rsid w:val="00B011CF"/>
    <w:rsid w:val="00B142B4"/>
    <w:rsid w:val="00B2077A"/>
    <w:rsid w:val="00B235A6"/>
    <w:rsid w:val="00B25188"/>
    <w:rsid w:val="00B266B9"/>
    <w:rsid w:val="00B27BEF"/>
    <w:rsid w:val="00B37158"/>
    <w:rsid w:val="00B439AF"/>
    <w:rsid w:val="00B50414"/>
    <w:rsid w:val="00B57FDE"/>
    <w:rsid w:val="00B665F3"/>
    <w:rsid w:val="00B67D1D"/>
    <w:rsid w:val="00B813FF"/>
    <w:rsid w:val="00B8163C"/>
    <w:rsid w:val="00B841D3"/>
    <w:rsid w:val="00B91DA0"/>
    <w:rsid w:val="00B94A82"/>
    <w:rsid w:val="00BA00E4"/>
    <w:rsid w:val="00BA0374"/>
    <w:rsid w:val="00BA2E48"/>
    <w:rsid w:val="00BB1143"/>
    <w:rsid w:val="00BB4B47"/>
    <w:rsid w:val="00BB784C"/>
    <w:rsid w:val="00BB78D3"/>
    <w:rsid w:val="00BB7EF2"/>
    <w:rsid w:val="00BC2016"/>
    <w:rsid w:val="00BD6877"/>
    <w:rsid w:val="00BE4158"/>
    <w:rsid w:val="00BE4D82"/>
    <w:rsid w:val="00BE7912"/>
    <w:rsid w:val="00BF0F87"/>
    <w:rsid w:val="00C04807"/>
    <w:rsid w:val="00C101CA"/>
    <w:rsid w:val="00C1097C"/>
    <w:rsid w:val="00C10C6D"/>
    <w:rsid w:val="00C129FA"/>
    <w:rsid w:val="00C17037"/>
    <w:rsid w:val="00C20321"/>
    <w:rsid w:val="00C22697"/>
    <w:rsid w:val="00C23BD4"/>
    <w:rsid w:val="00C25A6A"/>
    <w:rsid w:val="00C25AA6"/>
    <w:rsid w:val="00C26650"/>
    <w:rsid w:val="00C275BA"/>
    <w:rsid w:val="00C413A4"/>
    <w:rsid w:val="00C436A8"/>
    <w:rsid w:val="00C45BE9"/>
    <w:rsid w:val="00C4646A"/>
    <w:rsid w:val="00C57976"/>
    <w:rsid w:val="00C60C1C"/>
    <w:rsid w:val="00C62927"/>
    <w:rsid w:val="00C724E1"/>
    <w:rsid w:val="00C81F28"/>
    <w:rsid w:val="00C84E3A"/>
    <w:rsid w:val="00C91150"/>
    <w:rsid w:val="00C92A50"/>
    <w:rsid w:val="00C92BEB"/>
    <w:rsid w:val="00C94D01"/>
    <w:rsid w:val="00C952AE"/>
    <w:rsid w:val="00C9722A"/>
    <w:rsid w:val="00CA77BD"/>
    <w:rsid w:val="00CB0882"/>
    <w:rsid w:val="00CB6101"/>
    <w:rsid w:val="00CC7144"/>
    <w:rsid w:val="00CE3206"/>
    <w:rsid w:val="00CF0710"/>
    <w:rsid w:val="00CF3C68"/>
    <w:rsid w:val="00CF5BEB"/>
    <w:rsid w:val="00CF7691"/>
    <w:rsid w:val="00D0139B"/>
    <w:rsid w:val="00D02067"/>
    <w:rsid w:val="00D0386F"/>
    <w:rsid w:val="00D1116A"/>
    <w:rsid w:val="00D12EE9"/>
    <w:rsid w:val="00D1453E"/>
    <w:rsid w:val="00D16B8D"/>
    <w:rsid w:val="00D208AF"/>
    <w:rsid w:val="00D35580"/>
    <w:rsid w:val="00D37D0B"/>
    <w:rsid w:val="00D41C7E"/>
    <w:rsid w:val="00D43355"/>
    <w:rsid w:val="00D46513"/>
    <w:rsid w:val="00D673F3"/>
    <w:rsid w:val="00D72212"/>
    <w:rsid w:val="00D72872"/>
    <w:rsid w:val="00D7342E"/>
    <w:rsid w:val="00D73A84"/>
    <w:rsid w:val="00D74FE2"/>
    <w:rsid w:val="00D80EC3"/>
    <w:rsid w:val="00D85335"/>
    <w:rsid w:val="00DA3D68"/>
    <w:rsid w:val="00DA6B8D"/>
    <w:rsid w:val="00DB4E4A"/>
    <w:rsid w:val="00DC239C"/>
    <w:rsid w:val="00DD6906"/>
    <w:rsid w:val="00DE3588"/>
    <w:rsid w:val="00DE39CE"/>
    <w:rsid w:val="00DE7F0D"/>
    <w:rsid w:val="00DF2DA2"/>
    <w:rsid w:val="00E0790C"/>
    <w:rsid w:val="00E10D11"/>
    <w:rsid w:val="00E12C5E"/>
    <w:rsid w:val="00E13DDD"/>
    <w:rsid w:val="00E15BA4"/>
    <w:rsid w:val="00E1715C"/>
    <w:rsid w:val="00E30D2E"/>
    <w:rsid w:val="00E3783C"/>
    <w:rsid w:val="00E42F2C"/>
    <w:rsid w:val="00E6282E"/>
    <w:rsid w:val="00E643A8"/>
    <w:rsid w:val="00E65A55"/>
    <w:rsid w:val="00E66C9A"/>
    <w:rsid w:val="00E72A1A"/>
    <w:rsid w:val="00E85879"/>
    <w:rsid w:val="00E862AC"/>
    <w:rsid w:val="00E869CC"/>
    <w:rsid w:val="00E86D29"/>
    <w:rsid w:val="00E86E41"/>
    <w:rsid w:val="00EA2E41"/>
    <w:rsid w:val="00EB24A7"/>
    <w:rsid w:val="00EB4290"/>
    <w:rsid w:val="00EB6482"/>
    <w:rsid w:val="00EB6D65"/>
    <w:rsid w:val="00ED0773"/>
    <w:rsid w:val="00EE25F0"/>
    <w:rsid w:val="00EE32F7"/>
    <w:rsid w:val="00EE6727"/>
    <w:rsid w:val="00EF4704"/>
    <w:rsid w:val="00F07583"/>
    <w:rsid w:val="00F1118C"/>
    <w:rsid w:val="00F1395E"/>
    <w:rsid w:val="00F20382"/>
    <w:rsid w:val="00F318F0"/>
    <w:rsid w:val="00F442F3"/>
    <w:rsid w:val="00F51F03"/>
    <w:rsid w:val="00F6140D"/>
    <w:rsid w:val="00F64305"/>
    <w:rsid w:val="00F651E1"/>
    <w:rsid w:val="00F6602F"/>
    <w:rsid w:val="00F707F2"/>
    <w:rsid w:val="00F736B3"/>
    <w:rsid w:val="00F74E2C"/>
    <w:rsid w:val="00F825A2"/>
    <w:rsid w:val="00F82F6A"/>
    <w:rsid w:val="00F91791"/>
    <w:rsid w:val="00F92198"/>
    <w:rsid w:val="00F92FC9"/>
    <w:rsid w:val="00F9501B"/>
    <w:rsid w:val="00FA13B7"/>
    <w:rsid w:val="00FB738F"/>
    <w:rsid w:val="00FB7B1E"/>
    <w:rsid w:val="00FC6A2A"/>
    <w:rsid w:val="00FC7508"/>
    <w:rsid w:val="00FD3626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B2D3D"/>
  <w15:docId w15:val="{452A5EEF-8AB0-4E89-B3FD-1386F88F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70AB9"/>
    <w:pPr>
      <w:widowControl w:val="0"/>
      <w:autoSpaceDE w:val="0"/>
      <w:autoSpaceDN w:val="0"/>
      <w:spacing w:line="313" w:lineRule="exact"/>
      <w:jc w:val="both"/>
    </w:pPr>
    <w:rPr>
      <w:rFonts w:ascii="游明朝" w:eastAsia="游明朝" w:hAnsi="ＭＳ Ｐ明朝"/>
      <w:kern w:val="2"/>
      <w:sz w:val="22"/>
      <w:szCs w:val="22"/>
    </w:rPr>
  </w:style>
  <w:style w:type="paragraph" w:styleId="1">
    <w:name w:val="heading 1"/>
    <w:basedOn w:val="a0"/>
    <w:next w:val="a0"/>
    <w:qFormat/>
    <w:rsid w:val="00D1453E"/>
    <w:pPr>
      <w:spacing w:line="480" w:lineRule="auto"/>
      <w:outlineLvl w:val="0"/>
    </w:pPr>
    <w:rPr>
      <w:rFonts w:ascii="ＭＳ ゴシック" w:eastAsia="ＭＳ ゴシック" w:hAnsi="ＭＳ ゴシック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1D5E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rsid w:val="001D5E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1D5E2F"/>
  </w:style>
  <w:style w:type="table" w:styleId="a7">
    <w:name w:val="Table Grid"/>
    <w:basedOn w:val="a2"/>
    <w:rsid w:val="001D5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0"/>
    <w:semiHidden/>
    <w:rsid w:val="006B2F06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0"/>
    <w:rsid w:val="00BC2016"/>
    <w:rPr>
      <w:rFonts w:hAnsi="Courier New" w:cs="Courier New"/>
    </w:rPr>
  </w:style>
  <w:style w:type="paragraph" w:styleId="aa">
    <w:name w:val="endnote text"/>
    <w:basedOn w:val="a0"/>
    <w:semiHidden/>
    <w:rsid w:val="004B43A8"/>
    <w:pPr>
      <w:snapToGrid w:val="0"/>
      <w:jc w:val="left"/>
    </w:pPr>
    <w:rPr>
      <w:rFonts w:ascii="Century" w:hAnsi="Century"/>
      <w:szCs w:val="24"/>
    </w:rPr>
  </w:style>
  <w:style w:type="character" w:styleId="ab">
    <w:name w:val="endnote reference"/>
    <w:semiHidden/>
    <w:rsid w:val="004B43A8"/>
    <w:rPr>
      <w:vertAlign w:val="superscript"/>
    </w:rPr>
  </w:style>
  <w:style w:type="paragraph" w:styleId="ac">
    <w:name w:val="Date"/>
    <w:basedOn w:val="a0"/>
    <w:next w:val="a0"/>
    <w:rsid w:val="00797C81"/>
  </w:style>
  <w:style w:type="paragraph" w:styleId="ad">
    <w:name w:val="Salutation"/>
    <w:basedOn w:val="a0"/>
    <w:next w:val="a0"/>
    <w:rsid w:val="00797C81"/>
  </w:style>
  <w:style w:type="paragraph" w:styleId="ae">
    <w:name w:val="Closing"/>
    <w:basedOn w:val="a0"/>
    <w:rsid w:val="00797C81"/>
    <w:pPr>
      <w:jc w:val="right"/>
    </w:pPr>
  </w:style>
  <w:style w:type="paragraph" w:styleId="af">
    <w:name w:val="Note Heading"/>
    <w:basedOn w:val="a0"/>
    <w:next w:val="a0"/>
    <w:rsid w:val="00797C81"/>
    <w:pPr>
      <w:jc w:val="center"/>
    </w:pPr>
  </w:style>
  <w:style w:type="character" w:customStyle="1" w:styleId="10">
    <w:name w:val="スタイル1"/>
    <w:rsid w:val="00D1453E"/>
    <w:rPr>
      <w:rFonts w:ascii="ＭＳ ゴシック" w:eastAsia="ＭＳ ゴシック" w:hAnsi="ＭＳ ゴシック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6D3BE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D3BE2"/>
    <w:rPr>
      <w:rFonts w:ascii="Arial" w:eastAsia="ＭＳ ゴシック" w:hAnsi="Arial" w:cs="Times New Roman"/>
      <w:kern w:val="2"/>
      <w:sz w:val="18"/>
      <w:szCs w:val="18"/>
    </w:rPr>
  </w:style>
  <w:style w:type="paragraph" w:styleId="a">
    <w:name w:val="List Bullet"/>
    <w:basedOn w:val="a0"/>
    <w:uiPriority w:val="99"/>
    <w:unhideWhenUsed/>
    <w:rsid w:val="00CF7691"/>
    <w:pPr>
      <w:numPr>
        <w:numId w:val="4"/>
      </w:numPr>
      <w:contextualSpacing/>
    </w:pPr>
  </w:style>
  <w:style w:type="paragraph" w:styleId="af2">
    <w:name w:val="List Paragraph"/>
    <w:basedOn w:val="a0"/>
    <w:uiPriority w:val="34"/>
    <w:qFormat/>
    <w:rsid w:val="00F442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9</Pages>
  <Words>1824</Words>
  <Characters>10401</Characters>
  <Application>Microsoft Office Word</Application>
  <DocSecurity>0</DocSecurity>
  <Lines>86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</vt:lpstr>
      <vt:lpstr>第３８回</vt:lpstr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</dc:title>
  <dc:creator>MT</dc:creator>
  <cp:lastModifiedBy>美津代 角田</cp:lastModifiedBy>
  <cp:revision>44</cp:revision>
  <cp:lastPrinted>2011-09-22T01:32:00Z</cp:lastPrinted>
  <dcterms:created xsi:type="dcterms:W3CDTF">2012-09-26T12:17:00Z</dcterms:created>
  <dcterms:modified xsi:type="dcterms:W3CDTF">2024-01-20T01:40:00Z</dcterms:modified>
</cp:coreProperties>
</file>