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EFAB0" w14:textId="77777777" w:rsidR="00B2206C" w:rsidRPr="00E939E5"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5BA3EE07" w14:textId="77777777" w:rsidR="00B2206C" w:rsidRPr="00E939E5" w:rsidRDefault="00B2206C" w:rsidP="00B2206C">
      <w:pPr>
        <w:spacing w:line="800" w:lineRule="exact"/>
        <w:ind w:leftChars="800" w:left="1885" w:rightChars="1800" w:right="4241"/>
        <w:jc w:val="distribute"/>
        <w:rPr>
          <w:rFonts w:ascii="ＭＳ ゴシック" w:eastAsia="ＭＳ ゴシック" w:hAnsi="ＭＳ ゴシック"/>
          <w:i/>
          <w:spacing w:val="-10"/>
          <w:w w:val="80"/>
          <w:sz w:val="72"/>
          <w:szCs w:val="72"/>
        </w:rPr>
      </w:pPr>
    </w:p>
    <w:p w14:paraId="3AEF764F" w14:textId="77777777" w:rsidR="00B2206C" w:rsidRPr="00C73828" w:rsidRDefault="00C9310B" w:rsidP="00B2206C">
      <w:pPr>
        <w:spacing w:line="800" w:lineRule="exact"/>
        <w:ind w:leftChars="800" w:left="1885" w:rightChars="1800" w:right="4241"/>
        <w:jc w:val="distribute"/>
        <w:rPr>
          <w:rFonts w:ascii="ＭＳ ゴシック" w:eastAsia="ＭＳ ゴシック" w:hAnsi="ＭＳ ゴシック"/>
          <w:i/>
          <w:spacing w:val="-4"/>
          <w:w w:val="90"/>
          <w:sz w:val="72"/>
          <w:szCs w:val="72"/>
        </w:rPr>
      </w:pPr>
      <w:r w:rsidRPr="00C73828">
        <w:rPr>
          <w:rFonts w:ascii="ＭＳ ゴシック" w:eastAsia="ＭＳ ゴシック" w:hAnsi="ＭＳ ゴシック" w:hint="eastAsia"/>
          <w:i/>
          <w:spacing w:val="-4"/>
          <w:w w:val="90"/>
          <w:sz w:val="72"/>
          <w:szCs w:val="72"/>
        </w:rPr>
        <w:t>生活の福祉</w:t>
      </w:r>
    </w:p>
    <w:p w14:paraId="0F9A8088" w14:textId="77777777" w:rsidR="00B2206C" w:rsidRPr="00C73828" w:rsidRDefault="003E7161" w:rsidP="00B2206C">
      <w:r w:rsidRPr="00C73828">
        <w:rPr>
          <w:noProof/>
        </w:rPr>
        <mc:AlternateContent>
          <mc:Choice Requires="wpg">
            <w:drawing>
              <wp:anchor distT="0" distB="0" distL="114300" distR="114300" simplePos="0" relativeHeight="251635200" behindDoc="0" locked="1" layoutInCell="1" allowOverlap="1" wp14:anchorId="594697BF" wp14:editId="0438726D">
                <wp:simplePos x="0" y="0"/>
                <wp:positionH relativeFrom="column">
                  <wp:posOffset>1237615</wp:posOffset>
                </wp:positionH>
                <wp:positionV relativeFrom="paragraph">
                  <wp:posOffset>33655</wp:posOffset>
                </wp:positionV>
                <wp:extent cx="2190750" cy="552450"/>
                <wp:effectExtent l="8890" t="5080" r="10160" b="13970"/>
                <wp:wrapNone/>
                <wp:docPr id="13"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4"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06D5FF" id="Group 351" o:spid="_x0000_s1026" style="position:absolute;left:0;text-align:left;margin-left:97.45pt;margin-top:2.65pt;width:172.5pt;height:43.5pt;z-index:251635200"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" strokeweight=".5pt"/>
                <w10:anchorlock/>
              </v:group>
            </w:pict>
          </mc:Fallback>
        </mc:AlternateContent>
      </w:r>
    </w:p>
    <w:p w14:paraId="35418DFD" w14:textId="77777777" w:rsidR="00B2206C" w:rsidRPr="00C73828" w:rsidRDefault="00097768" w:rsidP="00B2206C">
      <w:pPr>
        <w:spacing w:line="800" w:lineRule="exact"/>
        <w:ind w:leftChars="800" w:left="1885" w:rightChars="1800" w:right="4241"/>
        <w:jc w:val="distribute"/>
        <w:rPr>
          <w:rFonts w:ascii="ＭＳ ゴシック" w:eastAsia="ＭＳ ゴシック" w:hAnsi="ＭＳ ゴシック"/>
          <w:sz w:val="72"/>
          <w:szCs w:val="72"/>
        </w:rPr>
      </w:pPr>
      <w:r w:rsidRPr="00C73828">
        <w:rPr>
          <w:rFonts w:ascii="ＭＳ ゴシック" w:eastAsia="ＭＳ ゴシック" w:hAnsi="ＭＳ ゴシック" w:hint="eastAsia"/>
          <w:sz w:val="72"/>
          <w:szCs w:val="72"/>
        </w:rPr>
        <w:t>８</w:t>
      </w:r>
    </w:p>
    <w:p w14:paraId="55A893E8" w14:textId="77777777" w:rsidR="00970882" w:rsidRPr="00C73828" w:rsidRDefault="00970882" w:rsidP="00970882">
      <w:pPr>
        <w:ind w:leftChars="2250" w:left="5301"/>
      </w:pPr>
      <w:r w:rsidRPr="00C73828">
        <w:rPr>
          <w:rFonts w:hint="eastAsia"/>
        </w:rPr>
        <w:t>＊生活困窮者自立支援制度</w:t>
      </w:r>
    </w:p>
    <w:p w14:paraId="3F3F0C3D" w14:textId="77777777" w:rsidR="00970882" w:rsidRPr="00C73828" w:rsidRDefault="00970882" w:rsidP="00970882">
      <w:pPr>
        <w:ind w:leftChars="2250" w:left="5301"/>
      </w:pPr>
      <w:r w:rsidRPr="00C73828">
        <w:rPr>
          <w:rFonts w:hint="eastAsia"/>
        </w:rPr>
        <w:t>＊資金援助など</w:t>
      </w:r>
    </w:p>
    <w:p w14:paraId="70C55BA5" w14:textId="77777777" w:rsidR="00970882" w:rsidRPr="00C73828" w:rsidRDefault="00970882" w:rsidP="00970882">
      <w:pPr>
        <w:ind w:leftChars="2250" w:left="5301"/>
      </w:pPr>
      <w:r w:rsidRPr="00C73828">
        <w:rPr>
          <w:rFonts w:hint="eastAsia"/>
        </w:rPr>
        <w:t>＊戦争犠牲者の援護</w:t>
      </w:r>
    </w:p>
    <w:p w14:paraId="5E59C0D3" w14:textId="77777777" w:rsidR="00970882" w:rsidRPr="00C73828" w:rsidRDefault="00970882" w:rsidP="00970882">
      <w:pPr>
        <w:ind w:leftChars="2250" w:left="5301"/>
      </w:pPr>
      <w:r w:rsidRPr="00C73828">
        <w:rPr>
          <w:rFonts w:hint="eastAsia"/>
        </w:rPr>
        <w:t>＊民間社会福祉事業</w:t>
      </w:r>
    </w:p>
    <w:p w14:paraId="34475078" w14:textId="5945B110" w:rsidR="00970882" w:rsidRPr="00C73828" w:rsidRDefault="00970882" w:rsidP="00970882">
      <w:pPr>
        <w:ind w:leftChars="2250" w:left="5301"/>
      </w:pPr>
      <w:r w:rsidRPr="00C73828">
        <w:rPr>
          <w:rFonts w:hint="eastAsia"/>
        </w:rPr>
        <w:t>＊</w:t>
      </w:r>
      <w:r w:rsidR="00BA1349" w:rsidRPr="00BA1349">
        <w:rPr>
          <w:rFonts w:hint="eastAsia"/>
        </w:rPr>
        <w:t>人材の確保・養成</w:t>
      </w:r>
    </w:p>
    <w:p w14:paraId="2EE6E210" w14:textId="77777777" w:rsidR="00970882" w:rsidRPr="00C73828" w:rsidRDefault="00970882" w:rsidP="00970882">
      <w:pPr>
        <w:ind w:leftChars="2250" w:left="5301"/>
      </w:pPr>
      <w:r w:rsidRPr="00C73828">
        <w:rPr>
          <w:rFonts w:hint="eastAsia"/>
        </w:rPr>
        <w:t>＊ボランティア・市民活動の推進</w:t>
      </w:r>
    </w:p>
    <w:p w14:paraId="6A7B4AD0" w14:textId="77777777" w:rsidR="00970882" w:rsidRPr="00C73828" w:rsidRDefault="00970882" w:rsidP="00970882">
      <w:pPr>
        <w:ind w:leftChars="2250" w:left="5301"/>
      </w:pPr>
      <w:r w:rsidRPr="00C73828">
        <w:rPr>
          <w:rFonts w:hint="eastAsia"/>
        </w:rPr>
        <w:t>＊福祉のまちづくりの推進</w:t>
      </w:r>
    </w:p>
    <w:p w14:paraId="16F206F3" w14:textId="77777777" w:rsidR="00970882" w:rsidRPr="00C73828" w:rsidRDefault="00970882" w:rsidP="00970882">
      <w:pPr>
        <w:ind w:leftChars="2250" w:left="5301"/>
      </w:pPr>
      <w:r w:rsidRPr="00C73828">
        <w:rPr>
          <w:rFonts w:hint="eastAsia"/>
        </w:rPr>
        <w:t>＊施設等</w:t>
      </w:r>
    </w:p>
    <w:p w14:paraId="5E0155A4" w14:textId="77777777" w:rsidR="00970882" w:rsidRPr="00C73828" w:rsidRDefault="00970882" w:rsidP="00970882">
      <w:pPr>
        <w:ind w:leftChars="2250" w:left="5301"/>
      </w:pPr>
      <w:r w:rsidRPr="00C73828">
        <w:rPr>
          <w:rFonts w:hint="eastAsia"/>
        </w:rPr>
        <w:t>＊災害救助</w:t>
      </w:r>
    </w:p>
    <w:p w14:paraId="743F6BB6" w14:textId="77777777" w:rsidR="00970882" w:rsidRPr="00C73828" w:rsidRDefault="00970882" w:rsidP="00970882">
      <w:pPr>
        <w:ind w:leftChars="2250" w:left="5301"/>
      </w:pPr>
      <w:r w:rsidRPr="00C73828">
        <w:rPr>
          <w:rFonts w:hint="eastAsia"/>
        </w:rPr>
        <w:t>＊路上生活者（ホームレス）対策</w:t>
      </w:r>
    </w:p>
    <w:p w14:paraId="2837C4D4" w14:textId="40141DFA" w:rsidR="00AF51D6" w:rsidRPr="00C73828" w:rsidRDefault="00970882" w:rsidP="00970882">
      <w:pPr>
        <w:ind w:leftChars="2250" w:left="5301"/>
      </w:pPr>
      <w:r w:rsidRPr="00C73828">
        <w:rPr>
          <w:rFonts w:hint="eastAsia"/>
        </w:rPr>
        <w:t>＊山谷対策事業</w:t>
      </w:r>
    </w:p>
    <w:p w14:paraId="7E86BE78" w14:textId="77777777" w:rsidR="003F4650" w:rsidRPr="00C73828" w:rsidRDefault="003F4650">
      <w:pPr>
        <w:widowControl/>
        <w:autoSpaceDE/>
        <w:autoSpaceDN/>
        <w:jc w:val="left"/>
      </w:pPr>
      <w:r w:rsidRPr="00C73828">
        <w:br w:type="page"/>
      </w:r>
    </w:p>
    <w:p w14:paraId="12461069" w14:textId="77777777" w:rsidR="003F4650" w:rsidRPr="00C73828" w:rsidRDefault="003F4650" w:rsidP="003F4650">
      <w:pPr>
        <w:rPr>
          <w:rFonts w:asciiTheme="majorEastAsia" w:eastAsiaTheme="majorEastAsia" w:hAnsiTheme="majorEastAsia"/>
          <w:sz w:val="32"/>
          <w:szCs w:val="32"/>
          <w:bdr w:val="single" w:sz="4" w:space="0" w:color="auto"/>
        </w:rPr>
      </w:pPr>
      <w:r w:rsidRPr="00C73828">
        <w:rPr>
          <w:rFonts w:asciiTheme="majorEastAsia" w:eastAsiaTheme="majorEastAsia" w:hAnsiTheme="majorEastAsia" w:hint="eastAsia"/>
          <w:sz w:val="32"/>
          <w:szCs w:val="32"/>
          <w:bdr w:val="single" w:sz="4" w:space="0" w:color="auto"/>
        </w:rPr>
        <w:lastRenderedPageBreak/>
        <w:t xml:space="preserve"> 花粉症について </w:t>
      </w:r>
    </w:p>
    <w:p w14:paraId="24F047B7" w14:textId="77777777" w:rsidR="003F4650" w:rsidRPr="00C73828" w:rsidRDefault="003F4650" w:rsidP="00970882"/>
    <w:p w14:paraId="30FBFA78" w14:textId="77777777" w:rsidR="003F4650" w:rsidRPr="00C73828" w:rsidRDefault="003F4650" w:rsidP="003F4650">
      <w:pPr>
        <w:shd w:val="pct10" w:color="auto" w:fill="auto"/>
        <w:rPr>
          <w:rFonts w:asciiTheme="majorEastAsia" w:eastAsiaTheme="majorEastAsia" w:hAnsiTheme="majorEastAsia"/>
          <w:sz w:val="28"/>
          <w:szCs w:val="28"/>
        </w:rPr>
      </w:pPr>
      <w:r w:rsidRPr="00C73828">
        <w:rPr>
          <w:rFonts w:asciiTheme="majorEastAsia" w:eastAsiaTheme="majorEastAsia" w:hAnsiTheme="majorEastAsia" w:hint="eastAsia"/>
          <w:sz w:val="28"/>
          <w:szCs w:val="28"/>
        </w:rPr>
        <w:t>●花粉症の人は都内にどのくらいいるの？</w:t>
      </w:r>
    </w:p>
    <w:p w14:paraId="15443947" w14:textId="77777777" w:rsidR="008B3153" w:rsidRPr="00C73828" w:rsidRDefault="008B3153" w:rsidP="008B3153">
      <w:pPr>
        <w:spacing w:beforeLines="50" w:before="205" w:afterLines="50" w:after="205"/>
        <w:ind w:leftChars="50" w:left="118" w:rightChars="50" w:right="118"/>
        <w:rPr>
          <w:sz w:val="24"/>
          <w:szCs w:val="24"/>
        </w:rPr>
      </w:pPr>
      <w:r w:rsidRPr="00C73828">
        <w:rPr>
          <w:rFonts w:hint="eastAsia"/>
          <w:sz w:val="24"/>
          <w:szCs w:val="24"/>
        </w:rPr>
        <w:t xml:space="preserve">　都ではおおむね</w:t>
      </w:r>
      <w:r w:rsidRPr="00C73828">
        <w:rPr>
          <w:sz w:val="24"/>
          <w:szCs w:val="24"/>
        </w:rPr>
        <w:t>10年毎に花粉症患者の実態調査を行っており、平成28年度に実施した調査では、都内のスギ花粉症推定有病率は48.8％と推計されました（島しょ地域を除く。）。</w:t>
      </w:r>
    </w:p>
    <w:p w14:paraId="48DAAD8F" w14:textId="75561C60" w:rsidR="00942DB7" w:rsidRPr="00C73828" w:rsidRDefault="008B3153" w:rsidP="008B3153">
      <w:pPr>
        <w:spacing w:beforeLines="50" w:before="205" w:afterLines="50" w:after="205"/>
        <w:ind w:leftChars="50" w:left="118" w:rightChars="50" w:right="118"/>
        <w:rPr>
          <w:sz w:val="24"/>
          <w:szCs w:val="24"/>
        </w:rPr>
      </w:pPr>
      <w:r w:rsidRPr="00C73828">
        <w:rPr>
          <w:rFonts w:hint="eastAsia"/>
          <w:sz w:val="24"/>
          <w:szCs w:val="24"/>
        </w:rPr>
        <w:t xml:space="preserve">　なお、推定有病率は、調査開始の昭和</w:t>
      </w:r>
      <w:r w:rsidRPr="00C73828">
        <w:rPr>
          <w:sz w:val="24"/>
          <w:szCs w:val="24"/>
        </w:rPr>
        <w:t>58年度から一貫して増加しています。</w:t>
      </w:r>
    </w:p>
    <w:p w14:paraId="694C145B" w14:textId="77777777" w:rsidR="003F4650" w:rsidRPr="00C73828" w:rsidRDefault="003F4650" w:rsidP="003F4650">
      <w:pPr>
        <w:shd w:val="pct10" w:color="auto" w:fill="auto"/>
        <w:rPr>
          <w:rFonts w:asciiTheme="majorEastAsia" w:eastAsiaTheme="majorEastAsia" w:hAnsiTheme="majorEastAsia"/>
          <w:sz w:val="28"/>
          <w:szCs w:val="28"/>
        </w:rPr>
      </w:pPr>
      <w:r w:rsidRPr="00C73828">
        <w:rPr>
          <w:rFonts w:asciiTheme="majorEastAsia" w:eastAsiaTheme="majorEastAsia" w:hAnsiTheme="majorEastAsia" w:hint="eastAsia"/>
          <w:sz w:val="28"/>
          <w:szCs w:val="28"/>
        </w:rPr>
        <w:t>●症状を軽くするために大切なこと　～予防と治療～</w:t>
      </w:r>
    </w:p>
    <w:p w14:paraId="29567F75" w14:textId="3B2F18BB" w:rsidR="003F4650" w:rsidRPr="00C73828" w:rsidRDefault="008B3153" w:rsidP="008B3153">
      <w:pPr>
        <w:spacing w:beforeLines="50" w:before="205" w:afterLines="50" w:after="205"/>
        <w:ind w:leftChars="50" w:left="118" w:rightChars="50" w:right="118"/>
        <w:rPr>
          <w:spacing w:val="2"/>
          <w:sz w:val="24"/>
          <w:szCs w:val="24"/>
        </w:rPr>
      </w:pPr>
      <w:r w:rsidRPr="00C73828">
        <w:rPr>
          <w:rFonts w:hint="eastAsia"/>
          <w:spacing w:val="2"/>
          <w:sz w:val="24"/>
          <w:szCs w:val="24"/>
        </w:rPr>
        <w:t>（予防）</w:t>
      </w:r>
      <w:r w:rsidRPr="00C73828">
        <w:rPr>
          <w:rFonts w:hint="eastAsia"/>
          <w:spacing w:val="6"/>
          <w:sz w:val="24"/>
          <w:szCs w:val="24"/>
        </w:rPr>
        <w:t>花粉症は花粉が原因となって症状が出るため、花粉が目や鼻に付かないようにすることが大切です。花粉情報を上手に活用して効率的に予防しましょう。</w:t>
      </w:r>
      <w:r w:rsidRPr="00C73828">
        <w:rPr>
          <w:spacing w:val="6"/>
          <w:sz w:val="24"/>
          <w:szCs w:val="24"/>
        </w:rPr>
        <w:br/>
      </w:r>
      <w:r w:rsidRPr="00C73828">
        <w:rPr>
          <w:rFonts w:hint="eastAsia"/>
          <w:spacing w:val="2"/>
          <w:sz w:val="24"/>
          <w:szCs w:val="24"/>
        </w:rPr>
        <w:t>（治療）予防的な治療として、花粉の飛散開始前又は症状の軽い時から、症状を抑える薬（副作用の少ない経口のアレルギー治療薬）を服用する治療法が有効です。これを花粉の飛散シーズン中、継続して服用することにより、症状が比較的軽く済みます。花粉情報に注意し、強い症状が出始める前から対策をすることが大切です。</w:t>
      </w:r>
    </w:p>
    <w:p w14:paraId="76646A24" w14:textId="21BD83C5" w:rsidR="003F4650" w:rsidRPr="00C73828" w:rsidRDefault="003F4650" w:rsidP="003F4650">
      <w:pPr>
        <w:shd w:val="pct10" w:color="auto" w:fill="auto"/>
        <w:rPr>
          <w:rFonts w:asciiTheme="majorEastAsia" w:eastAsiaTheme="majorEastAsia" w:hAnsiTheme="majorEastAsia"/>
          <w:sz w:val="28"/>
          <w:szCs w:val="28"/>
        </w:rPr>
      </w:pPr>
      <w:r w:rsidRPr="00C73828">
        <w:rPr>
          <w:rFonts w:asciiTheme="majorEastAsia" w:eastAsiaTheme="majorEastAsia" w:hAnsiTheme="majorEastAsia" w:hint="eastAsia"/>
          <w:sz w:val="28"/>
          <w:szCs w:val="28"/>
        </w:rPr>
        <w:t>●</w:t>
      </w:r>
      <w:r w:rsidR="00942DB7" w:rsidRPr="00C73828">
        <w:rPr>
          <w:rFonts w:asciiTheme="majorEastAsia" w:eastAsiaTheme="majorEastAsia" w:hAnsiTheme="majorEastAsia" w:hint="eastAsia"/>
          <w:sz w:val="28"/>
          <w:szCs w:val="28"/>
        </w:rPr>
        <w:t>東京都が提供する花粉関連の情報</w:t>
      </w:r>
    </w:p>
    <w:p w14:paraId="24A27480" w14:textId="77777777" w:rsidR="008B3153" w:rsidRPr="00C73828" w:rsidRDefault="008B3153" w:rsidP="008B3153">
      <w:pPr>
        <w:spacing w:beforeLines="50" w:before="205"/>
        <w:ind w:leftChars="50" w:left="118" w:rightChars="50" w:right="118"/>
        <w:rPr>
          <w:sz w:val="24"/>
          <w:szCs w:val="24"/>
        </w:rPr>
      </w:pPr>
      <w:r w:rsidRPr="00C73828">
        <w:rPr>
          <w:rFonts w:hint="eastAsia"/>
          <w:sz w:val="24"/>
          <w:szCs w:val="24"/>
        </w:rPr>
        <w:t>◎インターネット</w:t>
      </w:r>
    </w:p>
    <w:p w14:paraId="075C236D" w14:textId="77777777" w:rsidR="008B3153" w:rsidRPr="00C73828" w:rsidRDefault="008B3153" w:rsidP="008B3153">
      <w:pPr>
        <w:ind w:leftChars="50" w:left="118" w:rightChars="50" w:right="118"/>
        <w:rPr>
          <w:sz w:val="24"/>
          <w:szCs w:val="24"/>
        </w:rPr>
      </w:pPr>
      <w:r w:rsidRPr="00C73828">
        <w:rPr>
          <w:rFonts w:hint="eastAsia"/>
          <w:sz w:val="24"/>
          <w:szCs w:val="24"/>
        </w:rPr>
        <w:t>【東京都アレルギー情報</w:t>
      </w:r>
      <w:proofErr w:type="spellStart"/>
      <w:r w:rsidRPr="00C73828">
        <w:rPr>
          <w:sz w:val="24"/>
          <w:szCs w:val="24"/>
        </w:rPr>
        <w:t>navi</w:t>
      </w:r>
      <w:proofErr w:type="spellEnd"/>
      <w:r w:rsidRPr="00C73828">
        <w:rPr>
          <w:sz w:val="24"/>
          <w:szCs w:val="24"/>
        </w:rPr>
        <w:t>.＜東京都の花粉情報＞】</w:t>
      </w:r>
    </w:p>
    <w:p w14:paraId="74C7C6AA" w14:textId="77777777" w:rsidR="008B3153" w:rsidRPr="00C73828" w:rsidRDefault="008B3153" w:rsidP="008B3153">
      <w:pPr>
        <w:ind w:leftChars="50" w:left="118" w:rightChars="50" w:right="118"/>
        <w:rPr>
          <w:sz w:val="24"/>
          <w:szCs w:val="24"/>
        </w:rPr>
      </w:pPr>
      <w:r w:rsidRPr="00C73828">
        <w:rPr>
          <w:rFonts w:hint="eastAsia"/>
          <w:sz w:val="24"/>
          <w:szCs w:val="24"/>
        </w:rPr>
        <w:t>「東京都の花粉情報」では、都内</w:t>
      </w:r>
      <w:r w:rsidRPr="00C73828">
        <w:rPr>
          <w:sz w:val="24"/>
          <w:szCs w:val="24"/>
        </w:rPr>
        <w:t>12か所の観測地点の花粉飛散状況や花粉症の原因となる植物の情報などを配信しています。</w:t>
      </w:r>
    </w:p>
    <w:p w14:paraId="1E7378A4" w14:textId="2F1D5F32" w:rsidR="003F4650" w:rsidRPr="00C73828" w:rsidRDefault="008B3153" w:rsidP="008B3153">
      <w:pPr>
        <w:ind w:leftChars="50" w:left="118" w:rightChars="50" w:right="118"/>
        <w:rPr>
          <w:sz w:val="24"/>
          <w:szCs w:val="24"/>
        </w:rPr>
      </w:pPr>
      <w:r w:rsidRPr="00C73828">
        <w:rPr>
          <w:sz w:val="24"/>
          <w:szCs w:val="24"/>
        </w:rPr>
        <w:t>https://www.hokeniryo.metro.tokyo.lg.jp/allergy/pollen/index.html</w:t>
      </w:r>
    </w:p>
    <w:p w14:paraId="4EE7ED24" w14:textId="77777777" w:rsidR="007A78D4" w:rsidRPr="00C73828" w:rsidRDefault="007A78D4" w:rsidP="007A78D4">
      <w:pPr>
        <w:ind w:leftChars="50" w:left="118" w:rightChars="50" w:right="118"/>
        <w:rPr>
          <w:sz w:val="24"/>
          <w:szCs w:val="24"/>
        </w:rPr>
      </w:pPr>
    </w:p>
    <w:p w14:paraId="32815572" w14:textId="77777777" w:rsidR="007A78D4" w:rsidRPr="00C73828" w:rsidRDefault="007A78D4" w:rsidP="007A78D4">
      <w:pPr>
        <w:ind w:leftChars="50" w:left="118" w:rightChars="50" w:right="118"/>
        <w:rPr>
          <w:sz w:val="24"/>
          <w:szCs w:val="24"/>
        </w:rPr>
      </w:pPr>
    </w:p>
    <w:p w14:paraId="26B7C850" w14:textId="77777777" w:rsidR="007A78D4" w:rsidRPr="00C73828" w:rsidRDefault="007A78D4" w:rsidP="007A78D4">
      <w:pPr>
        <w:ind w:leftChars="50" w:left="118" w:rightChars="50" w:right="118"/>
        <w:rPr>
          <w:sz w:val="24"/>
          <w:szCs w:val="24"/>
        </w:rPr>
      </w:pPr>
    </w:p>
    <w:p w14:paraId="16C13760" w14:textId="77777777" w:rsidR="00942DB7" w:rsidRPr="00C73828" w:rsidRDefault="003F4650" w:rsidP="00942DB7">
      <w:pPr>
        <w:ind w:leftChars="450" w:left="1060" w:rightChars="50" w:right="118"/>
        <w:rPr>
          <w:sz w:val="24"/>
          <w:szCs w:val="24"/>
        </w:rPr>
      </w:pPr>
      <w:r w:rsidRPr="00C73828">
        <w:rPr>
          <w:noProof/>
          <w:sz w:val="24"/>
          <w:szCs w:val="24"/>
        </w:rPr>
        <mc:AlternateContent>
          <mc:Choice Requires="wps">
            <w:drawing>
              <wp:anchor distT="0" distB="0" distL="114300" distR="114300" simplePos="0" relativeHeight="251647488" behindDoc="0" locked="1" layoutInCell="1" allowOverlap="1" wp14:anchorId="048A72A1" wp14:editId="4E5C3259">
                <wp:simplePos x="0" y="0"/>
                <wp:positionH relativeFrom="column">
                  <wp:align>center</wp:align>
                </wp:positionH>
                <wp:positionV relativeFrom="paragraph">
                  <wp:posOffset>-50165</wp:posOffset>
                </wp:positionV>
                <wp:extent cx="5508000" cy="936000"/>
                <wp:effectExtent l="0" t="0" r="16510" b="16510"/>
                <wp:wrapNone/>
                <wp:docPr id="6" name="角丸四角形 6"/>
                <wp:cNvGraphicFramePr/>
                <a:graphic xmlns:a="http://schemas.openxmlformats.org/drawingml/2006/main">
                  <a:graphicData uri="http://schemas.microsoft.com/office/word/2010/wordprocessingShape">
                    <wps:wsp>
                      <wps:cNvSpPr/>
                      <wps:spPr>
                        <a:xfrm>
                          <a:off x="0" y="0"/>
                          <a:ext cx="5508000" cy="936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6D27F6" id="角丸四角形 6" o:spid="_x0000_s1026" style="position:absolute;left:0;text-align:left;margin-left:0;margin-top:-3.95pt;width:433.7pt;height:73.7pt;z-index:2516474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" filled="f" strokecolor="black [3213]" strokeweight=".5pt">
                <w10:anchorlock/>
              </v:roundrect>
            </w:pict>
          </mc:Fallback>
        </mc:AlternateContent>
      </w:r>
      <w:r w:rsidR="00942DB7" w:rsidRPr="00C73828">
        <w:rPr>
          <w:rFonts w:hint="eastAsia"/>
          <w:sz w:val="24"/>
          <w:szCs w:val="24"/>
        </w:rPr>
        <w:t>問合せ</w:t>
      </w:r>
    </w:p>
    <w:p w14:paraId="0983CD55" w14:textId="2068DF9E" w:rsidR="00942DB7" w:rsidRPr="00C73828" w:rsidRDefault="00942DB7" w:rsidP="00942DB7">
      <w:pPr>
        <w:tabs>
          <w:tab w:val="right" w:pos="8222"/>
        </w:tabs>
        <w:ind w:leftChars="450" w:left="1060" w:rightChars="50" w:right="118"/>
        <w:rPr>
          <w:sz w:val="24"/>
          <w:szCs w:val="24"/>
        </w:rPr>
      </w:pPr>
      <w:r w:rsidRPr="00C73828">
        <w:rPr>
          <w:rFonts w:hint="eastAsia"/>
          <w:sz w:val="24"/>
          <w:szCs w:val="24"/>
        </w:rPr>
        <w:t>健康安全研究センター企画調整部</w:t>
      </w:r>
      <w:r w:rsidRPr="00C73828">
        <w:rPr>
          <w:sz w:val="24"/>
          <w:szCs w:val="24"/>
        </w:rPr>
        <w:tab/>
      </w:r>
      <w:r w:rsidRPr="00C73828">
        <w:rPr>
          <w:rFonts w:hAnsi="游明朝"/>
          <w:sz w:val="24"/>
          <w:szCs w:val="24"/>
        </w:rPr>
        <w:t>☎</w:t>
      </w:r>
      <w:r w:rsidRPr="00C73828">
        <w:rPr>
          <w:sz w:val="24"/>
          <w:szCs w:val="24"/>
        </w:rPr>
        <w:t>3363-3487</w:t>
      </w:r>
    </w:p>
    <w:p w14:paraId="0670DF75" w14:textId="72576A8A" w:rsidR="002113BD" w:rsidRPr="00C73828" w:rsidRDefault="00942DB7" w:rsidP="00942DB7">
      <w:pPr>
        <w:tabs>
          <w:tab w:val="right" w:pos="8222"/>
        </w:tabs>
        <w:ind w:leftChars="450" w:left="1060" w:rightChars="50" w:right="118"/>
        <w:rPr>
          <w:sz w:val="24"/>
          <w:szCs w:val="24"/>
        </w:rPr>
      </w:pPr>
      <w:r w:rsidRPr="00C73828">
        <w:rPr>
          <w:sz w:val="24"/>
          <w:szCs w:val="24"/>
        </w:rPr>
        <w:t>健康危機管理情報課</w:t>
      </w:r>
      <w:r w:rsidRPr="00C73828">
        <w:rPr>
          <w:sz w:val="24"/>
          <w:szCs w:val="24"/>
        </w:rPr>
        <w:tab/>
        <w:t>ＦＡＸ5386-7427</w:t>
      </w:r>
    </w:p>
    <w:p w14:paraId="33392D99" w14:textId="77777777" w:rsidR="003F4650" w:rsidRPr="00C73828" w:rsidRDefault="003F4650" w:rsidP="003F4650"/>
    <w:p w14:paraId="339712DC" w14:textId="77777777" w:rsidR="00E72F6C" w:rsidRPr="00C73828" w:rsidRDefault="00E72F6C" w:rsidP="00B2206C">
      <w:pPr>
        <w:sectPr w:rsidR="00E72F6C" w:rsidRPr="00C73828" w:rsidSect="001823D9">
          <w:headerReference w:type="even" r:id="rId8"/>
          <w:footerReference w:type="even" r:id="rId9"/>
          <w:pgSz w:w="11906" w:h="16838" w:code="9"/>
          <w:pgMar w:top="1304" w:right="1021" w:bottom="1134" w:left="1021" w:header="680" w:footer="567" w:gutter="0"/>
          <w:pgNumType w:start="203"/>
          <w:cols w:space="440" w:equalWidth="0">
            <w:col w:w="9864"/>
          </w:cols>
          <w:docGrid w:type="linesAndChars" w:linePitch="411" w:charSpace="3194"/>
        </w:sectPr>
      </w:pPr>
    </w:p>
    <w:p w14:paraId="45BB5850" w14:textId="77777777" w:rsidR="007576DD" w:rsidRPr="00C73828" w:rsidRDefault="007576DD" w:rsidP="00B2206C"/>
    <w:p w14:paraId="3F37DF76" w14:textId="77777777" w:rsidR="007576DD" w:rsidRPr="00C73828" w:rsidRDefault="005A7514" w:rsidP="00B2206C">
      <w:r w:rsidRPr="00C73828">
        <w:rPr>
          <w:noProof/>
        </w:rPr>
        <mc:AlternateContent>
          <mc:Choice Requires="wps">
            <w:drawing>
              <wp:anchor distT="0" distB="0" distL="114300" distR="114300" simplePos="0" relativeHeight="251641344" behindDoc="0" locked="1" layoutInCell="1" allowOverlap="1" wp14:anchorId="42047273" wp14:editId="3FA771C1">
                <wp:simplePos x="0" y="0"/>
                <wp:positionH relativeFrom="margin">
                  <wp:align>center</wp:align>
                </wp:positionH>
                <wp:positionV relativeFrom="paragraph">
                  <wp:posOffset>-144145</wp:posOffset>
                </wp:positionV>
                <wp:extent cx="6257160" cy="561240"/>
                <wp:effectExtent l="0" t="0" r="10795" b="10795"/>
                <wp:wrapNone/>
                <wp:docPr id="11"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160" cy="561240"/>
                        </a:xfrm>
                        <a:prstGeom prst="roundRect">
                          <a:avLst>
                            <a:gd name="adj" fmla="val 16667"/>
                          </a:avLst>
                        </a:prstGeom>
                        <a:solidFill>
                          <a:srgbClr val="969696"/>
                        </a:solidFill>
                        <a:ln w="19050">
                          <a:solidFill>
                            <a:srgbClr val="000000"/>
                          </a:solidFill>
                          <a:round/>
                          <a:headEnd/>
                          <a:tailEnd/>
                        </a:ln>
                      </wps:spPr>
                      <wps:txbx>
                        <w:txbxContent>
                          <w:p w14:paraId="145844AE" w14:textId="77777777" w:rsidR="00C7523C" w:rsidRPr="005A7514" w:rsidRDefault="00C7523C" w:rsidP="00942DB7">
                            <w:pPr>
                              <w:spacing w:line="720" w:lineRule="exact"/>
                              <w:jc w:val="center"/>
                              <w:rPr>
                                <w:rFonts w:ascii="ＭＳ ゴシック" w:eastAsia="ＭＳ ゴシック" w:hAnsi="ＭＳ ゴシック"/>
                                <w:sz w:val="48"/>
                                <w:szCs w:val="48"/>
                              </w:rPr>
                            </w:pPr>
                            <w:r w:rsidRPr="00942DB7">
                              <w:rPr>
                                <w:rFonts w:ascii="ＭＳ ゴシック" w:eastAsia="ＭＳ ゴシック" w:hAnsi="ＭＳ ゴシック" w:hint="eastAsia"/>
                                <w:spacing w:val="5"/>
                                <w:w w:val="93"/>
                                <w:kern w:val="0"/>
                                <w:sz w:val="48"/>
                                <w:szCs w:val="48"/>
                                <w:fitText w:val="4960" w:id="-1707946752"/>
                              </w:rPr>
                              <w:t>生活困窮者自立支援制</w:t>
                            </w:r>
                            <w:r w:rsidRPr="00942DB7">
                              <w:rPr>
                                <w:rFonts w:ascii="ＭＳ ゴシック" w:eastAsia="ＭＳ ゴシック" w:hAnsi="ＭＳ ゴシック" w:hint="eastAsia"/>
                                <w:spacing w:val="-24"/>
                                <w:w w:val="93"/>
                                <w:kern w:val="0"/>
                                <w:sz w:val="48"/>
                                <w:szCs w:val="48"/>
                                <w:fitText w:val="4960" w:id="-1707946752"/>
                              </w:rPr>
                              <w:t>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047273" id="AutoShape 354" o:spid="_x0000_s1026" style="position:absolute;left:0;text-align:left;margin-left:0;margin-top:-11.35pt;width:492.7pt;height:44.2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" fillcolor="#969696" strokeweight="1.5pt">
                <v:textbox inset="5.85pt,.7pt,5.85pt,.7pt">
                  <w:txbxContent>
                    <w:p w14:paraId="145844AE" w14:textId="77777777" w:rsidR="00C7523C" w:rsidRPr="005A7514" w:rsidRDefault="00C7523C" w:rsidP="00942DB7">
                      <w:pPr>
                        <w:spacing w:line="720" w:lineRule="exact"/>
                        <w:jc w:val="center"/>
                        <w:rPr>
                          <w:rFonts w:ascii="ＭＳ ゴシック" w:eastAsia="ＭＳ ゴシック" w:hAnsi="ＭＳ ゴシック"/>
                          <w:sz w:val="48"/>
                          <w:szCs w:val="48"/>
                        </w:rPr>
                      </w:pPr>
                      <w:r w:rsidRPr="00942DB7">
                        <w:rPr>
                          <w:rFonts w:ascii="ＭＳ ゴシック" w:eastAsia="ＭＳ ゴシック" w:hAnsi="ＭＳ ゴシック" w:hint="eastAsia"/>
                          <w:spacing w:val="5"/>
                          <w:w w:val="93"/>
                          <w:kern w:val="0"/>
                          <w:sz w:val="48"/>
                          <w:szCs w:val="48"/>
                          <w:fitText w:val="4960" w:id="-1707946752"/>
                        </w:rPr>
                        <w:t>生活困窮者自立支援制</w:t>
                      </w:r>
                      <w:r w:rsidRPr="00942DB7">
                        <w:rPr>
                          <w:rFonts w:ascii="ＭＳ ゴシック" w:eastAsia="ＭＳ ゴシック" w:hAnsi="ＭＳ ゴシック" w:hint="eastAsia"/>
                          <w:spacing w:val="-24"/>
                          <w:w w:val="93"/>
                          <w:kern w:val="0"/>
                          <w:sz w:val="48"/>
                          <w:szCs w:val="48"/>
                          <w:fitText w:val="4960" w:id="-1707946752"/>
                        </w:rPr>
                        <w:t>度</w:t>
                      </w:r>
                    </w:p>
                  </w:txbxContent>
                </v:textbox>
                <w10:wrap anchorx="margin"/>
                <w10:anchorlock/>
              </v:roundrect>
            </w:pict>
          </mc:Fallback>
        </mc:AlternateContent>
      </w:r>
    </w:p>
    <w:p w14:paraId="5D848902" w14:textId="77777777" w:rsidR="007576DD" w:rsidRPr="00C73828" w:rsidRDefault="007576DD" w:rsidP="00B2206C"/>
    <w:p w14:paraId="4088F515" w14:textId="77777777" w:rsidR="007576DD" w:rsidRPr="00C73828" w:rsidRDefault="007576DD" w:rsidP="00B2206C">
      <w:pPr>
        <w:sectPr w:rsidR="007576DD" w:rsidRPr="00C73828" w:rsidSect="001823D9">
          <w:headerReference w:type="default" r:id="rId10"/>
          <w:footerReference w:type="default" r:id="rId11"/>
          <w:type w:val="oddPage"/>
          <w:pgSz w:w="11906" w:h="16838" w:code="9"/>
          <w:pgMar w:top="1304" w:right="1021" w:bottom="1134" w:left="1021" w:header="680" w:footer="567" w:gutter="0"/>
          <w:cols w:space="440" w:equalWidth="0">
            <w:col w:w="9864"/>
          </w:cols>
          <w:docGrid w:type="linesAndChars" w:linePitch="411" w:charSpace="3194"/>
        </w:sectPr>
      </w:pPr>
    </w:p>
    <w:p w14:paraId="36A30B8B" w14:textId="77777777" w:rsidR="00040FAB" w:rsidRPr="00C73828" w:rsidRDefault="00040FAB" w:rsidP="00040FAB">
      <w:pPr>
        <w:pStyle w:val="20"/>
        <w:ind w:left="443" w:hanging="443"/>
      </w:pPr>
      <w:r w:rsidRPr="00C73828">
        <w:t>❖ 生活困窮者自立支援</w:t>
      </w:r>
    </w:p>
    <w:p w14:paraId="27FE9356" w14:textId="77777777" w:rsidR="00040FAB" w:rsidRPr="00C73828" w:rsidRDefault="00040FAB" w:rsidP="00040FAB">
      <w:pPr>
        <w:rPr>
          <w:rFonts w:hAnsi="游明朝"/>
        </w:rPr>
      </w:pPr>
      <w:r w:rsidRPr="00C73828">
        <w:rPr>
          <w:rFonts w:hAnsi="游明朝" w:hint="eastAsia"/>
        </w:rPr>
        <w:t xml:space="preserve">　就労の状況、心身の状況、地域社会との関係性その他の事情により、現に経済的に困窮し、最低限度の生活を維持することができなくなるおそれのある者に対して、個々の状況に応じた支援を行い、自立の促進を図ることを目的とする制度</w:t>
      </w:r>
    </w:p>
    <w:p w14:paraId="6C671ACA" w14:textId="77777777" w:rsidR="00040FAB" w:rsidRPr="00C73828" w:rsidRDefault="00040FAB" w:rsidP="00040FAB">
      <w:pPr>
        <w:rPr>
          <w:rStyle w:val="af7"/>
        </w:rPr>
      </w:pPr>
      <w:r w:rsidRPr="00C73828">
        <w:rPr>
          <w:rStyle w:val="af7"/>
          <w:rFonts w:hint="eastAsia"/>
        </w:rPr>
        <w:t>◇制度の仕組み</w:t>
      </w:r>
    </w:p>
    <w:p w14:paraId="4A7B9B56" w14:textId="77777777" w:rsidR="00040FAB" w:rsidRPr="00C73828" w:rsidRDefault="00040FAB" w:rsidP="00040FAB">
      <w:pPr>
        <w:rPr>
          <w:rFonts w:hAnsi="游明朝"/>
        </w:rPr>
      </w:pPr>
      <w:r w:rsidRPr="00C73828">
        <w:rPr>
          <w:rFonts w:hAnsi="游明朝" w:hint="eastAsia"/>
        </w:rPr>
        <w:t xml:space="preserve">　区市（町村部については都）が実施主体となり、複合的な課題を抱える生活困窮者を幅広く受け止め包括的な相談支援を行う自立相談支援事業（必須事業）と、本人の状況に応じた支援を行う各支援事業（任意事業）があり、自立相談支援事業を実施する機関において策定される自立支援計画に基づき、各種支援が行われる。</w:t>
      </w:r>
    </w:p>
    <w:p w14:paraId="03031813" w14:textId="77777777" w:rsidR="00040FAB" w:rsidRPr="00C73828" w:rsidRDefault="00040FAB" w:rsidP="00040FAB">
      <w:pPr>
        <w:rPr>
          <w:rStyle w:val="af7"/>
        </w:rPr>
      </w:pPr>
      <w:r w:rsidRPr="00C73828">
        <w:rPr>
          <w:rStyle w:val="af7"/>
          <w:rFonts w:hint="eastAsia"/>
        </w:rPr>
        <w:t>●必須事業</w:t>
      </w:r>
    </w:p>
    <w:p w14:paraId="28BF3E9C" w14:textId="77777777" w:rsidR="00040FAB" w:rsidRPr="00C73828" w:rsidRDefault="00040FAB" w:rsidP="00040FAB">
      <w:pPr>
        <w:rPr>
          <w:rStyle w:val="af7"/>
        </w:rPr>
      </w:pPr>
      <w:r w:rsidRPr="00C73828">
        <w:rPr>
          <w:rStyle w:val="af7"/>
        </w:rPr>
        <w:t>(1)自立相談支援事業</w:t>
      </w:r>
    </w:p>
    <w:p w14:paraId="4BD1B8DF" w14:textId="77777777" w:rsidR="00040FAB" w:rsidRPr="00C73828" w:rsidRDefault="00040FAB" w:rsidP="00040FAB">
      <w:pPr>
        <w:rPr>
          <w:rFonts w:hAnsi="游明朝"/>
        </w:rPr>
      </w:pPr>
      <w:r w:rsidRPr="00C73828">
        <w:rPr>
          <w:rFonts w:hAnsi="游明朝" w:hint="eastAsia"/>
        </w:rPr>
        <w:t xml:space="preserve">　就労その他の自立に関する相談支援、自立に向けた支援計画の作成など。</w:t>
      </w:r>
    </w:p>
    <w:p w14:paraId="47AE1775" w14:textId="77777777" w:rsidR="00040FAB" w:rsidRPr="00C73828" w:rsidRDefault="00040FAB" w:rsidP="00040FAB">
      <w:pPr>
        <w:rPr>
          <w:rStyle w:val="af7"/>
        </w:rPr>
      </w:pPr>
      <w:r w:rsidRPr="00C73828">
        <w:rPr>
          <w:rStyle w:val="af7"/>
        </w:rPr>
        <w:t>(2)住居確保給付金の支給</w:t>
      </w:r>
    </w:p>
    <w:p w14:paraId="7CC6B22D" w14:textId="77777777" w:rsidR="00040FAB" w:rsidRPr="00C73828" w:rsidRDefault="00040FAB" w:rsidP="00040FAB">
      <w:pPr>
        <w:rPr>
          <w:rFonts w:hAnsi="游明朝"/>
        </w:rPr>
      </w:pPr>
      <w:r w:rsidRPr="00C73828">
        <w:rPr>
          <w:rFonts w:hAnsi="游明朝" w:hint="eastAsia"/>
        </w:rPr>
        <w:t xml:space="preserve">　離職又はやむを得ない休業等により住居を失った方、又は失うおそれのある方に対し、家賃相当額を有期で給付</w:t>
      </w:r>
    </w:p>
    <w:p w14:paraId="6DAE5DE8" w14:textId="77777777" w:rsidR="00040FAB" w:rsidRPr="00C73828" w:rsidRDefault="00040FAB" w:rsidP="00040FAB">
      <w:pPr>
        <w:rPr>
          <w:rStyle w:val="af7"/>
        </w:rPr>
      </w:pPr>
      <w:r w:rsidRPr="00C73828">
        <w:rPr>
          <w:rStyle w:val="af7"/>
          <w:rFonts w:hint="eastAsia"/>
        </w:rPr>
        <w:t>●任意事業</w:t>
      </w:r>
    </w:p>
    <w:p w14:paraId="55558D55" w14:textId="77777777" w:rsidR="00040FAB" w:rsidRPr="00C73828" w:rsidRDefault="00040FAB" w:rsidP="00040FAB">
      <w:pPr>
        <w:rPr>
          <w:rFonts w:hAnsi="游明朝"/>
          <w:u w:val="single"/>
        </w:rPr>
      </w:pPr>
      <w:r w:rsidRPr="00C73828">
        <w:rPr>
          <w:rFonts w:hAnsi="游明朝" w:hint="eastAsia"/>
          <w:u w:val="single"/>
        </w:rPr>
        <w:t>※各任意事業の実施については、自治体によって異なる。</w:t>
      </w:r>
    </w:p>
    <w:p w14:paraId="4E1BE00D" w14:textId="77777777" w:rsidR="00040FAB" w:rsidRPr="00C73828" w:rsidRDefault="00040FAB" w:rsidP="00040FAB">
      <w:pPr>
        <w:rPr>
          <w:rStyle w:val="af7"/>
        </w:rPr>
      </w:pPr>
      <w:r w:rsidRPr="00C73828">
        <w:rPr>
          <w:rStyle w:val="af7"/>
        </w:rPr>
        <w:t>(1)就労準備支援事業</w:t>
      </w:r>
    </w:p>
    <w:p w14:paraId="1E6F3B53" w14:textId="77777777" w:rsidR="00040FAB" w:rsidRPr="00C73828" w:rsidRDefault="00040FAB" w:rsidP="00040FAB">
      <w:pPr>
        <w:rPr>
          <w:rFonts w:hAnsi="游明朝"/>
        </w:rPr>
      </w:pPr>
      <w:r w:rsidRPr="00C73828">
        <w:rPr>
          <w:rFonts w:hAnsi="游明朝" w:hint="eastAsia"/>
        </w:rPr>
        <w:t xml:space="preserve">　一般就労に必要な訓練を、日常生活自立、社会生活自立段階から有期で実施</w:t>
      </w:r>
    </w:p>
    <w:p w14:paraId="2C43A882" w14:textId="77777777" w:rsidR="00040FAB" w:rsidRPr="00C73828" w:rsidRDefault="00040FAB" w:rsidP="00040FAB">
      <w:pPr>
        <w:rPr>
          <w:rStyle w:val="af7"/>
        </w:rPr>
      </w:pPr>
      <w:r w:rsidRPr="00C73828">
        <w:rPr>
          <w:rStyle w:val="af7"/>
        </w:rPr>
        <w:t>(2)一時生活支援事業</w:t>
      </w:r>
    </w:p>
    <w:p w14:paraId="3AA45666" w14:textId="77777777" w:rsidR="00040FAB" w:rsidRPr="00C73828" w:rsidRDefault="00040FAB" w:rsidP="00040FAB">
      <w:pPr>
        <w:rPr>
          <w:rFonts w:hAnsi="游明朝"/>
        </w:rPr>
      </w:pPr>
      <w:r w:rsidRPr="00C73828">
        <w:rPr>
          <w:rFonts w:hAnsi="游明朝" w:hint="eastAsia"/>
        </w:rPr>
        <w:t xml:space="preserve">　住居のない方に対する一定期間宿泊場所や衣食の提供など。</w:t>
      </w:r>
    </w:p>
    <w:p w14:paraId="4D93525B" w14:textId="77777777" w:rsidR="00040FAB" w:rsidRPr="00C73828" w:rsidRDefault="00040FAB" w:rsidP="00040FAB">
      <w:pPr>
        <w:rPr>
          <w:rStyle w:val="af7"/>
        </w:rPr>
      </w:pPr>
      <w:r w:rsidRPr="00C73828">
        <w:rPr>
          <w:rStyle w:val="af7"/>
        </w:rPr>
        <w:t>(3)家計改善支援事業</w:t>
      </w:r>
    </w:p>
    <w:p w14:paraId="27CB5BF4" w14:textId="77777777" w:rsidR="00040FAB" w:rsidRPr="00C73828" w:rsidRDefault="00040FAB" w:rsidP="00040FAB">
      <w:pPr>
        <w:rPr>
          <w:rFonts w:hAnsi="游明朝"/>
        </w:rPr>
      </w:pPr>
      <w:r w:rsidRPr="00C73828">
        <w:rPr>
          <w:rFonts w:hAnsi="游明朝" w:hint="eastAsia"/>
        </w:rPr>
        <w:t xml:space="preserve">　家計状況の把握や家計改善に向けた意欲の向上を図る支援、貸付けのあっせんなど。</w:t>
      </w:r>
    </w:p>
    <w:p w14:paraId="3F9372E3" w14:textId="77777777" w:rsidR="00040FAB" w:rsidRPr="00C73828" w:rsidRDefault="00040FAB" w:rsidP="00040FAB">
      <w:pPr>
        <w:rPr>
          <w:rStyle w:val="af7"/>
        </w:rPr>
      </w:pPr>
      <w:r w:rsidRPr="00C73828">
        <w:rPr>
          <w:rStyle w:val="af7"/>
        </w:rPr>
        <w:t>(4)子供の学習・生活支援事業</w:t>
      </w:r>
    </w:p>
    <w:p w14:paraId="16AB40BD" w14:textId="77777777" w:rsidR="00040FAB" w:rsidRPr="00C73828" w:rsidRDefault="00040FAB" w:rsidP="00040FAB">
      <w:pPr>
        <w:rPr>
          <w:rFonts w:hAnsi="游明朝"/>
        </w:rPr>
      </w:pPr>
      <w:r w:rsidRPr="00C73828">
        <w:rPr>
          <w:rFonts w:hAnsi="游明朝" w:hint="eastAsia"/>
        </w:rPr>
        <w:t xml:space="preserve">　生活困窮世帯の子供に対する学習支援、保護者も含めた生活習慣・育成環境の改善に関する支援など。</w:t>
      </w:r>
    </w:p>
    <w:p w14:paraId="69A2821E" w14:textId="77777777" w:rsidR="00040FAB" w:rsidRPr="00C73828" w:rsidRDefault="00040FAB" w:rsidP="00040FAB">
      <w:pPr>
        <w:rPr>
          <w:rFonts w:ascii="ＭＳ ゴシック" w:eastAsia="ＭＳ ゴシック" w:hAnsi="ＭＳ ゴシック"/>
        </w:rPr>
      </w:pPr>
    </w:p>
    <w:p w14:paraId="42DF5712"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問合せ　</w:t>
      </w:r>
      <w:r w:rsidRPr="00C73828">
        <w:rPr>
          <w:rFonts w:hAnsi="游明朝" w:hint="eastAsia"/>
        </w:rPr>
        <w:t>相談については、各自立相談支援機関へ。（</w:t>
      </w:r>
      <w:r w:rsidRPr="00C73828">
        <w:rPr>
          <w:rFonts w:hAnsi="游明朝"/>
        </w:rPr>
        <w:t>298㌻）</w:t>
      </w:r>
    </w:p>
    <w:p w14:paraId="0D1C212A"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根拠法令等　</w:t>
      </w:r>
      <w:r w:rsidRPr="00C73828">
        <w:rPr>
          <w:rFonts w:hAnsi="游明朝" w:hint="eastAsia"/>
        </w:rPr>
        <w:t>生活困窮者自立支援法・施行令・施行規則</w:t>
      </w:r>
    </w:p>
    <w:p w14:paraId="508953E3" w14:textId="77777777" w:rsidR="00040FAB" w:rsidRPr="00C73828" w:rsidRDefault="00040FAB" w:rsidP="00040FAB">
      <w:r w:rsidRPr="00C73828">
        <w:rPr>
          <w:rFonts w:ascii="ＭＳ ゴシック" w:eastAsia="ＭＳ ゴシック" w:hAnsi="ＭＳ ゴシック" w:hint="eastAsia"/>
        </w:rPr>
        <w:t xml:space="preserve">担当課　</w:t>
      </w:r>
      <w:r w:rsidRPr="00C73828">
        <w:rPr>
          <w:rFonts w:hint="eastAsia"/>
        </w:rPr>
        <w:t>福祉局生活福祉部地域福祉課</w:t>
      </w:r>
      <w:r w:rsidRPr="00C73828">
        <w:t xml:space="preserve"> </w:t>
      </w:r>
    </w:p>
    <w:p w14:paraId="0B30F0A6" w14:textId="3B80A010" w:rsidR="00040FAB" w:rsidRPr="00C73828" w:rsidRDefault="00040FAB" w:rsidP="00040FAB">
      <w:pPr>
        <w:jc w:val="right"/>
        <w:rPr>
          <w:rFonts w:hAnsi="游明朝"/>
        </w:rPr>
      </w:pPr>
      <w:r w:rsidRPr="00C73828">
        <w:rPr>
          <w:rFonts w:hAnsi="游明朝"/>
        </w:rPr>
        <w:t>☎5320-4572(直通)、32-553(内線)</w:t>
      </w:r>
    </w:p>
    <w:p w14:paraId="7108F56D" w14:textId="381C62F2" w:rsidR="00040FAB" w:rsidRPr="00C73828" w:rsidRDefault="00040FAB" w:rsidP="00040FAB">
      <w:pPr>
        <w:jc w:val="right"/>
      </w:pPr>
      <w:r w:rsidRPr="00C73828">
        <w:rPr>
          <w:rFonts w:hAnsi="游明朝"/>
        </w:rPr>
        <w:t>FAX 5388-1403</w:t>
      </w:r>
    </w:p>
    <w:p w14:paraId="28AE3990" w14:textId="77777777" w:rsidR="003F4650" w:rsidRPr="00C73828" w:rsidRDefault="003F4650" w:rsidP="003F4650">
      <w:pPr>
        <w:sectPr w:rsidR="003F4650" w:rsidRPr="00C73828" w:rsidSect="001823D9">
          <w:type w:val="continuous"/>
          <w:pgSz w:w="11906" w:h="16838" w:code="9"/>
          <w:pgMar w:top="1304" w:right="1021" w:bottom="1134" w:left="1021" w:header="680" w:footer="567" w:gutter="0"/>
          <w:cols w:num="2" w:space="440"/>
          <w:docGrid w:type="linesAndChars" w:linePitch="411" w:charSpace="3194"/>
        </w:sectPr>
      </w:pPr>
    </w:p>
    <w:p w14:paraId="3EE30721" w14:textId="77777777" w:rsidR="003F4650" w:rsidRPr="00C73828" w:rsidRDefault="003F4650" w:rsidP="003F4650"/>
    <w:p w14:paraId="26955136" w14:textId="77777777" w:rsidR="0051716B" w:rsidRPr="00C73828" w:rsidRDefault="0051716B" w:rsidP="0051716B">
      <w:r w:rsidRPr="00C73828">
        <w:rPr>
          <w:noProof/>
        </w:rPr>
        <mc:AlternateContent>
          <mc:Choice Requires="wps">
            <w:drawing>
              <wp:anchor distT="0" distB="0" distL="114300" distR="114300" simplePos="0" relativeHeight="251649536" behindDoc="0" locked="1" layoutInCell="1" allowOverlap="1" wp14:anchorId="15C3DA00" wp14:editId="158EE029">
                <wp:simplePos x="0" y="0"/>
                <wp:positionH relativeFrom="margin">
                  <wp:align>center</wp:align>
                </wp:positionH>
                <wp:positionV relativeFrom="paragraph">
                  <wp:posOffset>-144145</wp:posOffset>
                </wp:positionV>
                <wp:extent cx="6257880" cy="561960"/>
                <wp:effectExtent l="0" t="0" r="10160" b="10160"/>
                <wp:wrapNone/>
                <wp:docPr id="5"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1D1EF5B3" w14:textId="77777777" w:rsidR="00C7523C" w:rsidRPr="00FE3489" w:rsidRDefault="00C7523C" w:rsidP="00942DB7">
                            <w:pPr>
                              <w:spacing w:line="720" w:lineRule="exact"/>
                              <w:jc w:val="center"/>
                              <w:rPr>
                                <w:rFonts w:ascii="ＭＳ ゴシック" w:eastAsia="ＭＳ ゴシック" w:hAnsi="ＭＳ ゴシック"/>
                                <w:sz w:val="48"/>
                                <w:szCs w:val="48"/>
                              </w:rPr>
                            </w:pPr>
                            <w:r w:rsidRPr="00942DB7">
                              <w:rPr>
                                <w:rFonts w:ascii="ＭＳ ゴシック" w:eastAsia="ＭＳ ゴシック" w:hAnsi="ＭＳ ゴシック" w:hint="eastAsia"/>
                                <w:spacing w:val="208"/>
                                <w:kern w:val="0"/>
                                <w:sz w:val="48"/>
                                <w:szCs w:val="48"/>
                                <w:fitText w:val="4960" w:id="-1707946752"/>
                              </w:rPr>
                              <w:t>資金援助な</w:t>
                            </w:r>
                            <w:r w:rsidRPr="00942DB7">
                              <w:rPr>
                                <w:rFonts w:ascii="ＭＳ ゴシック" w:eastAsia="ＭＳ ゴシック" w:hAnsi="ＭＳ ゴシック" w:hint="eastAsia"/>
                                <w:kern w:val="0"/>
                                <w:sz w:val="48"/>
                                <w:szCs w:val="48"/>
                                <w:fitText w:val="4960" w:id="-1707946752"/>
                              </w:rPr>
                              <w:t>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C3DA00" id="_x0000_s1027" style="position:absolute;left:0;text-align:left;margin-left:0;margin-top:-11.35pt;width:492.75pt;height:44.25pt;z-index:251649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" fillcolor="#969696" strokeweight="1.5pt">
                <v:textbox inset="5.85pt,.7pt,5.85pt,.7pt">
                  <w:txbxContent>
                    <w:p w14:paraId="1D1EF5B3" w14:textId="77777777" w:rsidR="00C7523C" w:rsidRPr="00FE3489" w:rsidRDefault="00C7523C" w:rsidP="00942DB7">
                      <w:pPr>
                        <w:spacing w:line="720" w:lineRule="exact"/>
                        <w:jc w:val="center"/>
                        <w:rPr>
                          <w:rFonts w:ascii="ＭＳ ゴシック" w:eastAsia="ＭＳ ゴシック" w:hAnsi="ＭＳ ゴシック"/>
                          <w:sz w:val="48"/>
                          <w:szCs w:val="48"/>
                        </w:rPr>
                      </w:pPr>
                      <w:r w:rsidRPr="00942DB7">
                        <w:rPr>
                          <w:rFonts w:ascii="ＭＳ ゴシック" w:eastAsia="ＭＳ ゴシック" w:hAnsi="ＭＳ ゴシック" w:hint="eastAsia"/>
                          <w:spacing w:val="208"/>
                          <w:kern w:val="0"/>
                          <w:sz w:val="48"/>
                          <w:szCs w:val="48"/>
                          <w:fitText w:val="4960" w:id="-1707946752"/>
                        </w:rPr>
                        <w:t>資金援助な</w:t>
                      </w:r>
                      <w:r w:rsidRPr="00942DB7">
                        <w:rPr>
                          <w:rFonts w:ascii="ＭＳ ゴシック" w:eastAsia="ＭＳ ゴシック" w:hAnsi="ＭＳ ゴシック" w:hint="eastAsia"/>
                          <w:kern w:val="0"/>
                          <w:sz w:val="48"/>
                          <w:szCs w:val="48"/>
                          <w:fitText w:val="4960" w:id="-1707946752"/>
                        </w:rPr>
                        <w:t>ど</w:t>
                      </w:r>
                    </w:p>
                  </w:txbxContent>
                </v:textbox>
                <w10:wrap anchorx="margin"/>
                <w10:anchorlock/>
              </v:roundrect>
            </w:pict>
          </mc:Fallback>
        </mc:AlternateContent>
      </w:r>
    </w:p>
    <w:p w14:paraId="49593E63" w14:textId="77777777" w:rsidR="003F4650" w:rsidRPr="00C73828" w:rsidRDefault="003F4650" w:rsidP="003F4650"/>
    <w:p w14:paraId="7FBB3786" w14:textId="77777777" w:rsidR="003F4650" w:rsidRPr="00C73828" w:rsidRDefault="003F4650" w:rsidP="0051716B">
      <w:pPr>
        <w:sectPr w:rsidR="003F4650" w:rsidRPr="00C73828" w:rsidSect="001823D9">
          <w:type w:val="continuous"/>
          <w:pgSz w:w="11906" w:h="16838" w:code="9"/>
          <w:pgMar w:top="1304" w:right="1021" w:bottom="1134" w:left="1021" w:header="680" w:footer="567" w:gutter="0"/>
          <w:cols w:space="440"/>
          <w:docGrid w:type="linesAndChars" w:linePitch="411" w:charSpace="3194"/>
        </w:sectPr>
      </w:pPr>
    </w:p>
    <w:p w14:paraId="0EBD2259" w14:textId="77777777" w:rsidR="00040FAB" w:rsidRPr="00C73828" w:rsidRDefault="00040FAB" w:rsidP="00040FAB">
      <w:pPr>
        <w:pStyle w:val="20"/>
      </w:pPr>
      <w:r w:rsidRPr="00C73828">
        <w:t>❖ 生活福祉資金</w:t>
      </w:r>
    </w:p>
    <w:p w14:paraId="08DB629D" w14:textId="77777777" w:rsidR="00040FAB" w:rsidRPr="00C73828" w:rsidRDefault="00040FAB" w:rsidP="00040FAB">
      <w:pPr>
        <w:rPr>
          <w:rFonts w:hAnsi="游明朝"/>
        </w:rPr>
      </w:pPr>
      <w:r w:rsidRPr="00C73828">
        <w:rPr>
          <w:rFonts w:hAnsi="游明朝" w:hint="eastAsia"/>
        </w:rPr>
        <w:t xml:space="preserve">　低所得世帯、障害者又は高齢者のいる世帯に対し、必要な資金を貸し付け、経済的自立</w:t>
      </w:r>
      <w:r w:rsidRPr="00C73828">
        <w:rPr>
          <w:rFonts w:hAnsi="游明朝" w:hint="eastAsia"/>
        </w:rPr>
        <w:t>や社会参加の促進を図る制度</w:t>
      </w:r>
    </w:p>
    <w:p w14:paraId="6362CFF0" w14:textId="77777777" w:rsidR="00040FAB" w:rsidRPr="00C73828" w:rsidRDefault="00040FAB" w:rsidP="00040FAB">
      <w:pPr>
        <w:rPr>
          <w:rFonts w:ascii="ＭＳ ゴシック" w:eastAsia="ＭＳ ゴシック" w:hAnsi="ＭＳ ゴシック"/>
        </w:rPr>
      </w:pPr>
      <w:r w:rsidRPr="00C73828">
        <w:rPr>
          <w:rFonts w:hAnsi="游明朝" w:hint="eastAsia"/>
        </w:rPr>
        <w:t xml:space="preserve">　総合支援資金、福祉資金、教育支援資金、不動産担保型生活資金がある。</w:t>
      </w:r>
    </w:p>
    <w:p w14:paraId="60D01F26" w14:textId="77777777" w:rsidR="00040FAB" w:rsidRPr="00C73828" w:rsidRDefault="00040FAB" w:rsidP="00040FAB">
      <w:pPr>
        <w:rPr>
          <w:rFonts w:hAnsi="游明朝"/>
        </w:rPr>
      </w:pPr>
      <w:r w:rsidRPr="00C73828">
        <w:rPr>
          <w:rFonts w:ascii="ＭＳ ゴシック" w:eastAsia="ＭＳ ゴシック" w:hAnsi="ＭＳ ゴシック" w:hint="eastAsia"/>
        </w:rPr>
        <w:t xml:space="preserve">対象世帯　</w:t>
      </w:r>
      <w:r w:rsidRPr="00C73828">
        <w:rPr>
          <w:rFonts w:hAnsi="游明朝" w:hint="eastAsia"/>
        </w:rPr>
        <w:t>低所得世帯及び障害者のいる世帯、</w:t>
      </w:r>
      <w:r w:rsidRPr="00C73828">
        <w:rPr>
          <w:rFonts w:hAnsi="游明朝" w:hint="eastAsia"/>
        </w:rPr>
        <w:lastRenderedPageBreak/>
        <w:t>日常生活上介護を必要とするおおむね</w:t>
      </w:r>
      <w:r w:rsidRPr="00C73828">
        <w:rPr>
          <w:rFonts w:hAnsi="游明朝"/>
        </w:rPr>
        <w:t>65歳以上の高齢者のいる世帯</w:t>
      </w:r>
    </w:p>
    <w:p w14:paraId="2B47E367" w14:textId="77777777" w:rsidR="00040FAB" w:rsidRPr="00C73828" w:rsidRDefault="00040FAB" w:rsidP="00040FAB">
      <w:pPr>
        <w:rPr>
          <w:rFonts w:hAnsi="游明朝"/>
        </w:rPr>
      </w:pPr>
      <w:r w:rsidRPr="00C73828">
        <w:rPr>
          <w:rFonts w:hAnsi="游明朝" w:hint="eastAsia"/>
        </w:rPr>
        <w:t xml:space="preserve">　なお、母子福祉資金その他の公的資金の貸付けが利用可能な場合は、本貸付けより優先される。</w:t>
      </w:r>
    </w:p>
    <w:p w14:paraId="7FEB9DC9" w14:textId="77777777" w:rsidR="00040FAB" w:rsidRPr="00C73828" w:rsidRDefault="00040FAB" w:rsidP="00040FAB">
      <w:pPr>
        <w:rPr>
          <w:rFonts w:ascii="ＭＳ ゴシック" w:eastAsia="ＭＳ ゴシック" w:hAnsi="ＭＳ ゴシック"/>
        </w:rPr>
      </w:pPr>
      <w:r w:rsidRPr="00C73828">
        <w:rPr>
          <w:rFonts w:hAnsi="游明朝" w:hint="eastAsia"/>
        </w:rPr>
        <w:t xml:space="preserve">　また、生活保護を受けている世帯は福祉事務所が自立更生のために必要があると認めた場合に限り、必要な資金を貸し付けることができる。</w:t>
      </w:r>
    </w:p>
    <w:p w14:paraId="0D113124"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連帯保証人　</w:t>
      </w:r>
      <w:r w:rsidRPr="00C73828">
        <w:rPr>
          <w:rFonts w:hAnsi="游明朝" w:hint="eastAsia"/>
        </w:rPr>
        <w:t>原則として必要だが、付けなくても貸付可能。原則として都内在住者</w:t>
      </w:r>
    </w:p>
    <w:p w14:paraId="6796F523"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申込み　</w:t>
      </w:r>
      <w:r w:rsidRPr="00C73828">
        <w:rPr>
          <w:rFonts w:hAnsi="游明朝" w:hint="eastAsia"/>
        </w:rPr>
        <w:t>民生委員（</w:t>
      </w:r>
      <w:r w:rsidRPr="00C73828">
        <w:rPr>
          <w:rFonts w:hAnsi="游明朝"/>
        </w:rPr>
        <w:t>35㌻）又は区市町村社会福祉協議会（216・347㌻）へ。</w:t>
      </w:r>
    </w:p>
    <w:p w14:paraId="25472F5C"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利率　</w:t>
      </w:r>
      <w:r w:rsidRPr="00C73828">
        <w:rPr>
          <w:rFonts w:hAnsi="游明朝" w:hint="eastAsia"/>
        </w:rPr>
        <w:t>教育支援資金、緊急小口資金は無利子。不動産担保型生活資金は年３％又は銀行のプライムレートのいずれか低い利率。他は連帯保証人を付けた場合は無利子、付けない場合は年</w:t>
      </w:r>
      <w:r w:rsidRPr="00C73828">
        <w:rPr>
          <w:rFonts w:hAnsi="游明朝"/>
        </w:rPr>
        <w:t>1.5％（据置期間中は無利子）</w:t>
      </w:r>
    </w:p>
    <w:p w14:paraId="36F0A8A0" w14:textId="77777777" w:rsidR="00040FAB" w:rsidRPr="00C73828" w:rsidRDefault="00040FAB" w:rsidP="00040FAB">
      <w:pPr>
        <w:rPr>
          <w:rFonts w:hAnsi="游明朝"/>
        </w:rPr>
      </w:pPr>
      <w:r w:rsidRPr="00C73828">
        <w:rPr>
          <w:rFonts w:ascii="ＭＳ ゴシック" w:eastAsia="ＭＳ ゴシック" w:hAnsi="ＭＳ ゴシック" w:hint="eastAsia"/>
        </w:rPr>
        <w:t xml:space="preserve">償還方法　</w:t>
      </w:r>
      <w:r w:rsidRPr="00C73828">
        <w:rPr>
          <w:rFonts w:hAnsi="游明朝" w:hint="eastAsia"/>
        </w:rPr>
        <w:t>月賦。不動産担保型生活資金（要保護を含む。）は、契約終了後に一括償還</w:t>
      </w:r>
    </w:p>
    <w:p w14:paraId="4981D18C" w14:textId="77777777" w:rsidR="00040FAB" w:rsidRPr="00C73828" w:rsidRDefault="00040FAB" w:rsidP="00040FAB">
      <w:pPr>
        <w:rPr>
          <w:rStyle w:val="af7"/>
        </w:rPr>
      </w:pPr>
      <w:r w:rsidRPr="00C73828">
        <w:rPr>
          <w:rStyle w:val="af7"/>
          <w:rFonts w:hint="eastAsia"/>
        </w:rPr>
        <w:t>◇総合支援資金</w:t>
      </w:r>
    </w:p>
    <w:p w14:paraId="1450D662" w14:textId="77777777" w:rsidR="00040FAB" w:rsidRPr="00C73828" w:rsidRDefault="00040FAB" w:rsidP="00040FAB">
      <w:pPr>
        <w:rPr>
          <w:rFonts w:hAnsi="游明朝"/>
        </w:rPr>
      </w:pPr>
      <w:r w:rsidRPr="00C73828">
        <w:rPr>
          <w:rFonts w:hAnsi="游明朝" w:hint="eastAsia"/>
        </w:rPr>
        <w:t xml:space="preserve">　失業等日常生活全般に困難を抱えており、継続的な相談支援と貸付けにより自立が見込まれる世帯に対して貸付けを行う。</w:t>
      </w:r>
    </w:p>
    <w:p w14:paraId="7C3D1E00" w14:textId="77777777" w:rsidR="00040FAB" w:rsidRPr="00C73828" w:rsidRDefault="00040FAB" w:rsidP="00040FAB">
      <w:pPr>
        <w:rPr>
          <w:rFonts w:hAnsi="游明朝"/>
        </w:rPr>
      </w:pPr>
      <w:r w:rsidRPr="00C73828">
        <w:rPr>
          <w:rFonts w:hAnsi="游明朝" w:hint="eastAsia"/>
        </w:rPr>
        <w:t xml:space="preserve">　失業等給付等他の公的給付又は貸付けを受けている人は貸付対象外</w:t>
      </w:r>
    </w:p>
    <w:p w14:paraId="4FB4F33D" w14:textId="77777777" w:rsidR="00040FAB" w:rsidRPr="00C73828" w:rsidRDefault="00040FAB" w:rsidP="00040FAB">
      <w:pPr>
        <w:rPr>
          <w:rFonts w:hAnsi="游明朝"/>
        </w:rPr>
      </w:pPr>
      <w:r w:rsidRPr="00C73828">
        <w:rPr>
          <w:rStyle w:val="af7"/>
          <w:rFonts w:hint="eastAsia"/>
        </w:rPr>
        <w:t xml:space="preserve">据置期間・償還期間　</w:t>
      </w:r>
      <w:r w:rsidRPr="00C73828">
        <w:rPr>
          <w:rFonts w:hAnsi="游明朝" w:hint="eastAsia"/>
        </w:rPr>
        <w:t>据置期間は６か月。償還期間は</w:t>
      </w:r>
      <w:r w:rsidRPr="00C73828">
        <w:rPr>
          <w:rFonts w:hAnsi="游明朝"/>
        </w:rPr>
        <w:t>10年以内</w:t>
      </w:r>
    </w:p>
    <w:p w14:paraId="6BE45422" w14:textId="77777777" w:rsidR="00040FAB" w:rsidRPr="00C73828" w:rsidRDefault="00040FAB" w:rsidP="00040FAB">
      <w:pPr>
        <w:rPr>
          <w:rFonts w:hAnsi="游明朝"/>
        </w:rPr>
      </w:pPr>
      <w:r w:rsidRPr="00C73828">
        <w:rPr>
          <w:rStyle w:val="af7"/>
          <w:rFonts w:hint="eastAsia"/>
        </w:rPr>
        <w:t>資金の種類と限度額等</w:t>
      </w:r>
      <w:r w:rsidRPr="00C73828">
        <w:rPr>
          <w:rFonts w:hAnsi="游明朝" w:hint="eastAsia"/>
        </w:rPr>
        <w:t xml:space="preserve">　金額は貸付限度額</w:t>
      </w:r>
    </w:p>
    <w:p w14:paraId="317C888D" w14:textId="77777777" w:rsidR="00040FAB" w:rsidRPr="00C73828" w:rsidRDefault="00040FAB" w:rsidP="00040FAB">
      <w:pPr>
        <w:rPr>
          <w:rFonts w:hAnsi="游明朝"/>
        </w:rPr>
      </w:pPr>
      <w:r w:rsidRPr="00C73828">
        <w:rPr>
          <w:rStyle w:val="af7"/>
        </w:rPr>
        <w:t>(1)生活支援費</w:t>
      </w:r>
      <w:r w:rsidRPr="00C73828">
        <w:rPr>
          <w:rFonts w:hAnsi="游明朝"/>
        </w:rPr>
        <w:t xml:space="preserve">　就職活動中の生活費用　月額20万円（単身世帯は月額15万円）　原則３か月以内</w:t>
      </w:r>
    </w:p>
    <w:p w14:paraId="118F47CA" w14:textId="77777777" w:rsidR="00040FAB" w:rsidRPr="00C73828" w:rsidRDefault="00040FAB" w:rsidP="00040FAB">
      <w:pPr>
        <w:rPr>
          <w:rFonts w:hAnsi="游明朝"/>
        </w:rPr>
      </w:pPr>
      <w:r w:rsidRPr="00C73828">
        <w:rPr>
          <w:rStyle w:val="af7"/>
        </w:rPr>
        <w:t>(2)住宅入居費</w:t>
      </w:r>
      <w:r w:rsidRPr="00C73828">
        <w:rPr>
          <w:rFonts w:hAnsi="游明朝"/>
        </w:rPr>
        <w:t xml:space="preserve">　敷金、礼金等住宅の賃貸契約を結ぶための費用　40万円（※住居確保給付金申請者のみ対象）</w:t>
      </w:r>
    </w:p>
    <w:p w14:paraId="40C1DD8F" w14:textId="77777777" w:rsidR="00040FAB" w:rsidRPr="00C73828" w:rsidRDefault="00040FAB" w:rsidP="00040FAB">
      <w:pPr>
        <w:rPr>
          <w:rFonts w:hAnsi="游明朝"/>
        </w:rPr>
      </w:pPr>
      <w:r w:rsidRPr="00C73828">
        <w:rPr>
          <w:rStyle w:val="af7"/>
        </w:rPr>
        <w:t>(3)一時生活再建費</w:t>
      </w:r>
      <w:r w:rsidRPr="00C73828">
        <w:rPr>
          <w:rFonts w:hAnsi="游明朝"/>
        </w:rPr>
        <w:t xml:space="preserve">　生活再建のため一時的に必要な費用　60万円</w:t>
      </w:r>
    </w:p>
    <w:p w14:paraId="685D943C" w14:textId="77777777" w:rsidR="00040FAB" w:rsidRPr="00C73828" w:rsidRDefault="00040FAB" w:rsidP="00040FAB">
      <w:pPr>
        <w:rPr>
          <w:rFonts w:ascii="ＭＳ ゴシック" w:eastAsia="ＭＳ ゴシック" w:hAnsi="ＭＳ ゴシック"/>
        </w:rPr>
      </w:pPr>
      <w:r w:rsidRPr="00C73828">
        <w:rPr>
          <w:rStyle w:val="af7"/>
          <w:rFonts w:hint="eastAsia"/>
        </w:rPr>
        <w:t>◇福祉資金</w:t>
      </w:r>
    </w:p>
    <w:p w14:paraId="690CA11A" w14:textId="77777777" w:rsidR="00040FAB" w:rsidRPr="00C73828" w:rsidRDefault="00040FAB" w:rsidP="00040FAB">
      <w:pPr>
        <w:rPr>
          <w:rStyle w:val="af7"/>
        </w:rPr>
      </w:pPr>
      <w:r w:rsidRPr="00C73828">
        <w:rPr>
          <w:rFonts w:ascii="ＭＳ ゴシック" w:eastAsia="ＭＳ ゴシック" w:hAnsi="ＭＳ ゴシック" w:hint="eastAsia"/>
        </w:rPr>
        <w:t xml:space="preserve">据置期間　</w:t>
      </w:r>
      <w:r w:rsidRPr="00C73828">
        <w:rPr>
          <w:rFonts w:hAnsi="游明朝" w:hint="eastAsia"/>
        </w:rPr>
        <w:t>６か月以内</w:t>
      </w:r>
    </w:p>
    <w:p w14:paraId="248D6473" w14:textId="77777777" w:rsidR="00040FAB" w:rsidRPr="00C73828" w:rsidRDefault="00040FAB" w:rsidP="00040FAB">
      <w:pPr>
        <w:rPr>
          <w:rFonts w:hAnsi="游明朝"/>
        </w:rPr>
      </w:pPr>
      <w:r w:rsidRPr="00C73828">
        <w:rPr>
          <w:rStyle w:val="af7"/>
          <w:rFonts w:hint="eastAsia"/>
        </w:rPr>
        <w:t>資金の種類と限度額等</w:t>
      </w:r>
      <w:r w:rsidRPr="00C73828">
        <w:rPr>
          <w:rFonts w:hAnsi="游明朝" w:hint="eastAsia"/>
        </w:rPr>
        <w:t xml:space="preserve">　金額は貸付限度額。</w:t>
      </w:r>
    </w:p>
    <w:p w14:paraId="5F5348DF" w14:textId="77777777" w:rsidR="00040FAB" w:rsidRPr="00C73828" w:rsidRDefault="00040FAB" w:rsidP="00040FAB">
      <w:pPr>
        <w:rPr>
          <w:rFonts w:hAnsi="游明朝"/>
        </w:rPr>
      </w:pPr>
      <w:r w:rsidRPr="00C73828">
        <w:rPr>
          <w:rFonts w:hAnsi="游明朝" w:hint="eastAsia"/>
        </w:rPr>
        <w:t>年数は償還期間</w:t>
      </w:r>
    </w:p>
    <w:p w14:paraId="191F7C97" w14:textId="77777777" w:rsidR="00040FAB" w:rsidRPr="00C73828" w:rsidRDefault="00040FAB" w:rsidP="00040FAB">
      <w:pPr>
        <w:rPr>
          <w:rStyle w:val="af7"/>
        </w:rPr>
      </w:pPr>
      <w:r w:rsidRPr="00C73828">
        <w:rPr>
          <w:rStyle w:val="af7"/>
        </w:rPr>
        <w:t>(1)福祉費</w:t>
      </w:r>
    </w:p>
    <w:p w14:paraId="67FB5DB5" w14:textId="77777777" w:rsidR="00040FAB" w:rsidRPr="00C73828" w:rsidRDefault="00040FAB" w:rsidP="00040FAB">
      <w:pPr>
        <w:rPr>
          <w:rFonts w:hAnsi="游明朝"/>
        </w:rPr>
      </w:pPr>
      <w:r w:rsidRPr="00C73828">
        <w:rPr>
          <w:rFonts w:hAnsi="游明朝" w:hint="eastAsia"/>
        </w:rPr>
        <w:t xml:space="preserve">①技能修得に必要な経費　</w:t>
      </w:r>
      <w:r w:rsidRPr="00C73828">
        <w:rPr>
          <w:rFonts w:hAnsi="游明朝"/>
        </w:rPr>
        <w:t>110万円（習得期間により異なる。）　８年以内</w:t>
      </w:r>
    </w:p>
    <w:p w14:paraId="3146D314" w14:textId="77777777" w:rsidR="00040FAB" w:rsidRPr="00C73828" w:rsidRDefault="00040FAB" w:rsidP="00040FAB">
      <w:pPr>
        <w:rPr>
          <w:rFonts w:hAnsi="游明朝"/>
        </w:rPr>
      </w:pPr>
      <w:r w:rsidRPr="00C73828">
        <w:rPr>
          <w:rFonts w:hAnsi="游明朝" w:hint="eastAsia"/>
        </w:rPr>
        <w:t xml:space="preserve">②生業を営むために必要な経費　</w:t>
      </w:r>
      <w:r w:rsidRPr="00C73828">
        <w:rPr>
          <w:rFonts w:hAnsi="游明朝"/>
        </w:rPr>
        <w:t>280万円（障害者世帯は460万円）　７年以内（障害者世帯は９年以内）</w:t>
      </w:r>
    </w:p>
    <w:p w14:paraId="051C7671" w14:textId="77777777" w:rsidR="00040FAB" w:rsidRPr="00C73828" w:rsidRDefault="00040FAB" w:rsidP="00040FAB">
      <w:pPr>
        <w:rPr>
          <w:rFonts w:hAnsi="游明朝"/>
        </w:rPr>
      </w:pPr>
      <w:r w:rsidRPr="00C73828">
        <w:rPr>
          <w:rFonts w:hAnsi="游明朝" w:hint="eastAsia"/>
        </w:rPr>
        <w:t>③出産・葬祭に必要な経費</w:t>
      </w:r>
      <w:r w:rsidRPr="00C73828">
        <w:rPr>
          <w:rFonts w:hAnsi="游明朝"/>
        </w:rPr>
        <w:t>50万円３年以内</w:t>
      </w:r>
    </w:p>
    <w:p w14:paraId="2FF88E2A" w14:textId="77777777" w:rsidR="00040FAB" w:rsidRPr="00C73828" w:rsidRDefault="00040FAB" w:rsidP="00040FAB">
      <w:pPr>
        <w:rPr>
          <w:rFonts w:hAnsi="游明朝"/>
        </w:rPr>
      </w:pPr>
      <w:r w:rsidRPr="00C73828">
        <w:rPr>
          <w:rFonts w:hAnsi="游明朝" w:hint="eastAsia"/>
        </w:rPr>
        <w:t xml:space="preserve">④住居の移転等に必要な経費　</w:t>
      </w:r>
      <w:r w:rsidRPr="00C73828">
        <w:rPr>
          <w:rFonts w:hAnsi="游明朝"/>
        </w:rPr>
        <w:t>50万円　３年以内</w:t>
      </w:r>
    </w:p>
    <w:p w14:paraId="6D72B52D" w14:textId="77777777" w:rsidR="00040FAB" w:rsidRPr="00C73828" w:rsidRDefault="00040FAB" w:rsidP="00040FAB">
      <w:pPr>
        <w:rPr>
          <w:rFonts w:hAnsi="游明朝"/>
        </w:rPr>
      </w:pPr>
      <w:r w:rsidRPr="00C73828">
        <w:rPr>
          <w:rFonts w:hAnsi="游明朝" w:hint="eastAsia"/>
        </w:rPr>
        <w:t>⑤就職の支度に必要な経費</w:t>
      </w:r>
      <w:r w:rsidRPr="00C73828">
        <w:rPr>
          <w:rFonts w:hAnsi="游明朝"/>
        </w:rPr>
        <w:t>50万円３年以内</w:t>
      </w:r>
    </w:p>
    <w:p w14:paraId="649D69F8" w14:textId="77777777" w:rsidR="00040FAB" w:rsidRPr="00C73828" w:rsidRDefault="00040FAB" w:rsidP="00040FAB">
      <w:pPr>
        <w:rPr>
          <w:rFonts w:hAnsi="游明朝"/>
        </w:rPr>
      </w:pPr>
      <w:r w:rsidRPr="00C73828">
        <w:rPr>
          <w:rFonts w:hAnsi="游明朝" w:hint="eastAsia"/>
        </w:rPr>
        <w:t xml:space="preserve">⑥住宅の改修等に必要な経費　</w:t>
      </w:r>
      <w:r w:rsidRPr="00C73828">
        <w:rPr>
          <w:rFonts w:hAnsi="游明朝"/>
        </w:rPr>
        <w:t>250万円　７年以内</w:t>
      </w:r>
    </w:p>
    <w:p w14:paraId="05F73B38" w14:textId="77777777" w:rsidR="00040FAB" w:rsidRPr="00C73828" w:rsidRDefault="00040FAB" w:rsidP="00040FAB">
      <w:pPr>
        <w:rPr>
          <w:rFonts w:hAnsi="游明朝"/>
        </w:rPr>
      </w:pPr>
      <w:r w:rsidRPr="00C73828">
        <w:rPr>
          <w:rFonts w:hAnsi="游明朝" w:hint="eastAsia"/>
        </w:rPr>
        <w:t xml:space="preserve">⑦福祉用具の購入に必要な経費　</w:t>
      </w:r>
      <w:r w:rsidRPr="00C73828">
        <w:rPr>
          <w:rFonts w:hAnsi="游明朝"/>
        </w:rPr>
        <w:t>170万円　８年以内</w:t>
      </w:r>
    </w:p>
    <w:p w14:paraId="78A78AF0" w14:textId="77777777" w:rsidR="00040FAB" w:rsidRPr="00C73828" w:rsidRDefault="00040FAB" w:rsidP="00040FAB">
      <w:pPr>
        <w:rPr>
          <w:rFonts w:hAnsi="游明朝"/>
        </w:rPr>
      </w:pPr>
      <w:r w:rsidRPr="00C73828">
        <w:rPr>
          <w:rFonts w:hAnsi="游明朝" w:hint="eastAsia"/>
        </w:rPr>
        <w:t xml:space="preserve">⑧障害者用自動車の購入に必要な経費　</w:t>
      </w:r>
      <w:r w:rsidRPr="00C73828">
        <w:rPr>
          <w:rFonts w:hAnsi="游明朝"/>
        </w:rPr>
        <w:t>250万円　８年以内</w:t>
      </w:r>
    </w:p>
    <w:p w14:paraId="4E8A10D9" w14:textId="77777777" w:rsidR="00040FAB" w:rsidRPr="00C73828" w:rsidRDefault="00040FAB" w:rsidP="00040FAB">
      <w:pPr>
        <w:rPr>
          <w:rFonts w:hAnsi="游明朝"/>
        </w:rPr>
      </w:pPr>
      <w:r w:rsidRPr="00C73828">
        <w:rPr>
          <w:rFonts w:hAnsi="游明朝" w:hint="eastAsia"/>
        </w:rPr>
        <w:t xml:space="preserve">⑨療養に必要な経費（療養期間が１年以内の場合に限る。）　</w:t>
      </w:r>
      <w:r w:rsidRPr="00C73828">
        <w:rPr>
          <w:rFonts w:hAnsi="游明朝"/>
        </w:rPr>
        <w:t>170万円　５年以内</w:t>
      </w:r>
    </w:p>
    <w:p w14:paraId="21B531D2" w14:textId="77777777" w:rsidR="00040FAB" w:rsidRPr="00C73828" w:rsidRDefault="00040FAB" w:rsidP="00040FAB">
      <w:pPr>
        <w:rPr>
          <w:rFonts w:hAnsi="游明朝"/>
        </w:rPr>
      </w:pPr>
      <w:r w:rsidRPr="00C73828">
        <w:rPr>
          <w:rFonts w:hAnsi="游明朝" w:hint="eastAsia"/>
        </w:rPr>
        <w:t xml:space="preserve">⑩介護サービス、障害者サービスを受けるのに必要な経費（経費の負担が困難な期間が１年以内の場合に限る。）　</w:t>
      </w:r>
      <w:r w:rsidRPr="00C73828">
        <w:rPr>
          <w:rFonts w:hAnsi="游明朝"/>
        </w:rPr>
        <w:t>170万円　５年以内</w:t>
      </w:r>
    </w:p>
    <w:p w14:paraId="3F4508BA" w14:textId="77777777" w:rsidR="00040FAB" w:rsidRPr="00C73828" w:rsidRDefault="00040FAB" w:rsidP="00040FAB">
      <w:pPr>
        <w:rPr>
          <w:rFonts w:hAnsi="游明朝"/>
        </w:rPr>
      </w:pPr>
      <w:r w:rsidRPr="00C73828">
        <w:rPr>
          <w:rFonts w:hAnsi="游明朝" w:hint="eastAsia"/>
        </w:rPr>
        <w:t xml:space="preserve">⑪中国残留邦人等に係る国民年金保険料の追納に必要な経費　</w:t>
      </w:r>
      <w:r w:rsidRPr="00C73828">
        <w:rPr>
          <w:rFonts w:hAnsi="游明朝"/>
        </w:rPr>
        <w:t>513万６千円　10年以内</w:t>
      </w:r>
    </w:p>
    <w:p w14:paraId="566C8D54" w14:textId="77777777" w:rsidR="00040FAB" w:rsidRPr="00C73828" w:rsidRDefault="00040FAB" w:rsidP="00040FAB">
      <w:pPr>
        <w:rPr>
          <w:rFonts w:hAnsi="游明朝"/>
        </w:rPr>
      </w:pPr>
      <w:r w:rsidRPr="00C73828">
        <w:rPr>
          <w:rFonts w:hAnsi="游明朝" w:hint="eastAsia"/>
        </w:rPr>
        <w:t xml:space="preserve">⑫災害を受けたことにより臨時に必要となる経費　</w:t>
      </w:r>
      <w:r w:rsidRPr="00C73828">
        <w:rPr>
          <w:rFonts w:hAnsi="游明朝"/>
        </w:rPr>
        <w:t>150万円　７年以内</w:t>
      </w:r>
    </w:p>
    <w:p w14:paraId="1D76AD7A" w14:textId="43950E29" w:rsidR="00040FAB" w:rsidRPr="00C73828" w:rsidRDefault="00040FAB" w:rsidP="00040FAB">
      <w:pPr>
        <w:rPr>
          <w:rFonts w:hAnsi="游明朝"/>
        </w:rPr>
      </w:pPr>
      <w:r w:rsidRPr="00C73828">
        <w:rPr>
          <w:rFonts w:hAnsi="游明朝" w:hint="eastAsia"/>
        </w:rPr>
        <w:t xml:space="preserve">⑬その他日常生活上一時的に必要な経費　</w:t>
      </w:r>
      <w:r w:rsidRPr="00C73828">
        <w:rPr>
          <w:rFonts w:hAnsi="游明朝"/>
        </w:rPr>
        <w:t>50万円　３年以内</w:t>
      </w:r>
    </w:p>
    <w:p w14:paraId="6CE9F29D" w14:textId="77777777" w:rsidR="00040FAB" w:rsidRPr="00C73828" w:rsidRDefault="00040FAB" w:rsidP="00040FAB">
      <w:pPr>
        <w:rPr>
          <w:rStyle w:val="af7"/>
        </w:rPr>
      </w:pPr>
      <w:r w:rsidRPr="00C73828">
        <w:rPr>
          <w:rStyle w:val="af7"/>
          <w:rFonts w:hint="eastAsia"/>
        </w:rPr>
        <w:t>◇緊急小口資金</w:t>
      </w:r>
    </w:p>
    <w:p w14:paraId="660D744F" w14:textId="77777777" w:rsidR="00040FAB" w:rsidRPr="00C73828" w:rsidRDefault="00040FAB" w:rsidP="00040FAB">
      <w:pPr>
        <w:rPr>
          <w:rFonts w:ascii="ＭＳ ゴシック" w:eastAsia="ＭＳ ゴシック" w:hAnsi="ＭＳ ゴシック"/>
        </w:rPr>
      </w:pPr>
      <w:r w:rsidRPr="00C73828">
        <w:rPr>
          <w:rFonts w:hAnsi="游明朝" w:hint="eastAsia"/>
        </w:rPr>
        <w:t xml:space="preserve">　緊急かつ一時的に生計の維持が困難となっ</w:t>
      </w:r>
      <w:r w:rsidRPr="00C73828">
        <w:rPr>
          <w:rFonts w:hAnsi="游明朝" w:hint="eastAsia"/>
        </w:rPr>
        <w:lastRenderedPageBreak/>
        <w:t>た場合に貸し付ける小口の資金（貸付対象となる要件がある。）</w:t>
      </w:r>
    </w:p>
    <w:p w14:paraId="2D33DD88" w14:textId="77777777" w:rsidR="00040FAB" w:rsidRPr="00C73828" w:rsidRDefault="00040FAB" w:rsidP="00040FAB">
      <w:pPr>
        <w:rPr>
          <w:rStyle w:val="af7"/>
        </w:rPr>
      </w:pPr>
      <w:r w:rsidRPr="00C73828">
        <w:rPr>
          <w:rFonts w:ascii="ＭＳ ゴシック" w:eastAsia="ＭＳ ゴシック" w:hAnsi="ＭＳ ゴシック" w:hint="eastAsia"/>
        </w:rPr>
        <w:t xml:space="preserve">据置期間　</w:t>
      </w:r>
      <w:r w:rsidRPr="00C73828">
        <w:rPr>
          <w:rFonts w:hAnsi="游明朝" w:hint="eastAsia"/>
        </w:rPr>
        <w:t>２か月</w:t>
      </w:r>
    </w:p>
    <w:p w14:paraId="39C67449" w14:textId="77777777" w:rsidR="00040FAB" w:rsidRPr="00C73828" w:rsidRDefault="00040FAB" w:rsidP="00040FAB">
      <w:pPr>
        <w:rPr>
          <w:rFonts w:hAnsi="游明朝"/>
        </w:rPr>
      </w:pPr>
      <w:r w:rsidRPr="00C73828">
        <w:rPr>
          <w:rStyle w:val="af7"/>
          <w:rFonts w:hint="eastAsia"/>
        </w:rPr>
        <w:t>限度額と償還期間</w:t>
      </w:r>
      <w:r w:rsidRPr="00C73828">
        <w:rPr>
          <w:rFonts w:hAnsi="游明朝" w:hint="eastAsia"/>
        </w:rPr>
        <w:t xml:space="preserve">　</w:t>
      </w:r>
      <w:r w:rsidRPr="00C73828">
        <w:rPr>
          <w:rFonts w:hAnsi="游明朝"/>
        </w:rPr>
        <w:t xml:space="preserve">10万円　12か月以内　</w:t>
      </w:r>
    </w:p>
    <w:p w14:paraId="0D67F21C" w14:textId="77777777" w:rsidR="00040FAB" w:rsidRPr="00C73828" w:rsidRDefault="00040FAB" w:rsidP="00040FAB">
      <w:pPr>
        <w:rPr>
          <w:rStyle w:val="af7"/>
        </w:rPr>
      </w:pPr>
      <w:r w:rsidRPr="00C73828">
        <w:rPr>
          <w:rStyle w:val="af7"/>
          <w:rFonts w:hint="eastAsia"/>
        </w:rPr>
        <w:t>◇教育支援資金</w:t>
      </w:r>
    </w:p>
    <w:p w14:paraId="67BFCAA0" w14:textId="77777777" w:rsidR="00040FAB" w:rsidRPr="00C73828" w:rsidRDefault="00040FAB" w:rsidP="00040FAB">
      <w:pPr>
        <w:rPr>
          <w:rStyle w:val="af7"/>
        </w:rPr>
      </w:pPr>
      <w:r w:rsidRPr="00C73828">
        <w:rPr>
          <w:rStyle w:val="af7"/>
          <w:rFonts w:hint="eastAsia"/>
        </w:rPr>
        <w:t>連帯保証人等</w:t>
      </w:r>
      <w:r w:rsidRPr="00C73828">
        <w:rPr>
          <w:rFonts w:hAnsi="游明朝" w:hint="eastAsia"/>
        </w:rPr>
        <w:t xml:space="preserve">　連帯保証人は原則不要だが、連帯借受人が必要</w:t>
      </w:r>
    </w:p>
    <w:p w14:paraId="43CD4DA4" w14:textId="77777777" w:rsidR="00040FAB" w:rsidRPr="00C73828" w:rsidRDefault="00040FAB" w:rsidP="00040FAB">
      <w:pPr>
        <w:rPr>
          <w:rStyle w:val="af7"/>
        </w:rPr>
      </w:pPr>
      <w:r w:rsidRPr="00C73828">
        <w:rPr>
          <w:rStyle w:val="af7"/>
          <w:rFonts w:hint="eastAsia"/>
        </w:rPr>
        <w:t>据置期間・償還期間</w:t>
      </w:r>
      <w:r w:rsidRPr="00C73828">
        <w:rPr>
          <w:rFonts w:hAnsi="游明朝" w:hint="eastAsia"/>
        </w:rPr>
        <w:t xml:space="preserve">　据置期間は６か月。償還期間は</w:t>
      </w:r>
      <w:r w:rsidRPr="00C73828">
        <w:rPr>
          <w:rFonts w:hAnsi="游明朝"/>
        </w:rPr>
        <w:t>14年以内</w:t>
      </w:r>
    </w:p>
    <w:p w14:paraId="36286D89" w14:textId="77777777" w:rsidR="00040FAB" w:rsidRPr="00C73828" w:rsidRDefault="00040FAB" w:rsidP="00040FAB">
      <w:pPr>
        <w:rPr>
          <w:rFonts w:hAnsi="游明朝"/>
        </w:rPr>
      </w:pPr>
      <w:r w:rsidRPr="00C73828">
        <w:rPr>
          <w:rStyle w:val="af7"/>
          <w:rFonts w:hint="eastAsia"/>
        </w:rPr>
        <w:t>資金の種類と限度額等</w:t>
      </w:r>
      <w:r w:rsidRPr="00C73828">
        <w:rPr>
          <w:rFonts w:hAnsi="游明朝" w:hint="eastAsia"/>
        </w:rPr>
        <w:t xml:space="preserve">　金額は貸付限度額</w:t>
      </w:r>
    </w:p>
    <w:p w14:paraId="1C204180" w14:textId="621FC2DC" w:rsidR="00040FAB" w:rsidRPr="00C73828" w:rsidRDefault="00040FAB" w:rsidP="00040FAB">
      <w:pPr>
        <w:rPr>
          <w:rFonts w:hAnsi="游明朝"/>
        </w:rPr>
      </w:pPr>
      <w:r w:rsidRPr="00C73828">
        <w:rPr>
          <w:rStyle w:val="af7"/>
        </w:rPr>
        <w:t>(1)教育支援費</w:t>
      </w:r>
      <w:r w:rsidRPr="00C73828">
        <w:rPr>
          <w:rFonts w:hAnsi="游明朝"/>
        </w:rPr>
        <w:t xml:space="preserve">　学校教育法に規定する高等学校等の授業料等に必要な費用　高等学校、専修学校（高等課程）　月額３万５千円、高等専門学校　月額６万円、短期大学、専修学校（専門課程）　月額６万円、大学　月額６万５</w:t>
      </w:r>
      <w:r w:rsidRPr="00C73828">
        <w:rPr>
          <w:rFonts w:hAnsi="游明朝" w:hint="eastAsia"/>
        </w:rPr>
        <w:t>千円（※特に必要な場合、貸付上限額の</w:t>
      </w:r>
      <w:r w:rsidRPr="00C73828">
        <w:rPr>
          <w:rFonts w:hAnsi="游明朝"/>
        </w:rPr>
        <w:t>1.5倍まで受付が可能）</w:t>
      </w:r>
    </w:p>
    <w:p w14:paraId="1C7D96F5" w14:textId="77777777" w:rsidR="00040FAB" w:rsidRPr="00C73828" w:rsidRDefault="00040FAB" w:rsidP="00040FAB">
      <w:pPr>
        <w:rPr>
          <w:rFonts w:hAnsi="游明朝"/>
        </w:rPr>
      </w:pPr>
      <w:r w:rsidRPr="00C73828">
        <w:rPr>
          <w:rStyle w:val="af7"/>
        </w:rPr>
        <w:t>(2)就学支度費</w:t>
      </w:r>
      <w:r w:rsidRPr="00C73828">
        <w:rPr>
          <w:rFonts w:hAnsi="游明朝"/>
        </w:rPr>
        <w:t xml:space="preserve">　学校に入学する際に必要な費用　50万円</w:t>
      </w:r>
    </w:p>
    <w:p w14:paraId="1914E51C" w14:textId="77777777" w:rsidR="00040FAB" w:rsidRPr="00C73828" w:rsidRDefault="00040FAB" w:rsidP="00040FAB">
      <w:pPr>
        <w:rPr>
          <w:rStyle w:val="af7"/>
        </w:rPr>
      </w:pPr>
      <w:r w:rsidRPr="00C73828">
        <w:rPr>
          <w:rStyle w:val="af7"/>
          <w:rFonts w:hint="eastAsia"/>
        </w:rPr>
        <w:t>◇不動産担保型生活資金</w:t>
      </w:r>
    </w:p>
    <w:p w14:paraId="51A62E2D" w14:textId="77777777" w:rsidR="00040FAB" w:rsidRPr="00C73828" w:rsidRDefault="00040FAB" w:rsidP="00040FAB">
      <w:pPr>
        <w:rPr>
          <w:rFonts w:ascii="ＭＳ ゴシック" w:eastAsia="ＭＳ ゴシック" w:hAnsi="ＭＳ ゴシック"/>
        </w:rPr>
      </w:pPr>
      <w:r w:rsidRPr="00C73828">
        <w:rPr>
          <w:rFonts w:hAnsi="游明朝" w:hint="eastAsia"/>
        </w:rPr>
        <w:t xml:space="preserve">　一定の居住用不動産を有し、将来にわたりその住居に住み続けることを希望する高齢者世帯に対し、当該不動産を担保として生活費を貸し付ける。</w:t>
      </w:r>
    </w:p>
    <w:p w14:paraId="6F46475E"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貸付限度額　</w:t>
      </w:r>
      <w:r w:rsidRPr="00C73828">
        <w:rPr>
          <w:rFonts w:hAnsi="游明朝" w:hint="eastAsia"/>
        </w:rPr>
        <w:t>居住用不動産（土地）の評価額の概ね７割程度を基準に実施主体が決定</w:t>
      </w:r>
    </w:p>
    <w:p w14:paraId="762CC4E0"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貸付額　</w:t>
      </w:r>
      <w:r w:rsidRPr="00C73828">
        <w:rPr>
          <w:rFonts w:hAnsi="游明朝" w:hint="eastAsia"/>
        </w:rPr>
        <w:t>１月当たり原則</w:t>
      </w:r>
      <w:r w:rsidRPr="00C73828">
        <w:rPr>
          <w:rFonts w:hAnsi="游明朝"/>
        </w:rPr>
        <w:t>30万円以内</w:t>
      </w:r>
    </w:p>
    <w:p w14:paraId="2E89BC96" w14:textId="77777777" w:rsidR="00040FAB" w:rsidRPr="00C73828" w:rsidRDefault="00040FAB" w:rsidP="00040FAB">
      <w:pPr>
        <w:rPr>
          <w:rFonts w:hAnsi="游明朝"/>
        </w:rPr>
      </w:pPr>
      <w:r w:rsidRPr="00C73828">
        <w:rPr>
          <w:rFonts w:ascii="ＭＳ ゴシック" w:eastAsia="ＭＳ ゴシック" w:hAnsi="ＭＳ ゴシック" w:hint="eastAsia"/>
        </w:rPr>
        <w:t xml:space="preserve">貸付期間　</w:t>
      </w:r>
      <w:r w:rsidRPr="00C73828">
        <w:rPr>
          <w:rFonts w:hAnsi="游明朝" w:hint="eastAsia"/>
        </w:rPr>
        <w:t>貸付元利金が貸付限度額に達するまでの期間又は貸付契約の終了時までの期間</w:t>
      </w:r>
    </w:p>
    <w:p w14:paraId="7514A007" w14:textId="77777777" w:rsidR="00040FAB" w:rsidRPr="00C73828" w:rsidRDefault="00040FAB" w:rsidP="00040FAB">
      <w:pPr>
        <w:rPr>
          <w:rFonts w:hAnsi="游明朝"/>
        </w:rPr>
      </w:pPr>
      <w:r w:rsidRPr="00C73828">
        <w:rPr>
          <w:rStyle w:val="af7"/>
          <w:rFonts w:hint="eastAsia"/>
        </w:rPr>
        <w:t>償還の担保措置</w:t>
      </w:r>
      <w:r w:rsidRPr="00C73828">
        <w:rPr>
          <w:rFonts w:hAnsi="游明朝" w:hint="eastAsia"/>
        </w:rPr>
        <w:t xml:space="preserve">　推定相続人の中から連帯保証人１名を選任。居住する不動産に根抵当権等を設定。上記各貸付けの実施主体は東京都社会福祉協議会</w:t>
      </w:r>
    </w:p>
    <w:p w14:paraId="334C2F12" w14:textId="77777777" w:rsidR="00040FAB" w:rsidRPr="00C73828" w:rsidRDefault="00040FAB" w:rsidP="00040FAB">
      <w:pPr>
        <w:rPr>
          <w:rFonts w:hAnsi="游明朝"/>
        </w:rPr>
      </w:pPr>
      <w:r w:rsidRPr="00C73828">
        <w:rPr>
          <w:rFonts w:hAnsi="游明朝" w:hint="eastAsia"/>
        </w:rPr>
        <w:t xml:space="preserve">　なお、貸付けの相談、申請は区市町村社会福祉協議会（</w:t>
      </w:r>
      <w:r w:rsidRPr="00C73828">
        <w:rPr>
          <w:rFonts w:hAnsi="游明朝"/>
        </w:rPr>
        <w:t>216・347㌻）へ。</w:t>
      </w:r>
    </w:p>
    <w:p w14:paraId="0CB68934" w14:textId="77777777" w:rsidR="00040FAB" w:rsidRPr="00C73828" w:rsidRDefault="00040FAB" w:rsidP="00040FAB">
      <w:pPr>
        <w:rPr>
          <w:rStyle w:val="af7"/>
        </w:rPr>
      </w:pPr>
      <w:r w:rsidRPr="00C73828">
        <w:rPr>
          <w:rStyle w:val="af7"/>
          <w:rFonts w:hint="eastAsia"/>
        </w:rPr>
        <w:t>◇要保護世帯向け不動産担保型生活資金</w:t>
      </w:r>
    </w:p>
    <w:p w14:paraId="51BA4431" w14:textId="77777777" w:rsidR="00040FAB" w:rsidRPr="00C73828" w:rsidRDefault="00040FAB" w:rsidP="00040FAB">
      <w:pPr>
        <w:rPr>
          <w:rFonts w:ascii="ＭＳ ゴシック" w:eastAsia="ＭＳ ゴシック" w:hAnsi="ＭＳ ゴシック"/>
        </w:rPr>
      </w:pPr>
      <w:r w:rsidRPr="00C73828">
        <w:rPr>
          <w:rFonts w:hAnsi="游明朝" w:hint="eastAsia"/>
        </w:rPr>
        <w:t xml:space="preserve">　一定の居住用不動産を有し、将来にわたりその住居に住み続けることを希望する要保護の高齢者世帯に対し、当該不動産を担保として生活費を貸し付けることにより、世帯の自立支援と生活保護の適正化を図ることを目的とした貸付制度（本資金は、要保護世帯が対象となるため、制度の内容等については、お住まいの地域の福祉事務所にご相談ください。）</w:t>
      </w:r>
    </w:p>
    <w:p w14:paraId="71D6DD65" w14:textId="77777777" w:rsidR="00040FAB" w:rsidRPr="00C73828" w:rsidRDefault="00040FAB" w:rsidP="00040FAB">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福祉局生活福祉部地域福祉課</w:t>
      </w:r>
    </w:p>
    <w:p w14:paraId="5AF86479" w14:textId="77777777" w:rsidR="00040FAB" w:rsidRPr="00C73828" w:rsidRDefault="00040FAB" w:rsidP="00040FAB">
      <w:pPr>
        <w:jc w:val="right"/>
        <w:rPr>
          <w:rFonts w:hAnsi="游明朝"/>
        </w:rPr>
      </w:pPr>
      <w:r w:rsidRPr="00C73828">
        <w:rPr>
          <w:rFonts w:hAnsi="游明朝"/>
        </w:rPr>
        <w:t>☎5320-4072(直通)、32-551～556(内線)</w:t>
      </w:r>
    </w:p>
    <w:p w14:paraId="06336EAC" w14:textId="77777777" w:rsidR="00040FAB" w:rsidRPr="00C73828" w:rsidRDefault="00040FAB" w:rsidP="00040FAB">
      <w:pPr>
        <w:jc w:val="right"/>
        <w:rPr>
          <w:rFonts w:hAnsi="游明朝"/>
        </w:rPr>
      </w:pPr>
      <w:r w:rsidRPr="00C73828">
        <w:rPr>
          <w:rFonts w:hAnsi="游明朝"/>
        </w:rPr>
        <w:t>FAX 5388-1403</w:t>
      </w:r>
    </w:p>
    <w:p w14:paraId="7E29617F" w14:textId="77777777" w:rsidR="00040FAB" w:rsidRPr="00C73828" w:rsidRDefault="00040FAB" w:rsidP="00040FAB">
      <w:pPr>
        <w:pStyle w:val="20"/>
      </w:pPr>
      <w:r w:rsidRPr="00C73828">
        <w:t>❖ 臨時特例つなぎ資金貸付</w:t>
      </w:r>
    </w:p>
    <w:p w14:paraId="148E3B00" w14:textId="77777777" w:rsidR="00040FAB" w:rsidRPr="00C73828" w:rsidRDefault="00040FAB" w:rsidP="00040FAB">
      <w:pPr>
        <w:rPr>
          <w:rFonts w:ascii="ＭＳ ゴシック" w:eastAsia="ＭＳ ゴシック" w:hAnsi="ＭＳ ゴシック"/>
        </w:rPr>
      </w:pPr>
      <w:r w:rsidRPr="00C73828">
        <w:rPr>
          <w:rFonts w:hAnsi="游明朝" w:hint="eastAsia"/>
        </w:rPr>
        <w:t xml:space="preserve">　離職者を支援する公的給付又は公的貸付けを申請している住居のない離職者に対して、給付金又は貸付金の交付を受けるまでの当面の生活費を貸し付ける。</w:t>
      </w:r>
    </w:p>
    <w:p w14:paraId="2F7A3E33"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貸付限度額　</w:t>
      </w:r>
      <w:r w:rsidRPr="00C73828">
        <w:rPr>
          <w:rFonts w:hAnsi="游明朝"/>
        </w:rPr>
        <w:t>10万円</w:t>
      </w:r>
    </w:p>
    <w:p w14:paraId="7FB10423"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連帯保証人　</w:t>
      </w:r>
      <w:r w:rsidRPr="00C73828">
        <w:rPr>
          <w:rFonts w:hAnsi="游明朝" w:hint="eastAsia"/>
        </w:rPr>
        <w:t>不要</w:t>
      </w:r>
    </w:p>
    <w:p w14:paraId="44F8BC35"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利率　</w:t>
      </w:r>
      <w:r w:rsidRPr="00C73828">
        <w:rPr>
          <w:rFonts w:hAnsi="游明朝" w:hint="eastAsia"/>
        </w:rPr>
        <w:t>無利子</w:t>
      </w:r>
    </w:p>
    <w:p w14:paraId="15592316"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償還期間　</w:t>
      </w:r>
      <w:r w:rsidRPr="00C73828">
        <w:rPr>
          <w:rFonts w:hAnsi="游明朝"/>
        </w:rPr>
        <w:t>10か月以内</w:t>
      </w:r>
    </w:p>
    <w:p w14:paraId="17A3B0B4"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申込み　</w:t>
      </w:r>
      <w:r w:rsidRPr="00C73828">
        <w:rPr>
          <w:rFonts w:hAnsi="游明朝" w:hint="eastAsia"/>
        </w:rPr>
        <w:t>区市町村社会福祉協議会（</w:t>
      </w:r>
      <w:r w:rsidRPr="00C73828">
        <w:rPr>
          <w:rFonts w:hAnsi="游明朝"/>
        </w:rPr>
        <w:t>216・347㌻）</w:t>
      </w:r>
    </w:p>
    <w:p w14:paraId="7DBE9538" w14:textId="77777777" w:rsidR="00040FAB" w:rsidRPr="00C73828" w:rsidRDefault="00040FAB" w:rsidP="00040FAB">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福祉局生活福祉部地域福祉課</w:t>
      </w:r>
    </w:p>
    <w:p w14:paraId="136F8F84" w14:textId="77777777" w:rsidR="00040FAB" w:rsidRPr="00C73828" w:rsidRDefault="00040FAB" w:rsidP="00040FAB">
      <w:pPr>
        <w:jc w:val="right"/>
        <w:rPr>
          <w:rFonts w:hAnsi="游明朝"/>
        </w:rPr>
      </w:pPr>
      <w:r w:rsidRPr="00C73828">
        <w:rPr>
          <w:rFonts w:hAnsi="游明朝"/>
        </w:rPr>
        <w:t>☎5320-4072(直通)、32-551～556(内線)</w:t>
      </w:r>
    </w:p>
    <w:p w14:paraId="39E16C55" w14:textId="77777777" w:rsidR="00040FAB" w:rsidRPr="00C73828" w:rsidRDefault="00040FAB" w:rsidP="00040FAB">
      <w:pPr>
        <w:jc w:val="right"/>
        <w:rPr>
          <w:rFonts w:hAnsi="游明朝"/>
        </w:rPr>
      </w:pPr>
      <w:r w:rsidRPr="00C73828">
        <w:rPr>
          <w:rFonts w:hAnsi="游明朝"/>
        </w:rPr>
        <w:t>FAX 5388-1403</w:t>
      </w:r>
    </w:p>
    <w:p w14:paraId="1805C742" w14:textId="77777777" w:rsidR="00040FAB" w:rsidRPr="00C73828" w:rsidRDefault="00040FAB" w:rsidP="00040FAB">
      <w:pPr>
        <w:pStyle w:val="20"/>
      </w:pPr>
      <w:r w:rsidRPr="00C73828">
        <w:t>❖ 新生活サポート事業</w:t>
      </w:r>
    </w:p>
    <w:p w14:paraId="30B9E24E" w14:textId="77777777" w:rsidR="00040FAB" w:rsidRPr="00C73828" w:rsidRDefault="00040FAB" w:rsidP="00040FAB">
      <w:pPr>
        <w:rPr>
          <w:rFonts w:hAnsi="游明朝"/>
        </w:rPr>
      </w:pPr>
      <w:r w:rsidRPr="00C73828">
        <w:rPr>
          <w:rFonts w:hAnsi="游明朝" w:hint="eastAsia"/>
        </w:rPr>
        <w:t xml:space="preserve">　経済的理由によって生活困難な状況にある人たちに対して、生活相談を行うとともに、必要に応じて資金を貸し付けることにより、生活を支援する制度</w:t>
      </w:r>
    </w:p>
    <w:p w14:paraId="662B8E12" w14:textId="77777777" w:rsidR="00040FAB" w:rsidRPr="00C73828" w:rsidRDefault="00040FAB" w:rsidP="00040FAB">
      <w:pPr>
        <w:keepNext/>
        <w:rPr>
          <w:rFonts w:hAnsi="游明朝"/>
        </w:rPr>
      </w:pPr>
      <w:r w:rsidRPr="00C73828">
        <w:rPr>
          <w:rStyle w:val="af7"/>
        </w:rPr>
        <w:lastRenderedPageBreak/>
        <w:t>(1)多重債務者生活再生事業</w:t>
      </w:r>
    </w:p>
    <w:p w14:paraId="2FF62A2C" w14:textId="77777777" w:rsidR="00040FAB" w:rsidRPr="00C73828" w:rsidRDefault="00040FAB" w:rsidP="00040FAB">
      <w:pPr>
        <w:rPr>
          <w:rFonts w:ascii="ＭＳ ゴシック" w:eastAsia="ＭＳ ゴシック" w:hAnsi="ＭＳ ゴシック"/>
        </w:rPr>
      </w:pPr>
      <w:r w:rsidRPr="00C73828">
        <w:rPr>
          <w:rFonts w:hAnsi="游明朝" w:hint="eastAsia"/>
        </w:rPr>
        <w:t xml:space="preserve">　生活再生への意欲があるにもかかわらず、多重・過剰債務で生活困難な状況にある人たちに対して、相談体制を整備するとともに、必要に応じて資金を貸し付ける。</w:t>
      </w:r>
    </w:p>
    <w:p w14:paraId="11BCA777"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対象　</w:t>
      </w:r>
      <w:r w:rsidRPr="00C73828">
        <w:rPr>
          <w:rFonts w:hAnsi="游明朝" w:hint="eastAsia"/>
        </w:rPr>
        <w:t>①多重債務を抱える世帯に属する人で、都内に住所を有する人　②一定の収入と生活再生への意欲があり、かつ返済能力がある人など。</w:t>
      </w:r>
    </w:p>
    <w:p w14:paraId="0D712CAB"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支援内容　</w:t>
      </w:r>
      <w:r w:rsidRPr="00C73828">
        <w:rPr>
          <w:rFonts w:hAnsi="游明朝" w:hint="eastAsia"/>
        </w:rPr>
        <w:t>①生活相談、家計表診断、弁護士同席による相談・情報提供　②関係機関の紹介、同行　③生活再生のための資金等の貸付け、貸付実行後のアフターフォロー</w:t>
      </w:r>
    </w:p>
    <w:p w14:paraId="49CB4495" w14:textId="77777777" w:rsidR="00040FAB" w:rsidRPr="00C73828" w:rsidRDefault="00040FAB" w:rsidP="00040FAB">
      <w:pPr>
        <w:rPr>
          <w:rFonts w:hAnsi="游明朝"/>
        </w:rPr>
      </w:pPr>
      <w:r w:rsidRPr="00C73828">
        <w:rPr>
          <w:rFonts w:ascii="ＭＳ ゴシック" w:eastAsia="ＭＳ ゴシック" w:hAnsi="ＭＳ ゴシック" w:hint="eastAsia"/>
        </w:rPr>
        <w:t xml:space="preserve">相談窓口　</w:t>
      </w:r>
      <w:r w:rsidRPr="00C73828">
        <w:rPr>
          <w:rFonts w:hAnsi="游明朝" w:hint="eastAsia"/>
        </w:rPr>
        <w:t>東京都生活再生相談窓口</w:t>
      </w:r>
    </w:p>
    <w:p w14:paraId="1612E545" w14:textId="77777777" w:rsidR="00040FAB" w:rsidRPr="00C73828" w:rsidRDefault="00040FAB" w:rsidP="00040FAB">
      <w:pPr>
        <w:rPr>
          <w:rFonts w:hAnsi="游明朝"/>
        </w:rPr>
      </w:pPr>
      <w:r w:rsidRPr="00C73828">
        <w:rPr>
          <w:rFonts w:hAnsi="游明朝"/>
        </w:rPr>
        <w:t>☎5227-7266（平日９時30分～18時）</w:t>
      </w:r>
    </w:p>
    <w:p w14:paraId="6DF23313" w14:textId="77777777" w:rsidR="00040FAB" w:rsidRPr="00C73828" w:rsidRDefault="00040FAB" w:rsidP="00040FAB">
      <w:pPr>
        <w:rPr>
          <w:rStyle w:val="af7"/>
        </w:rPr>
      </w:pPr>
      <w:r w:rsidRPr="00C73828">
        <w:rPr>
          <w:rStyle w:val="af7"/>
        </w:rPr>
        <w:t>(2)自立生活スタート支援事業</w:t>
      </w:r>
    </w:p>
    <w:p w14:paraId="7F9E43C7" w14:textId="77777777" w:rsidR="00040FAB" w:rsidRPr="00C73828" w:rsidRDefault="00040FAB" w:rsidP="00040FAB">
      <w:pPr>
        <w:rPr>
          <w:rFonts w:ascii="ＭＳ ゴシック" w:eastAsia="ＭＳ ゴシック" w:hAnsi="ＭＳ ゴシック"/>
        </w:rPr>
      </w:pPr>
      <w:r w:rsidRPr="00C73828">
        <w:rPr>
          <w:rFonts w:hAnsi="游明朝" w:hint="eastAsia"/>
        </w:rPr>
        <w:t xml:space="preserve">　児童養護施設等に入所等をした社会的養護が必要な人に対し、就学・就職等をする際に必要な資金の貸付け及び相談援助をする。</w:t>
      </w:r>
    </w:p>
    <w:p w14:paraId="759B2E70"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対象　</w:t>
      </w:r>
      <w:r w:rsidRPr="00C73828">
        <w:rPr>
          <w:rFonts w:hAnsi="游明朝" w:hint="eastAsia"/>
        </w:rPr>
        <w:t>①児童養護施設、自立援助ホーム、児童自立支援施設、ファミリーホーム、婦人保護施設、母子生活支援施設の退所者　②養育家庭の委託が解除された人</w:t>
      </w:r>
    </w:p>
    <w:p w14:paraId="5D517659" w14:textId="77777777" w:rsidR="00040FAB" w:rsidRPr="00C73828" w:rsidRDefault="00040FAB" w:rsidP="00040FAB">
      <w:pPr>
        <w:rPr>
          <w:rFonts w:hAnsi="游明朝"/>
        </w:rPr>
      </w:pPr>
      <w:r w:rsidRPr="00C73828">
        <w:rPr>
          <w:rFonts w:ascii="ＭＳ ゴシック" w:eastAsia="ＭＳ ゴシック" w:hAnsi="ＭＳ ゴシック" w:hint="eastAsia"/>
        </w:rPr>
        <w:t xml:space="preserve">支援内容　</w:t>
      </w:r>
      <w:r w:rsidRPr="00C73828">
        <w:rPr>
          <w:rFonts w:hAnsi="游明朝" w:hint="eastAsia"/>
        </w:rPr>
        <w:t>①自立生活に向けた相談援助　②資金の貸付け（転居資金、就職支度資金、技能習得資金、就学支度資金）</w:t>
      </w:r>
    </w:p>
    <w:p w14:paraId="244616D3" w14:textId="77777777" w:rsidR="00040FAB" w:rsidRPr="00C73828" w:rsidRDefault="00040FAB" w:rsidP="00040FAB">
      <w:pPr>
        <w:rPr>
          <w:rStyle w:val="af7"/>
        </w:rPr>
      </w:pPr>
      <w:r w:rsidRPr="00C73828">
        <w:rPr>
          <w:rStyle w:val="af7"/>
        </w:rPr>
        <w:t>(3)児童養護施設退所者等に対する自立支援</w:t>
      </w:r>
    </w:p>
    <w:p w14:paraId="19361152" w14:textId="057CEABD" w:rsidR="00040FAB" w:rsidRPr="00C73828" w:rsidRDefault="00040FAB" w:rsidP="00040FAB">
      <w:pPr>
        <w:rPr>
          <w:rStyle w:val="af7"/>
        </w:rPr>
      </w:pPr>
      <w:r w:rsidRPr="00C73828">
        <w:rPr>
          <w:rStyle w:val="af7"/>
        </w:rPr>
        <w:t xml:space="preserve">　資金貸付制度</w:t>
      </w:r>
    </w:p>
    <w:p w14:paraId="4A433A39" w14:textId="77777777" w:rsidR="00040FAB" w:rsidRPr="00C73828" w:rsidRDefault="00040FAB" w:rsidP="00040FAB">
      <w:pPr>
        <w:rPr>
          <w:rFonts w:ascii="ＭＳ ゴシック" w:eastAsia="ＭＳ ゴシック" w:hAnsi="ＭＳ ゴシック"/>
        </w:rPr>
      </w:pPr>
      <w:r w:rsidRPr="00C73828">
        <w:rPr>
          <w:rFonts w:hAnsi="游明朝" w:hint="eastAsia"/>
        </w:rPr>
        <w:t xml:space="preserve">　児童養護施設等を退所して就学・就職した人等に対し、自立支援資金の貸付け及び相談援助をする。</w:t>
      </w:r>
    </w:p>
    <w:p w14:paraId="101D88D5"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対象　</w:t>
      </w:r>
      <w:r w:rsidRPr="00C73828">
        <w:rPr>
          <w:rFonts w:hAnsi="游明朝" w:hint="eastAsia"/>
        </w:rPr>
        <w:t>①児童養護施設、自立援助ホーム、児童自立支援施設に入所中又は退所者　②養育家庭への委託中又は委託が解除された人</w:t>
      </w:r>
    </w:p>
    <w:p w14:paraId="58170AF9"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支援内容　</w:t>
      </w:r>
      <w:r w:rsidRPr="00C73828">
        <w:rPr>
          <w:rFonts w:hAnsi="游明朝" w:hint="eastAsia"/>
        </w:rPr>
        <w:t>①自立に向けた相談援助　②資金</w:t>
      </w:r>
      <w:r w:rsidRPr="00C73828">
        <w:rPr>
          <w:rFonts w:hAnsi="游明朝" w:hint="eastAsia"/>
        </w:rPr>
        <w:t>の貸付け（生活支援費、家賃支援費、資格取得支援費）</w:t>
      </w:r>
    </w:p>
    <w:p w14:paraId="070CEA1F" w14:textId="77777777" w:rsidR="00040FAB" w:rsidRPr="00C73828" w:rsidRDefault="00040FAB" w:rsidP="00040FAB">
      <w:pPr>
        <w:rPr>
          <w:rFonts w:hAnsi="游明朝"/>
        </w:rPr>
      </w:pPr>
      <w:r w:rsidRPr="00C73828">
        <w:rPr>
          <w:rFonts w:ascii="ＭＳ ゴシック" w:eastAsia="ＭＳ ゴシック" w:hAnsi="ＭＳ ゴシック" w:hint="eastAsia"/>
        </w:rPr>
        <w:t xml:space="preserve">申込み　</w:t>
      </w:r>
      <w:r w:rsidRPr="00C73828">
        <w:rPr>
          <w:rFonts w:hAnsi="游明朝"/>
        </w:rPr>
        <w:t>(2)、(3)東京都社会福祉協議会</w:t>
      </w:r>
    </w:p>
    <w:p w14:paraId="157E5DD0" w14:textId="77777777" w:rsidR="00040FAB" w:rsidRPr="00C73828" w:rsidRDefault="00040FAB" w:rsidP="00040FAB">
      <w:pPr>
        <w:jc w:val="right"/>
        <w:rPr>
          <w:rFonts w:ascii="ＭＳ ゴシック" w:eastAsia="ＭＳ ゴシック" w:hAnsi="ＭＳ ゴシック"/>
        </w:rPr>
      </w:pPr>
      <w:r w:rsidRPr="00C73828">
        <w:rPr>
          <w:rFonts w:hAnsi="游明朝"/>
        </w:rPr>
        <w:t>☎3268-7238（直通）</w:t>
      </w:r>
    </w:p>
    <w:p w14:paraId="2BE1B108" w14:textId="77777777" w:rsidR="00040FAB" w:rsidRPr="00C73828" w:rsidRDefault="00040FAB" w:rsidP="00040FAB">
      <w:pPr>
        <w:rPr>
          <w:rStyle w:val="af9"/>
        </w:rPr>
      </w:pPr>
      <w:r w:rsidRPr="00C73828">
        <w:rPr>
          <w:rFonts w:ascii="ＭＳ ゴシック" w:eastAsia="ＭＳ ゴシック" w:hAnsi="ＭＳ ゴシック" w:hint="eastAsia"/>
        </w:rPr>
        <w:t>担当課</w:t>
      </w:r>
      <w:r w:rsidRPr="00C73828">
        <w:rPr>
          <w:rStyle w:val="af9"/>
          <w:rFonts w:hint="eastAsia"/>
        </w:rPr>
        <w:t xml:space="preserve">　</w:t>
      </w:r>
      <w:r w:rsidRPr="00C73828">
        <w:rPr>
          <w:rStyle w:val="af9"/>
        </w:rPr>
        <w:t>(1)～(3)福祉局生活福祉部地域福祉課</w:t>
      </w:r>
    </w:p>
    <w:p w14:paraId="0C5149CA" w14:textId="77777777" w:rsidR="00040FAB" w:rsidRPr="00C73828" w:rsidRDefault="00040FAB" w:rsidP="00040FAB">
      <w:pPr>
        <w:jc w:val="right"/>
        <w:rPr>
          <w:rFonts w:hAnsi="游明朝"/>
        </w:rPr>
      </w:pPr>
      <w:r w:rsidRPr="00C73828">
        <w:rPr>
          <w:rFonts w:hAnsi="游明朝"/>
        </w:rPr>
        <w:t xml:space="preserve"> ☎5320-4072</w:t>
      </w:r>
      <w:r w:rsidRPr="00C73828">
        <w:rPr>
          <w:rStyle w:val="af9"/>
        </w:rPr>
        <w:t>（直通）、32-551～556（内線）</w:t>
      </w:r>
    </w:p>
    <w:p w14:paraId="2588819B" w14:textId="77777777" w:rsidR="00040FAB" w:rsidRPr="00C73828" w:rsidRDefault="00040FAB" w:rsidP="00040FAB">
      <w:pPr>
        <w:jc w:val="right"/>
        <w:rPr>
          <w:rFonts w:hAnsi="游明朝"/>
        </w:rPr>
      </w:pPr>
      <w:r w:rsidRPr="00C73828">
        <w:rPr>
          <w:rFonts w:hAnsi="游明朝"/>
        </w:rPr>
        <w:t>FAX 5388-1403</w:t>
      </w:r>
    </w:p>
    <w:p w14:paraId="4FCF7924" w14:textId="3DC44E66" w:rsidR="00040FAB" w:rsidRPr="00C73828" w:rsidRDefault="00040FAB" w:rsidP="00040FAB">
      <w:pPr>
        <w:pStyle w:val="20"/>
      </w:pPr>
      <w:r w:rsidRPr="00C73828">
        <w:t>❖ 受験生チャレンジ支援</w:t>
      </w:r>
      <w:r w:rsidRPr="00C73828">
        <w:br/>
        <w:t>貸付事業</w:t>
      </w:r>
    </w:p>
    <w:p w14:paraId="65673B09" w14:textId="77777777" w:rsidR="00040FAB" w:rsidRPr="00C73828" w:rsidRDefault="00040FAB" w:rsidP="00040FAB">
      <w:pPr>
        <w:rPr>
          <w:rFonts w:hAnsi="游明朝"/>
        </w:rPr>
      </w:pPr>
      <w:r w:rsidRPr="00C73828">
        <w:rPr>
          <w:rFonts w:hAnsi="游明朝" w:hint="eastAsia"/>
        </w:rPr>
        <w:t xml:space="preserve">　学習塾、各種受験対策講座、通信講座、補習教室の受講費用、大学（短期大学・専修学校・各種学校を含む。）・高校の受験料を捻出できない低所得者に対して貸付けを行うことにより、低所得世帯の子供を支援する。</w:t>
      </w:r>
    </w:p>
    <w:p w14:paraId="4450AF39" w14:textId="77777777" w:rsidR="00040FAB" w:rsidRPr="00C73828" w:rsidRDefault="00040FAB" w:rsidP="00040FAB">
      <w:pPr>
        <w:rPr>
          <w:rFonts w:ascii="ＭＳ ゴシック" w:eastAsia="ＭＳ ゴシック" w:hAnsi="ＭＳ ゴシック"/>
        </w:rPr>
      </w:pPr>
      <w:r w:rsidRPr="00C73828">
        <w:rPr>
          <w:rFonts w:hAnsi="游明朝" w:hint="eastAsia"/>
        </w:rPr>
        <w:t xml:space="preserve">　なお、高校・大学等へ入学した場合は返済が免除される。</w:t>
      </w:r>
    </w:p>
    <w:p w14:paraId="665EE736"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対象　</w:t>
      </w:r>
      <w:r w:rsidRPr="00C73828">
        <w:rPr>
          <w:rFonts w:hAnsi="游明朝" w:hint="eastAsia"/>
        </w:rPr>
        <w:t>受験生チャレンジ支援貸付事業の対象となる低所得者であり、中学３年生・高校３年生又はこれに準じる方を養育する人</w:t>
      </w:r>
    </w:p>
    <w:p w14:paraId="61D8E3B9"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要支援者　</w:t>
      </w:r>
      <w:r w:rsidRPr="00C73828">
        <w:rPr>
          <w:rFonts w:hAnsi="游明朝" w:hint="eastAsia"/>
        </w:rPr>
        <w:t>都内に１年以上在住し、貸付対象者に養育される子である中学３年生・高校３年生又はこれに準じる方（高校、大学等中途退学者、高等学校卒業程度認定試験合格者、定時制高校４年生、浪人生、編入希望者等）</w:t>
      </w:r>
    </w:p>
    <w:p w14:paraId="58A519A1"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貸付利率　</w:t>
      </w:r>
      <w:r w:rsidRPr="00C73828">
        <w:rPr>
          <w:rFonts w:hAnsi="游明朝" w:hint="eastAsia"/>
        </w:rPr>
        <w:t>無利子</w:t>
      </w:r>
    </w:p>
    <w:p w14:paraId="50D52521"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据置期間　</w:t>
      </w:r>
      <w:r w:rsidRPr="00C73828">
        <w:rPr>
          <w:rFonts w:hAnsi="游明朝" w:hint="eastAsia"/>
        </w:rPr>
        <w:t>貸付けを行った年度末の翌日から６か月以内</w:t>
      </w:r>
    </w:p>
    <w:p w14:paraId="1BFE558E" w14:textId="77777777" w:rsidR="00040FAB" w:rsidRPr="00C73828" w:rsidRDefault="00040FAB" w:rsidP="00040FAB">
      <w:pPr>
        <w:rPr>
          <w:rFonts w:hAnsi="游明朝"/>
        </w:rPr>
      </w:pPr>
      <w:r w:rsidRPr="00C73828">
        <w:rPr>
          <w:rFonts w:ascii="ＭＳ ゴシック" w:eastAsia="ＭＳ ゴシック" w:hAnsi="ＭＳ ゴシック" w:hint="eastAsia"/>
        </w:rPr>
        <w:t xml:space="preserve">償還期限　</w:t>
      </w:r>
      <w:r w:rsidRPr="00C73828">
        <w:rPr>
          <w:rFonts w:hAnsi="游明朝" w:hint="eastAsia"/>
        </w:rPr>
        <w:t>据置期間経過後５年以内</w:t>
      </w:r>
    </w:p>
    <w:p w14:paraId="0724F804" w14:textId="77777777" w:rsidR="00040FAB" w:rsidRPr="00C73828" w:rsidRDefault="00040FAB" w:rsidP="00040FAB">
      <w:pPr>
        <w:rPr>
          <w:rStyle w:val="af7"/>
        </w:rPr>
      </w:pPr>
      <w:r w:rsidRPr="00C73828">
        <w:rPr>
          <w:rStyle w:val="af7"/>
        </w:rPr>
        <w:t>(1)学習塾等受講料貸付金</w:t>
      </w:r>
    </w:p>
    <w:p w14:paraId="304B533F" w14:textId="77777777" w:rsidR="00040FAB" w:rsidRPr="00C73828" w:rsidRDefault="00040FAB" w:rsidP="00040FAB">
      <w:pPr>
        <w:rPr>
          <w:rFonts w:hAnsi="游明朝"/>
        </w:rPr>
      </w:pPr>
      <w:r w:rsidRPr="00C73828">
        <w:rPr>
          <w:rFonts w:ascii="ＭＳ ゴシック" w:eastAsia="ＭＳ ゴシック" w:hAnsi="ＭＳ ゴシック" w:hint="eastAsia"/>
        </w:rPr>
        <w:t xml:space="preserve">貸付限度額　</w:t>
      </w:r>
      <w:r w:rsidRPr="00C73828">
        <w:rPr>
          <w:rFonts w:hAnsi="游明朝"/>
        </w:rPr>
        <w:t>20万円以内の額</w:t>
      </w:r>
    </w:p>
    <w:p w14:paraId="54C56EA7" w14:textId="77777777" w:rsidR="00040FAB" w:rsidRPr="00C73828" w:rsidRDefault="00040FAB" w:rsidP="00040FAB">
      <w:pPr>
        <w:rPr>
          <w:rStyle w:val="af7"/>
        </w:rPr>
      </w:pPr>
      <w:r w:rsidRPr="00C73828">
        <w:rPr>
          <w:rStyle w:val="af7"/>
        </w:rPr>
        <w:t>(2)受験料貸付金</w:t>
      </w:r>
    </w:p>
    <w:p w14:paraId="3532E38C"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貸付限度額　</w:t>
      </w:r>
      <w:r w:rsidRPr="00C73828">
        <w:rPr>
          <w:rFonts w:hAnsi="游明朝" w:hint="eastAsia"/>
        </w:rPr>
        <w:t>①中学３年生　限度額２万</w:t>
      </w:r>
      <w:r w:rsidRPr="00C73828">
        <w:rPr>
          <w:rFonts w:hAnsi="游明朝"/>
        </w:rPr>
        <w:t>7,400円（ただし、１度の貸付けで４回（校）分の受験料まで。１校当たり２万3,000円まで）</w:t>
      </w:r>
      <w:r w:rsidRPr="00C73828">
        <w:rPr>
          <w:rFonts w:hAnsi="游明朝"/>
        </w:rPr>
        <w:lastRenderedPageBreak/>
        <w:t>②高校３年生　限度額８万円</w:t>
      </w:r>
    </w:p>
    <w:p w14:paraId="7C503464"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申込み　</w:t>
      </w:r>
      <w:r w:rsidRPr="00C73828">
        <w:rPr>
          <w:rFonts w:hAnsi="游明朝" w:hint="eastAsia"/>
        </w:rPr>
        <w:t>受験生チャレンジ支援貸付事業相談窓口（</w:t>
      </w:r>
      <w:r w:rsidRPr="00C73828">
        <w:rPr>
          <w:rFonts w:hAnsi="游明朝"/>
        </w:rPr>
        <w:t>349㌻）</w:t>
      </w:r>
    </w:p>
    <w:p w14:paraId="2BF6EBEC" w14:textId="77777777" w:rsidR="00040FAB" w:rsidRPr="00C73828" w:rsidRDefault="00040FAB" w:rsidP="00040FAB">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福祉局生活福祉部地域福祉課</w:t>
      </w:r>
    </w:p>
    <w:p w14:paraId="3AC57F7F" w14:textId="77777777" w:rsidR="00040FAB" w:rsidRPr="00C73828" w:rsidRDefault="00040FAB" w:rsidP="00040FAB">
      <w:pPr>
        <w:jc w:val="right"/>
        <w:rPr>
          <w:rFonts w:hAnsi="游明朝"/>
        </w:rPr>
      </w:pPr>
      <w:r w:rsidRPr="00C73828">
        <w:rPr>
          <w:rFonts w:hAnsi="游明朝"/>
        </w:rPr>
        <w:t>☎5320-4072</w:t>
      </w:r>
      <w:r w:rsidRPr="00C73828">
        <w:rPr>
          <w:rStyle w:val="af9"/>
        </w:rPr>
        <w:t>（直通）、32-551～556（内線）</w:t>
      </w:r>
    </w:p>
    <w:p w14:paraId="45B8FEE8" w14:textId="77777777" w:rsidR="00040FAB" w:rsidRPr="00C73828" w:rsidRDefault="00040FAB" w:rsidP="00040FAB">
      <w:pPr>
        <w:jc w:val="right"/>
        <w:rPr>
          <w:rFonts w:hAnsi="游明朝"/>
        </w:rPr>
      </w:pPr>
      <w:r w:rsidRPr="00C73828">
        <w:rPr>
          <w:rFonts w:hAnsi="游明朝"/>
        </w:rPr>
        <w:t>FAX 5388-1403</w:t>
      </w:r>
    </w:p>
    <w:p w14:paraId="05964410" w14:textId="732584F3" w:rsidR="00040FAB" w:rsidRPr="00C73828" w:rsidRDefault="00040FAB" w:rsidP="00040FAB">
      <w:pPr>
        <w:pStyle w:val="20"/>
      </w:pPr>
      <w:r w:rsidRPr="00C73828">
        <w:t>❖ 住居喪失不安定就労者・</w:t>
      </w:r>
      <w:r w:rsidRPr="00C73828">
        <w:br/>
        <w:t>離職者等サポート事業</w:t>
      </w:r>
      <w:r w:rsidRPr="00C73828">
        <w:br/>
        <w:t>（ＴＯＫＹＯチャレンジネット）</w:t>
      </w:r>
    </w:p>
    <w:p w14:paraId="70BDCFE8" w14:textId="77777777" w:rsidR="00040FAB" w:rsidRPr="00C73828" w:rsidRDefault="00040FAB" w:rsidP="00040FAB">
      <w:pPr>
        <w:rPr>
          <w:rFonts w:hAnsi="游明朝"/>
        </w:rPr>
      </w:pPr>
      <w:r w:rsidRPr="00C73828">
        <w:rPr>
          <w:rFonts w:hAnsi="游明朝" w:hint="eastAsia"/>
        </w:rPr>
        <w:t xml:space="preserve">　住居を失い、インターネットカフェや漫画喫茶等で寝泊りしながら、不安定な仕事に就いている方や離職者等に対して、サポートセンターを設置し、生活支援、居住支援、就労支援等を実施する。</w:t>
      </w:r>
    </w:p>
    <w:p w14:paraId="3CDDFD07" w14:textId="77777777" w:rsidR="00040FAB" w:rsidRPr="00C73828" w:rsidRDefault="00040FAB" w:rsidP="00040FAB">
      <w:pPr>
        <w:rPr>
          <w:rStyle w:val="af7"/>
        </w:rPr>
      </w:pPr>
      <w:r w:rsidRPr="00C73828">
        <w:rPr>
          <w:rStyle w:val="af7"/>
        </w:rPr>
        <w:t>(1)生活支援</w:t>
      </w:r>
    </w:p>
    <w:p w14:paraId="2B40D83A" w14:textId="77777777" w:rsidR="00040FAB" w:rsidRPr="00C73828" w:rsidRDefault="00040FAB" w:rsidP="00040FAB">
      <w:pPr>
        <w:rPr>
          <w:rFonts w:hAnsi="游明朝"/>
        </w:rPr>
      </w:pPr>
      <w:r w:rsidRPr="00C73828">
        <w:rPr>
          <w:rFonts w:hAnsi="游明朝" w:hint="eastAsia"/>
        </w:rPr>
        <w:t xml:space="preserve">　生活状況・就労状況等の把握、自立意欲及び能力等のアセスメント、年齢・身体状況等を考慮した自立意欲の喚起・生活指導など。</w:t>
      </w:r>
    </w:p>
    <w:p w14:paraId="71B3E503" w14:textId="77777777" w:rsidR="00040FAB" w:rsidRPr="00C73828" w:rsidRDefault="00040FAB" w:rsidP="00040FAB">
      <w:pPr>
        <w:rPr>
          <w:rStyle w:val="af7"/>
        </w:rPr>
      </w:pPr>
      <w:r w:rsidRPr="00C73828">
        <w:rPr>
          <w:rStyle w:val="af7"/>
        </w:rPr>
        <w:t>(2)居住支援</w:t>
      </w:r>
    </w:p>
    <w:p w14:paraId="1D6589EB" w14:textId="77777777" w:rsidR="00040FAB" w:rsidRPr="00C73828" w:rsidRDefault="00040FAB" w:rsidP="00040FAB">
      <w:pPr>
        <w:rPr>
          <w:rFonts w:hAnsi="游明朝"/>
        </w:rPr>
      </w:pPr>
      <w:r w:rsidRPr="00C73828">
        <w:rPr>
          <w:rFonts w:hAnsi="游明朝" w:hint="eastAsia"/>
        </w:rPr>
        <w:t xml:space="preserve">　民間賃貸物件の情報提供、賃貸借契約支援、敷金・礼金等の資金貸付けなど。</w:t>
      </w:r>
    </w:p>
    <w:p w14:paraId="5B68D084" w14:textId="77777777" w:rsidR="00040FAB" w:rsidRPr="00C73828" w:rsidRDefault="00040FAB" w:rsidP="00040FAB">
      <w:pPr>
        <w:rPr>
          <w:rStyle w:val="af7"/>
        </w:rPr>
      </w:pPr>
      <w:r w:rsidRPr="00C73828">
        <w:rPr>
          <w:rStyle w:val="af7"/>
        </w:rPr>
        <w:t>(3)就労支援</w:t>
      </w:r>
    </w:p>
    <w:p w14:paraId="5F14311E" w14:textId="77777777" w:rsidR="00040FAB" w:rsidRPr="00C73828" w:rsidRDefault="00040FAB" w:rsidP="00040FAB">
      <w:pPr>
        <w:rPr>
          <w:rFonts w:hAnsi="游明朝"/>
        </w:rPr>
      </w:pPr>
      <w:r w:rsidRPr="00C73828">
        <w:rPr>
          <w:rFonts w:hAnsi="游明朝" w:hint="eastAsia"/>
        </w:rPr>
        <w:t xml:space="preserve">　職業相談・職業紹介、技能資格取得支援など。</w:t>
      </w:r>
    </w:p>
    <w:p w14:paraId="24AD2B95" w14:textId="77777777" w:rsidR="00040FAB" w:rsidRPr="00C73828" w:rsidRDefault="00040FAB" w:rsidP="00040FAB">
      <w:pPr>
        <w:rPr>
          <w:rStyle w:val="af7"/>
        </w:rPr>
      </w:pPr>
      <w:r w:rsidRPr="00C73828">
        <w:rPr>
          <w:rStyle w:val="af7"/>
        </w:rPr>
        <w:t>(4)介護資格取得支援</w:t>
      </w:r>
    </w:p>
    <w:p w14:paraId="226DCB3F" w14:textId="77777777" w:rsidR="00040FAB" w:rsidRPr="00C73828" w:rsidRDefault="00040FAB" w:rsidP="00040FAB">
      <w:pPr>
        <w:rPr>
          <w:rFonts w:ascii="ＭＳ ゴシック" w:eastAsia="ＭＳ ゴシック" w:hAnsi="ＭＳ ゴシック"/>
        </w:rPr>
      </w:pPr>
      <w:r w:rsidRPr="00C73828">
        <w:rPr>
          <w:rFonts w:hAnsi="游明朝" w:hint="eastAsia"/>
        </w:rPr>
        <w:t xml:space="preserve">　介護職場での就労を目指す離職者に対して、「介護職支援コース」を設置し、介護職員初任者の資格取得支援、東京都福祉人材センターによる就労支援など。</w:t>
      </w:r>
    </w:p>
    <w:p w14:paraId="691AFABD"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名称　</w:t>
      </w:r>
      <w:r w:rsidRPr="00C73828">
        <w:rPr>
          <w:rFonts w:hAnsi="游明朝" w:hint="eastAsia"/>
        </w:rPr>
        <w:t>ＴＯＫＹＯチャレンジネット</w:t>
      </w:r>
    </w:p>
    <w:p w14:paraId="4B12101B"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所在地　</w:t>
      </w:r>
      <w:r w:rsidRPr="00C73828">
        <w:rPr>
          <w:rFonts w:hAnsi="游明朝" w:hint="eastAsia"/>
        </w:rPr>
        <w:t>新宿区歌舞伎町</w:t>
      </w:r>
      <w:r w:rsidRPr="00C73828">
        <w:rPr>
          <w:rFonts w:hAnsi="游明朝"/>
        </w:rPr>
        <w:t>2-44-1</w:t>
      </w:r>
    </w:p>
    <w:p w14:paraId="0F00C7C9" w14:textId="77777777" w:rsidR="00040FAB" w:rsidRPr="00C73828" w:rsidRDefault="00040FAB" w:rsidP="00040FAB">
      <w:pPr>
        <w:rPr>
          <w:rFonts w:hAnsi="游明朝"/>
        </w:rPr>
      </w:pPr>
      <w:r w:rsidRPr="00C73828">
        <w:rPr>
          <w:rFonts w:ascii="ＭＳ ゴシック" w:eastAsia="ＭＳ ゴシック" w:hAnsi="ＭＳ ゴシック" w:hint="eastAsia"/>
        </w:rPr>
        <w:t xml:space="preserve">　　　　</w:t>
      </w:r>
      <w:r w:rsidRPr="00C73828">
        <w:rPr>
          <w:rFonts w:hAnsi="游明朝" w:hint="eastAsia"/>
        </w:rPr>
        <w:t>東京都健康プラザハイジア３階</w:t>
      </w:r>
    </w:p>
    <w:p w14:paraId="2BFD13AE" w14:textId="77777777" w:rsidR="00040FAB" w:rsidRPr="00C73828" w:rsidRDefault="00040FAB" w:rsidP="00040FAB">
      <w:pPr>
        <w:jc w:val="right"/>
        <w:rPr>
          <w:rFonts w:hAnsi="游明朝"/>
        </w:rPr>
      </w:pPr>
      <w:r w:rsidRPr="00C73828">
        <w:rPr>
          <w:rFonts w:hAnsi="游明朝"/>
        </w:rPr>
        <w:t>☎0120-874-225(フリーダイヤル)</w:t>
      </w:r>
    </w:p>
    <w:p w14:paraId="26E8D3C1" w14:textId="77777777" w:rsidR="00040FAB" w:rsidRPr="00C73828" w:rsidRDefault="00040FAB" w:rsidP="00040FAB">
      <w:pPr>
        <w:jc w:val="right"/>
        <w:rPr>
          <w:rFonts w:ascii="ＭＳ ゴシック" w:eastAsia="ＭＳ ゴシック" w:hAnsi="ＭＳ ゴシック"/>
        </w:rPr>
      </w:pPr>
      <w:r w:rsidRPr="00C73828">
        <w:rPr>
          <w:rFonts w:hAnsi="游明朝"/>
        </w:rPr>
        <w:t>☎0120-874-505(女性専用ダイヤル)</w:t>
      </w:r>
    </w:p>
    <w:p w14:paraId="4D1048E9" w14:textId="77777777" w:rsidR="00040FAB" w:rsidRPr="00C73828" w:rsidRDefault="00040FAB" w:rsidP="00040FAB">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福祉局生活福祉部地域福祉課</w:t>
      </w:r>
    </w:p>
    <w:p w14:paraId="04C9FC86" w14:textId="77777777" w:rsidR="00040FAB" w:rsidRPr="00C73828" w:rsidRDefault="00040FAB" w:rsidP="00040FAB">
      <w:pPr>
        <w:jc w:val="right"/>
        <w:rPr>
          <w:rFonts w:hAnsi="游明朝"/>
        </w:rPr>
      </w:pPr>
      <w:r w:rsidRPr="00C73828">
        <w:rPr>
          <w:rFonts w:hAnsi="游明朝"/>
        </w:rPr>
        <w:t>☎5320-4072(直通)、32-551～556(内線)</w:t>
      </w:r>
    </w:p>
    <w:p w14:paraId="53E9470B" w14:textId="77777777" w:rsidR="00040FAB" w:rsidRPr="00C73828" w:rsidRDefault="00040FAB" w:rsidP="00040FAB">
      <w:pPr>
        <w:jc w:val="right"/>
        <w:rPr>
          <w:rFonts w:hAnsi="游明朝"/>
        </w:rPr>
      </w:pPr>
      <w:r w:rsidRPr="00C73828">
        <w:rPr>
          <w:rFonts w:hAnsi="游明朝"/>
        </w:rPr>
        <w:t>FAX 5388-1403</w:t>
      </w:r>
    </w:p>
    <w:p w14:paraId="37574AD6" w14:textId="77777777" w:rsidR="00040FAB" w:rsidRPr="00C73828" w:rsidRDefault="00040FAB" w:rsidP="00040FAB">
      <w:pPr>
        <w:pStyle w:val="20"/>
      </w:pPr>
      <w:r w:rsidRPr="00C73828">
        <w:t>❖ 教育費の援助（就学援助事業）</w:t>
      </w:r>
    </w:p>
    <w:p w14:paraId="2ADEC56A" w14:textId="77777777" w:rsidR="00040FAB" w:rsidRPr="00C73828" w:rsidRDefault="00040FAB" w:rsidP="00040FAB">
      <w:pPr>
        <w:rPr>
          <w:rFonts w:ascii="ＭＳ ゴシック" w:eastAsia="ＭＳ ゴシック" w:hAnsi="ＭＳ ゴシック"/>
        </w:rPr>
      </w:pPr>
      <w:r w:rsidRPr="00C73828">
        <w:rPr>
          <w:rFonts w:hAnsi="游明朝" w:hint="eastAsia"/>
        </w:rPr>
        <w:t xml:space="preserve">　経済的理由によって小学校又は中学校への就学が困難な児童・生徒の保護者に、学用品費・給食費・医療費等を支給する。</w:t>
      </w:r>
    </w:p>
    <w:p w14:paraId="3F484CE6"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対象　</w:t>
      </w:r>
      <w:r w:rsidRPr="00C73828">
        <w:rPr>
          <w:rFonts w:hAnsi="游明朝" w:hint="eastAsia"/>
        </w:rPr>
        <w:t>次のような学齢児童・生徒の保護者　①生活保護法に規定する要保護者　②要保護者に準ずる程度に困窮していると認められる人</w:t>
      </w:r>
    </w:p>
    <w:p w14:paraId="53BAE1C7"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手続等　</w:t>
      </w:r>
      <w:r w:rsidRPr="00C73828">
        <w:rPr>
          <w:rFonts w:hAnsi="游明朝" w:hint="eastAsia"/>
        </w:rPr>
        <w:t>申込手続、援助内容等は各区市町村により異なる。詳細は各区市町村教育委員会へ。</w:t>
      </w:r>
    </w:p>
    <w:p w14:paraId="43748169"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根拠法令等　</w:t>
      </w:r>
      <w:r w:rsidRPr="00C73828">
        <w:rPr>
          <w:rFonts w:hAnsi="游明朝" w:hint="eastAsia"/>
        </w:rPr>
        <w:t>学校教育法第</w:t>
      </w:r>
      <w:r w:rsidRPr="00C73828">
        <w:rPr>
          <w:rFonts w:hAnsi="游明朝"/>
        </w:rPr>
        <w:t>19条等</w:t>
      </w:r>
    </w:p>
    <w:p w14:paraId="6795651F" w14:textId="77777777" w:rsidR="00040FAB" w:rsidRPr="00C73828" w:rsidRDefault="00040FAB" w:rsidP="00040FAB">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教育庁地域教育支援部義務教育課</w:t>
      </w:r>
    </w:p>
    <w:p w14:paraId="69553724" w14:textId="77777777" w:rsidR="00040FAB" w:rsidRPr="00C73828" w:rsidRDefault="00040FAB" w:rsidP="00040FAB">
      <w:pPr>
        <w:rPr>
          <w:rFonts w:hAnsi="游明朝"/>
        </w:rPr>
      </w:pPr>
      <w:r w:rsidRPr="00C73828">
        <w:rPr>
          <w:rFonts w:hAnsi="游明朝" w:hint="eastAsia"/>
        </w:rPr>
        <w:t xml:space="preserve">　学用品費等</w:t>
      </w:r>
    </w:p>
    <w:p w14:paraId="05315AF7" w14:textId="77777777" w:rsidR="00040FAB" w:rsidRPr="00C73828" w:rsidRDefault="00040FAB" w:rsidP="00040FAB">
      <w:pPr>
        <w:jc w:val="right"/>
        <w:rPr>
          <w:rFonts w:hAnsi="游明朝"/>
        </w:rPr>
      </w:pPr>
      <w:r w:rsidRPr="00C73828">
        <w:rPr>
          <w:rFonts w:hAnsi="游明朝"/>
        </w:rPr>
        <w:t xml:space="preserve"> ☎5320-6752(直通)、53-262(内線)</w:t>
      </w:r>
    </w:p>
    <w:p w14:paraId="517B6502" w14:textId="77777777" w:rsidR="00040FAB" w:rsidRPr="00C73828" w:rsidRDefault="00040FAB" w:rsidP="00040FAB">
      <w:pPr>
        <w:rPr>
          <w:rFonts w:hAnsi="游明朝"/>
        </w:rPr>
      </w:pPr>
      <w:r w:rsidRPr="00C73828">
        <w:rPr>
          <w:rFonts w:hAnsi="游明朝" w:hint="eastAsia"/>
        </w:rPr>
        <w:t xml:space="preserve">　学校給食費、医療費</w:t>
      </w:r>
    </w:p>
    <w:p w14:paraId="05DEEF2C" w14:textId="77777777" w:rsidR="00040FAB" w:rsidRPr="00C73828" w:rsidRDefault="00040FAB" w:rsidP="00040FAB">
      <w:pPr>
        <w:jc w:val="right"/>
        <w:rPr>
          <w:rFonts w:hAnsi="游明朝"/>
        </w:rPr>
      </w:pPr>
      <w:r w:rsidRPr="00C73828">
        <w:rPr>
          <w:rFonts w:hAnsi="游明朝"/>
        </w:rPr>
        <w:t xml:space="preserve"> ☎5320-6878(直通)、53-331(内線)</w:t>
      </w:r>
    </w:p>
    <w:p w14:paraId="548A1E9C" w14:textId="77777777" w:rsidR="00040FAB" w:rsidRPr="00C73828" w:rsidRDefault="00040FAB" w:rsidP="00040FAB">
      <w:pPr>
        <w:pStyle w:val="20"/>
      </w:pPr>
      <w:r w:rsidRPr="00C73828">
        <w:t>❖ 教育費の支援</w:t>
      </w:r>
    </w:p>
    <w:p w14:paraId="51C52648" w14:textId="77777777" w:rsidR="00040FAB" w:rsidRPr="00C73828" w:rsidRDefault="00040FAB" w:rsidP="00040FAB">
      <w:pPr>
        <w:rPr>
          <w:rStyle w:val="af7"/>
        </w:rPr>
      </w:pPr>
      <w:r w:rsidRPr="00C73828">
        <w:rPr>
          <w:rStyle w:val="af7"/>
          <w:rFonts w:hint="eastAsia"/>
        </w:rPr>
        <w:t>○中学生等への支援</w:t>
      </w:r>
    </w:p>
    <w:p w14:paraId="135A694F" w14:textId="77777777" w:rsidR="00040FAB" w:rsidRPr="00C73828" w:rsidRDefault="00040FAB" w:rsidP="00040FAB">
      <w:pPr>
        <w:rPr>
          <w:rFonts w:hAnsi="游明朝"/>
        </w:rPr>
      </w:pPr>
      <w:r w:rsidRPr="00C73828">
        <w:rPr>
          <w:rStyle w:val="af7"/>
          <w:rFonts w:hint="eastAsia"/>
        </w:rPr>
        <w:t xml:space="preserve">　私立中学校等授業料軽減助成金</w:t>
      </w:r>
    </w:p>
    <w:p w14:paraId="0E86A450" w14:textId="77777777" w:rsidR="00040FAB" w:rsidRPr="00C73828" w:rsidRDefault="00040FAB" w:rsidP="00040FAB">
      <w:pPr>
        <w:rPr>
          <w:rFonts w:ascii="ＭＳ ゴシック" w:eastAsia="ＭＳ ゴシック" w:hAnsi="ＭＳ ゴシック"/>
        </w:rPr>
      </w:pPr>
      <w:r w:rsidRPr="00C73828">
        <w:rPr>
          <w:rFonts w:hAnsi="游明朝" w:hint="eastAsia"/>
        </w:rPr>
        <w:t xml:space="preserve">　私立中学校等に通う生徒の保護者の方の経済的負担を軽減するために、授業料について一定額を助成する。</w:t>
      </w:r>
    </w:p>
    <w:p w14:paraId="5E5A55C5"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対象　</w:t>
      </w:r>
      <w:r w:rsidRPr="00C73828">
        <w:rPr>
          <w:rFonts w:hAnsi="游明朝" w:hint="eastAsia"/>
        </w:rPr>
        <w:t>私立の中学校等に在学する生徒（居住・所得要件等あり）</w:t>
      </w:r>
    </w:p>
    <w:p w14:paraId="4A99560F"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手続等　</w:t>
      </w:r>
      <w:r w:rsidRPr="00C73828">
        <w:rPr>
          <w:rFonts w:hAnsi="游明朝" w:hint="eastAsia"/>
        </w:rPr>
        <w:t>申請は東京都私学財団へ。</w:t>
      </w:r>
    </w:p>
    <w:p w14:paraId="77876213"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根拠法令等　</w:t>
      </w:r>
      <w:r w:rsidRPr="00C73828">
        <w:rPr>
          <w:rFonts w:hAnsi="游明朝" w:hint="eastAsia"/>
        </w:rPr>
        <w:t>私立中学校等授業料軽減助成金交付要綱</w:t>
      </w:r>
    </w:p>
    <w:p w14:paraId="1FCA70EF" w14:textId="77777777" w:rsidR="00040FAB" w:rsidRPr="00C73828" w:rsidRDefault="00040FAB" w:rsidP="00040FAB">
      <w:pPr>
        <w:rPr>
          <w:rStyle w:val="af9"/>
        </w:rPr>
      </w:pPr>
      <w:r w:rsidRPr="00C73828">
        <w:rPr>
          <w:rFonts w:ascii="ＭＳ ゴシック" w:eastAsia="ＭＳ ゴシック" w:hAnsi="ＭＳ ゴシック" w:hint="eastAsia"/>
        </w:rPr>
        <w:t>担当課</w:t>
      </w:r>
      <w:r w:rsidRPr="00C73828">
        <w:rPr>
          <w:rStyle w:val="af9"/>
          <w:rFonts w:hint="eastAsia"/>
        </w:rPr>
        <w:t xml:space="preserve">　生活文化スポーツ局私学部私学振興課</w:t>
      </w:r>
    </w:p>
    <w:p w14:paraId="345B4862" w14:textId="77777777" w:rsidR="00040FAB" w:rsidRPr="00C73828" w:rsidRDefault="00040FAB" w:rsidP="00040FAB">
      <w:pPr>
        <w:jc w:val="right"/>
        <w:rPr>
          <w:rFonts w:hAnsi="游明朝"/>
        </w:rPr>
      </w:pPr>
      <w:r w:rsidRPr="00C73828">
        <w:rPr>
          <w:rFonts w:hAnsi="游明朝"/>
        </w:rPr>
        <w:t>☎5388-3181（直通）、29-715（内線）</w:t>
      </w:r>
    </w:p>
    <w:p w14:paraId="2CF49CFD" w14:textId="77777777" w:rsidR="00040FAB" w:rsidRPr="00C73828" w:rsidRDefault="00040FAB" w:rsidP="00040FAB">
      <w:pPr>
        <w:rPr>
          <w:rFonts w:hAnsi="游明朝"/>
        </w:rPr>
      </w:pPr>
      <w:r w:rsidRPr="00C73828">
        <w:rPr>
          <w:rFonts w:hAnsi="游明朝" w:hint="eastAsia"/>
        </w:rPr>
        <w:lastRenderedPageBreak/>
        <w:t>◆私立中学校等授業料軽減助成金への問合せ</w:t>
      </w:r>
    </w:p>
    <w:p w14:paraId="3F375107" w14:textId="44DB6199" w:rsidR="00040FAB" w:rsidRPr="00C73828" w:rsidRDefault="00040FAB" w:rsidP="00040FAB">
      <w:pPr>
        <w:pStyle w:val="af4"/>
      </w:pPr>
      <w:r w:rsidRPr="00C73828">
        <w:rPr>
          <w:rFonts w:hint="eastAsia"/>
        </w:rPr>
        <w:t>東京都私学就学支援金センター</w:t>
      </w:r>
      <w:r w:rsidRPr="00C73828">
        <w:tab/>
        <w:t xml:space="preserve"> ☎5206-7808</w:t>
      </w:r>
    </w:p>
    <w:p w14:paraId="482C5F72" w14:textId="77777777" w:rsidR="00040FAB" w:rsidRPr="00C73828" w:rsidRDefault="00040FAB" w:rsidP="00040FAB">
      <w:pPr>
        <w:rPr>
          <w:rStyle w:val="af7"/>
        </w:rPr>
      </w:pPr>
      <w:r w:rsidRPr="00C73828">
        <w:rPr>
          <w:rStyle w:val="af7"/>
          <w:rFonts w:hint="eastAsia"/>
        </w:rPr>
        <w:t>○高校生等への支援</w:t>
      </w:r>
    </w:p>
    <w:p w14:paraId="69567373" w14:textId="77777777" w:rsidR="00040FAB" w:rsidRPr="00C73828" w:rsidRDefault="00040FAB" w:rsidP="00040FAB">
      <w:pPr>
        <w:rPr>
          <w:rStyle w:val="af7"/>
        </w:rPr>
      </w:pPr>
      <w:r w:rsidRPr="00C73828">
        <w:rPr>
          <w:rStyle w:val="af7"/>
        </w:rPr>
        <w:t>(1)就学支援金</w:t>
      </w:r>
    </w:p>
    <w:p w14:paraId="3497F738" w14:textId="77777777" w:rsidR="00040FAB" w:rsidRPr="00C73828" w:rsidRDefault="00040FAB" w:rsidP="00040FAB">
      <w:pPr>
        <w:rPr>
          <w:rFonts w:ascii="ＭＳ ゴシック" w:eastAsia="ＭＳ ゴシック" w:hAnsi="ＭＳ ゴシック"/>
        </w:rPr>
      </w:pPr>
      <w:r w:rsidRPr="00C73828">
        <w:rPr>
          <w:rFonts w:hAnsi="游明朝" w:hint="eastAsia"/>
        </w:rPr>
        <w:t xml:space="preserve">　高等学校等における教育費の負担軽減を図り、教育の機会均等に寄与することを目的として、授業料について一定額を助成する。</w:t>
      </w:r>
    </w:p>
    <w:p w14:paraId="44F3DD29" w14:textId="77777777" w:rsidR="00040FAB" w:rsidRPr="00C73828" w:rsidRDefault="00040FAB" w:rsidP="00040FAB">
      <w:pPr>
        <w:rPr>
          <w:rFonts w:hAnsi="游明朝"/>
        </w:rPr>
      </w:pPr>
      <w:r w:rsidRPr="00C73828">
        <w:rPr>
          <w:rFonts w:ascii="ＭＳ ゴシック" w:eastAsia="ＭＳ ゴシック" w:hAnsi="ＭＳ ゴシック" w:hint="eastAsia"/>
        </w:rPr>
        <w:t xml:space="preserve">対象　</w:t>
      </w:r>
      <w:r w:rsidRPr="00C73828">
        <w:rPr>
          <w:rFonts w:hAnsi="游明朝" w:hint="eastAsia"/>
        </w:rPr>
        <w:t>高等学校、特別支援学校（高等部）、高等専門学校等に在学する生徒又は学生</w:t>
      </w:r>
    </w:p>
    <w:p w14:paraId="5A78421D" w14:textId="77777777" w:rsidR="00040FAB" w:rsidRPr="00C73828" w:rsidRDefault="00040FAB" w:rsidP="00040FAB">
      <w:pPr>
        <w:rPr>
          <w:rFonts w:ascii="ＭＳ ゴシック" w:eastAsia="ＭＳ ゴシック" w:hAnsi="ＭＳ ゴシック"/>
        </w:rPr>
      </w:pPr>
      <w:r w:rsidRPr="00C73828">
        <w:rPr>
          <w:rFonts w:hAnsi="游明朝" w:hint="eastAsia"/>
        </w:rPr>
        <w:t>（所得要件等あり）</w:t>
      </w:r>
    </w:p>
    <w:p w14:paraId="528D32AB"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手続等　</w:t>
      </w:r>
      <w:r w:rsidRPr="00C73828">
        <w:rPr>
          <w:rFonts w:hAnsi="游明朝" w:hint="eastAsia"/>
        </w:rPr>
        <w:t>申込手続等は、在学する学校を通じて行う。</w:t>
      </w:r>
    </w:p>
    <w:p w14:paraId="0DDDA5B0"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根拠法令等　</w:t>
      </w:r>
      <w:r w:rsidRPr="00C73828">
        <w:rPr>
          <w:rFonts w:hAnsi="游明朝" w:hint="eastAsia"/>
        </w:rPr>
        <w:t>高等学校等就学支援金の支給に関する法律</w:t>
      </w:r>
    </w:p>
    <w:p w14:paraId="0B2A0311" w14:textId="77777777" w:rsidR="00040FAB" w:rsidRPr="00C73828" w:rsidRDefault="00040FAB" w:rsidP="00040FAB">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都立高校は、教育庁都立学校教育部</w:t>
      </w:r>
    </w:p>
    <w:p w14:paraId="65C46A81" w14:textId="77777777" w:rsidR="00040FAB" w:rsidRPr="00C73828" w:rsidRDefault="00040FAB" w:rsidP="00040FAB">
      <w:pPr>
        <w:rPr>
          <w:rFonts w:hAnsi="游明朝"/>
        </w:rPr>
      </w:pPr>
      <w:r w:rsidRPr="00C73828">
        <w:rPr>
          <w:rFonts w:hAnsi="游明朝" w:hint="eastAsia"/>
        </w:rPr>
        <w:t>高等学校教育課</w:t>
      </w:r>
    </w:p>
    <w:p w14:paraId="3B36D412" w14:textId="77777777" w:rsidR="00040FAB" w:rsidRPr="00C73828" w:rsidRDefault="00040FAB" w:rsidP="00040FAB">
      <w:pPr>
        <w:jc w:val="right"/>
        <w:rPr>
          <w:rFonts w:hAnsi="游明朝"/>
        </w:rPr>
      </w:pPr>
      <w:r w:rsidRPr="00C73828">
        <w:rPr>
          <w:rFonts w:hAnsi="游明朝"/>
        </w:rPr>
        <w:t xml:space="preserve"> ☎5320-7862（直通）、53-235（内線）</w:t>
      </w:r>
    </w:p>
    <w:p w14:paraId="41727E05" w14:textId="77777777" w:rsidR="00040FAB" w:rsidRPr="00C73828" w:rsidRDefault="00040FAB" w:rsidP="00040FAB">
      <w:pPr>
        <w:jc w:val="right"/>
        <w:rPr>
          <w:rFonts w:hAnsi="游明朝"/>
        </w:rPr>
      </w:pPr>
      <w:r w:rsidRPr="00C73828">
        <w:rPr>
          <w:rFonts w:hAnsi="游明朝"/>
        </w:rPr>
        <w:t>FAX 5388-1727</w:t>
      </w:r>
    </w:p>
    <w:p w14:paraId="60596A98" w14:textId="3DA6DEFF" w:rsidR="00040FAB" w:rsidRPr="00C73828" w:rsidRDefault="00040FAB" w:rsidP="00040FAB">
      <w:pPr>
        <w:pStyle w:val="af4"/>
      </w:pPr>
      <w:r w:rsidRPr="00C73828">
        <w:rPr>
          <w:rFonts w:hint="eastAsia"/>
        </w:rPr>
        <w:t>都立特別支援学校は、教育庁都立学校教育部特別支援教育課</w:t>
      </w:r>
      <w:r w:rsidRPr="00C73828">
        <w:tab/>
        <w:t xml:space="preserve"> ☎5320-6754（直通）</w:t>
      </w:r>
    </w:p>
    <w:p w14:paraId="615B2ED2" w14:textId="77777777" w:rsidR="00040FAB" w:rsidRPr="00C73828" w:rsidRDefault="00040FAB" w:rsidP="00040FAB">
      <w:pPr>
        <w:rPr>
          <w:rFonts w:hAnsi="游明朝"/>
        </w:rPr>
      </w:pPr>
      <w:r w:rsidRPr="00C73828">
        <w:rPr>
          <w:rFonts w:hAnsi="游明朝" w:hint="eastAsia"/>
        </w:rPr>
        <w:t>私立高等学校等は、生活文化スポーツ局私学部私学振興課</w:t>
      </w:r>
    </w:p>
    <w:p w14:paraId="022013D2" w14:textId="2FB524F3" w:rsidR="00040FAB" w:rsidRPr="00C73828" w:rsidRDefault="00040FAB" w:rsidP="00040FAB">
      <w:pPr>
        <w:pStyle w:val="af4"/>
      </w:pPr>
      <w:r w:rsidRPr="00C73828">
        <w:tab/>
        <w:t xml:space="preserve"> ☎5388-3181（直通）、29-715（内線）</w:t>
      </w:r>
    </w:p>
    <w:p w14:paraId="23A5177D" w14:textId="77777777" w:rsidR="00040FAB" w:rsidRPr="00C73828" w:rsidRDefault="00040FAB" w:rsidP="00040FAB">
      <w:pPr>
        <w:rPr>
          <w:rFonts w:hAnsi="游明朝"/>
        </w:rPr>
      </w:pPr>
      <w:r w:rsidRPr="00C73828">
        <w:rPr>
          <w:rFonts w:hAnsi="游明朝" w:hint="eastAsia"/>
        </w:rPr>
        <w:t>◆私立高等学校等の就学支援金への問合せ</w:t>
      </w:r>
    </w:p>
    <w:p w14:paraId="0F82D2BC" w14:textId="10322D10" w:rsidR="00040FAB" w:rsidRPr="00C73828" w:rsidRDefault="00040FAB" w:rsidP="00040FAB">
      <w:pPr>
        <w:pStyle w:val="af4"/>
      </w:pPr>
      <w:r w:rsidRPr="00C73828">
        <w:rPr>
          <w:rFonts w:hint="eastAsia"/>
        </w:rPr>
        <w:t>東京都私学就学支援金センター</w:t>
      </w:r>
      <w:r w:rsidRPr="00C73828">
        <w:tab/>
        <w:t>☎5227-1255</w:t>
      </w:r>
    </w:p>
    <w:p w14:paraId="28DB22E2" w14:textId="77777777" w:rsidR="00040FAB" w:rsidRPr="00C73828" w:rsidRDefault="00040FAB" w:rsidP="00040FAB">
      <w:pPr>
        <w:rPr>
          <w:rStyle w:val="af7"/>
        </w:rPr>
      </w:pPr>
      <w:r w:rsidRPr="00C73828">
        <w:rPr>
          <w:rStyle w:val="af7"/>
        </w:rPr>
        <w:t>(2)授業料軽減助成金</w:t>
      </w:r>
    </w:p>
    <w:p w14:paraId="79D5EE7F" w14:textId="77777777" w:rsidR="00040FAB" w:rsidRPr="00C73828" w:rsidRDefault="00040FAB" w:rsidP="00040FAB">
      <w:pPr>
        <w:rPr>
          <w:rFonts w:hAnsi="游明朝"/>
        </w:rPr>
      </w:pPr>
      <w:r w:rsidRPr="00C73828">
        <w:rPr>
          <w:rFonts w:hAnsi="游明朝" w:hint="eastAsia"/>
        </w:rPr>
        <w:t xml:space="preserve">　私立の高等学校等に通う生徒の保護者の方の経済的負担を軽減するために、授業料について一定額を助成する。</w:t>
      </w:r>
    </w:p>
    <w:p w14:paraId="1F2B7965" w14:textId="77777777" w:rsidR="00040FAB" w:rsidRPr="00C73828" w:rsidRDefault="00040FAB" w:rsidP="00040FAB">
      <w:pPr>
        <w:rPr>
          <w:rFonts w:ascii="ＭＳ ゴシック" w:eastAsia="ＭＳ ゴシック" w:hAnsi="ＭＳ ゴシック"/>
        </w:rPr>
      </w:pPr>
      <w:r w:rsidRPr="00C73828">
        <w:rPr>
          <w:rFonts w:hAnsi="游明朝" w:hint="eastAsia"/>
        </w:rPr>
        <w:t xml:space="preserve">　就学支援金と授業料軽減助成金と合計して都内私立高校の平均授業料額まで支援する。</w:t>
      </w:r>
    </w:p>
    <w:p w14:paraId="61DCE9E3" w14:textId="77777777" w:rsidR="00040FAB" w:rsidRPr="00C73828" w:rsidRDefault="00040FAB" w:rsidP="00040FAB">
      <w:pPr>
        <w:rPr>
          <w:rFonts w:hAnsi="游明朝"/>
        </w:rPr>
      </w:pPr>
      <w:r w:rsidRPr="00C73828">
        <w:rPr>
          <w:rFonts w:ascii="ＭＳ ゴシック" w:eastAsia="ＭＳ ゴシック" w:hAnsi="ＭＳ ゴシック" w:hint="eastAsia"/>
        </w:rPr>
        <w:t xml:space="preserve">対象　</w:t>
      </w:r>
      <w:r w:rsidRPr="00C73828">
        <w:rPr>
          <w:rFonts w:hAnsi="游明朝" w:hint="eastAsia"/>
        </w:rPr>
        <w:t>私立の高等学校等に在学する生徒の保護者（居住・所得要件等あり）</w:t>
      </w:r>
    </w:p>
    <w:p w14:paraId="73058D44" w14:textId="77777777" w:rsidR="00040FAB" w:rsidRPr="00C73828" w:rsidRDefault="00040FAB" w:rsidP="00040FAB">
      <w:pPr>
        <w:rPr>
          <w:rStyle w:val="af7"/>
        </w:rPr>
      </w:pPr>
      <w:r w:rsidRPr="00C73828">
        <w:rPr>
          <w:rStyle w:val="af7"/>
        </w:rPr>
        <w:t>(3)奨学給付金</w:t>
      </w:r>
    </w:p>
    <w:p w14:paraId="370967CF" w14:textId="77777777" w:rsidR="00040FAB" w:rsidRPr="00C73828" w:rsidRDefault="00040FAB" w:rsidP="00040FAB">
      <w:pPr>
        <w:rPr>
          <w:rFonts w:ascii="ＭＳ ゴシック" w:eastAsia="ＭＳ ゴシック" w:hAnsi="ＭＳ ゴシック"/>
        </w:rPr>
      </w:pPr>
      <w:r w:rsidRPr="00C73828">
        <w:rPr>
          <w:rFonts w:hAnsi="游明朝" w:hint="eastAsia"/>
        </w:rPr>
        <w:t xml:space="preserve">　私立の高等学校等に通う生徒の保護者の方</w:t>
      </w:r>
      <w:r w:rsidRPr="00C73828">
        <w:rPr>
          <w:rFonts w:hAnsi="游明朝" w:hint="eastAsia"/>
        </w:rPr>
        <w:t>の負担を軽減するために、授業料以外（学用品費等）の教育費の一部を助成する。</w:t>
      </w:r>
    </w:p>
    <w:p w14:paraId="7EE03EA5"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対象　</w:t>
      </w:r>
      <w:r w:rsidRPr="00C73828">
        <w:rPr>
          <w:rFonts w:hAnsi="游明朝" w:hint="eastAsia"/>
        </w:rPr>
        <w:t>私立の高等学校等に在学する生徒の保護者（保護者が都内に居住・所得要件等あり）</w:t>
      </w:r>
    </w:p>
    <w:p w14:paraId="7BD046F5" w14:textId="6CF6DBEF" w:rsidR="00040FAB" w:rsidRPr="00C73828" w:rsidRDefault="00040FAB" w:rsidP="00040FAB">
      <w:pPr>
        <w:pStyle w:val="af4"/>
        <w:rPr>
          <w:rFonts w:ascii="ＭＳ ゴシック" w:eastAsia="ＭＳ ゴシック" w:hAnsi="ＭＳ ゴシック"/>
        </w:rPr>
      </w:pPr>
      <w:r w:rsidRPr="00C73828">
        <w:rPr>
          <w:rFonts w:ascii="ＭＳ ゴシック" w:eastAsia="ＭＳ ゴシック" w:hAnsi="ＭＳ ゴシック" w:hint="eastAsia"/>
        </w:rPr>
        <w:t xml:space="preserve">手続等　</w:t>
      </w:r>
      <w:r w:rsidRPr="00C73828">
        <w:t>(2)、(3)の申請手続は東京都私学就学支援金センターへ。</w:t>
      </w:r>
      <w:r w:rsidRPr="00C73828">
        <w:tab/>
        <w:t xml:space="preserve"> ☎5206-7925</w:t>
      </w:r>
    </w:p>
    <w:p w14:paraId="003F3180"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根拠法令等　</w:t>
      </w:r>
      <w:r w:rsidRPr="00C73828">
        <w:rPr>
          <w:rFonts w:hAnsi="游明朝" w:hint="eastAsia"/>
        </w:rPr>
        <w:t>私立高等学校等授業料軽減助成金交付要綱ほか。</w:t>
      </w:r>
    </w:p>
    <w:p w14:paraId="135A9ECB" w14:textId="77777777" w:rsidR="00040FAB" w:rsidRPr="00C73828" w:rsidRDefault="00040FAB" w:rsidP="00040FAB">
      <w:pPr>
        <w:rPr>
          <w:rStyle w:val="af9"/>
        </w:rPr>
      </w:pPr>
      <w:r w:rsidRPr="00C73828">
        <w:rPr>
          <w:rFonts w:ascii="ＭＳ ゴシック" w:eastAsia="ＭＳ ゴシック" w:hAnsi="ＭＳ ゴシック" w:hint="eastAsia"/>
        </w:rPr>
        <w:t>担当課</w:t>
      </w:r>
      <w:r w:rsidRPr="00C73828">
        <w:rPr>
          <w:rStyle w:val="af9"/>
          <w:rFonts w:hint="eastAsia"/>
        </w:rPr>
        <w:t xml:space="preserve">　生活文化スポーツ局私学部私学振興課</w:t>
      </w:r>
    </w:p>
    <w:p w14:paraId="168A9A6E" w14:textId="77777777" w:rsidR="00040FAB" w:rsidRPr="00C73828" w:rsidRDefault="00040FAB" w:rsidP="00040FAB">
      <w:pPr>
        <w:jc w:val="right"/>
        <w:rPr>
          <w:rFonts w:hAnsi="游明朝"/>
        </w:rPr>
      </w:pPr>
      <w:r w:rsidRPr="00C73828">
        <w:rPr>
          <w:rFonts w:hAnsi="游明朝"/>
        </w:rPr>
        <w:t>☎5388-3181（直通）、29-715（内線）</w:t>
      </w:r>
    </w:p>
    <w:p w14:paraId="5E533725" w14:textId="77777777" w:rsidR="00040FAB" w:rsidRPr="00C73828" w:rsidRDefault="00040FAB" w:rsidP="00040FAB">
      <w:pPr>
        <w:rPr>
          <w:rStyle w:val="af7"/>
        </w:rPr>
      </w:pPr>
      <w:r w:rsidRPr="00C73828">
        <w:rPr>
          <w:rStyle w:val="af7"/>
        </w:rPr>
        <w:t>(4)奨学のための給付金</w:t>
      </w:r>
    </w:p>
    <w:p w14:paraId="397779E3" w14:textId="77777777" w:rsidR="00040FAB" w:rsidRPr="00C73828" w:rsidRDefault="00040FAB" w:rsidP="00040FAB">
      <w:pPr>
        <w:rPr>
          <w:rFonts w:ascii="ＭＳ ゴシック" w:eastAsia="ＭＳ ゴシック" w:hAnsi="ＭＳ ゴシック"/>
        </w:rPr>
      </w:pPr>
      <w:r w:rsidRPr="00C73828">
        <w:rPr>
          <w:rFonts w:hAnsi="游明朝" w:hint="eastAsia"/>
        </w:rPr>
        <w:t xml:space="preserve">　国公立高等学校等に通う生徒の保護者の方の負担を軽減するために、授業料以外（学用品費等）の教育費を助成する。</w:t>
      </w:r>
    </w:p>
    <w:p w14:paraId="378BD7A7"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対象　</w:t>
      </w:r>
      <w:r w:rsidRPr="00C73828">
        <w:rPr>
          <w:rFonts w:hAnsi="游明朝" w:hint="eastAsia"/>
        </w:rPr>
        <w:t>国公立高等学校等に在学する生徒の保護者（保護者が都内に居住・所得要件等あり）</w:t>
      </w:r>
    </w:p>
    <w:p w14:paraId="0ADCE183"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手続等　</w:t>
      </w:r>
      <w:r w:rsidRPr="00C73828">
        <w:rPr>
          <w:rFonts w:hAnsi="游明朝" w:hint="eastAsia"/>
        </w:rPr>
        <w:t>都立学校等在籍世帯は、在籍している学校にて行う。都立以外の国公立学校に在籍する世帯は、下記担当課にて行う。</w:t>
      </w:r>
    </w:p>
    <w:p w14:paraId="56C408C6"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根拠法令等　</w:t>
      </w:r>
      <w:r w:rsidRPr="00C73828">
        <w:rPr>
          <w:rFonts w:hAnsi="游明朝" w:hint="eastAsia"/>
        </w:rPr>
        <w:t>東京都国公立高等学校等奨学のための給付金事業支給要綱</w:t>
      </w:r>
    </w:p>
    <w:p w14:paraId="399177E2" w14:textId="77777777" w:rsidR="00040FAB" w:rsidRPr="00C73828" w:rsidRDefault="00040FAB" w:rsidP="00040FAB">
      <w:pPr>
        <w:rPr>
          <w:rStyle w:val="af9"/>
        </w:rPr>
      </w:pPr>
      <w:r w:rsidRPr="00C73828">
        <w:rPr>
          <w:rFonts w:ascii="ＭＳ ゴシック" w:eastAsia="ＭＳ ゴシック" w:hAnsi="ＭＳ ゴシック" w:hint="eastAsia"/>
        </w:rPr>
        <w:t>担当課</w:t>
      </w:r>
      <w:r w:rsidRPr="00C73828">
        <w:rPr>
          <w:rStyle w:val="af9"/>
          <w:rFonts w:hint="eastAsia"/>
        </w:rPr>
        <w:t xml:space="preserve">　教育庁都立学校教育部高等学校教育課</w:t>
      </w:r>
    </w:p>
    <w:p w14:paraId="1CB0FEC8" w14:textId="77777777" w:rsidR="00040FAB" w:rsidRPr="00C73828" w:rsidRDefault="00040FAB" w:rsidP="00040FAB">
      <w:pPr>
        <w:jc w:val="right"/>
        <w:rPr>
          <w:rFonts w:hAnsi="游明朝"/>
        </w:rPr>
      </w:pPr>
      <w:r w:rsidRPr="00C73828">
        <w:rPr>
          <w:rFonts w:hAnsi="游明朝"/>
        </w:rPr>
        <w:t>☎5320-7862（直通）、53-235（内線）</w:t>
      </w:r>
    </w:p>
    <w:p w14:paraId="4D2B04CA" w14:textId="77777777" w:rsidR="00040FAB" w:rsidRPr="00C73828" w:rsidRDefault="00040FAB" w:rsidP="00040FAB">
      <w:pPr>
        <w:jc w:val="right"/>
        <w:rPr>
          <w:rFonts w:hAnsi="游明朝"/>
        </w:rPr>
      </w:pPr>
      <w:r w:rsidRPr="00C73828">
        <w:rPr>
          <w:rFonts w:hAnsi="游明朝"/>
        </w:rPr>
        <w:t>FAX 5388-1727</w:t>
      </w:r>
    </w:p>
    <w:p w14:paraId="066393D3" w14:textId="77777777" w:rsidR="00040FAB" w:rsidRPr="00C73828" w:rsidRDefault="00040FAB" w:rsidP="00040FAB">
      <w:pPr>
        <w:rPr>
          <w:rStyle w:val="af7"/>
        </w:rPr>
      </w:pPr>
      <w:r w:rsidRPr="00C73828">
        <w:rPr>
          <w:rStyle w:val="af7"/>
        </w:rPr>
        <w:t>(5)給付型奨学金</w:t>
      </w:r>
    </w:p>
    <w:p w14:paraId="352AC258" w14:textId="77777777" w:rsidR="00040FAB" w:rsidRPr="00C73828" w:rsidRDefault="00040FAB" w:rsidP="00040FAB">
      <w:pPr>
        <w:rPr>
          <w:rFonts w:ascii="ＭＳ ゴシック" w:eastAsia="ＭＳ ゴシック" w:hAnsi="ＭＳ ゴシック"/>
        </w:rPr>
      </w:pPr>
      <w:r w:rsidRPr="00C73828">
        <w:rPr>
          <w:rFonts w:hAnsi="游明朝" w:hint="eastAsia"/>
        </w:rPr>
        <w:t xml:space="preserve">　生徒の多様な教育活動への参加を確保するために必要な経費を保護者に代わり、東京都が支払う。</w:t>
      </w:r>
    </w:p>
    <w:p w14:paraId="446E88C1"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対象　</w:t>
      </w:r>
      <w:r w:rsidRPr="00C73828">
        <w:rPr>
          <w:rFonts w:hAnsi="游明朝" w:hint="eastAsia"/>
        </w:rPr>
        <w:t>東京都立産業技術高等専門学校及び私立学校等を除く、都内の高等学校、特別支援学校高等部（専攻科を含む。）に在学する生徒（所得要件等あり）</w:t>
      </w:r>
    </w:p>
    <w:p w14:paraId="5F812555"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手続等　</w:t>
      </w:r>
      <w:r w:rsidRPr="00C73828">
        <w:rPr>
          <w:rFonts w:hAnsi="游明朝" w:hint="eastAsia"/>
        </w:rPr>
        <w:t>申込手続等は在学する学校を通じて行う。</w:t>
      </w:r>
    </w:p>
    <w:p w14:paraId="78822A2F" w14:textId="77777777" w:rsidR="00040FAB" w:rsidRPr="00C73828" w:rsidRDefault="00040FAB" w:rsidP="00040FAB">
      <w:pPr>
        <w:rPr>
          <w:rFonts w:ascii="ＭＳ ゴシック" w:eastAsia="ＭＳ ゴシック" w:hAnsi="ＭＳ ゴシック"/>
        </w:rPr>
      </w:pPr>
      <w:r w:rsidRPr="00C73828">
        <w:rPr>
          <w:rFonts w:ascii="ＭＳ ゴシック" w:eastAsia="ＭＳ ゴシック" w:hAnsi="ＭＳ ゴシック" w:hint="eastAsia"/>
        </w:rPr>
        <w:t xml:space="preserve">根拠法令等　</w:t>
      </w:r>
      <w:r w:rsidRPr="00C73828">
        <w:rPr>
          <w:rFonts w:hAnsi="游明朝" w:hint="eastAsia"/>
        </w:rPr>
        <w:t>東京都立高等学校等における給</w:t>
      </w:r>
      <w:r w:rsidRPr="00C73828">
        <w:rPr>
          <w:rFonts w:hAnsi="游明朝" w:hint="eastAsia"/>
        </w:rPr>
        <w:lastRenderedPageBreak/>
        <w:t>付型奨学金の交付に関する要綱他</w:t>
      </w:r>
    </w:p>
    <w:p w14:paraId="34993407" w14:textId="77777777" w:rsidR="00040FAB" w:rsidRPr="00C73828" w:rsidRDefault="00040FAB" w:rsidP="00040FAB">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教育庁都立学校教育部</w:t>
      </w:r>
    </w:p>
    <w:p w14:paraId="746DBA32" w14:textId="77777777" w:rsidR="00040FAB" w:rsidRPr="00C73828" w:rsidRDefault="00040FAB" w:rsidP="00040FAB">
      <w:pPr>
        <w:rPr>
          <w:rFonts w:hAnsi="游明朝"/>
        </w:rPr>
      </w:pPr>
      <w:r w:rsidRPr="00C73828">
        <w:rPr>
          <w:rFonts w:hAnsi="游明朝" w:hint="eastAsia"/>
        </w:rPr>
        <w:t>高等学校教育課</w:t>
      </w:r>
    </w:p>
    <w:p w14:paraId="308CFF36" w14:textId="77777777" w:rsidR="00040FAB" w:rsidRPr="00C73828" w:rsidRDefault="00040FAB" w:rsidP="00040FAB">
      <w:pPr>
        <w:jc w:val="right"/>
        <w:rPr>
          <w:rFonts w:hAnsi="游明朝"/>
        </w:rPr>
      </w:pPr>
      <w:r w:rsidRPr="00C73828">
        <w:rPr>
          <w:rFonts w:hAnsi="游明朝"/>
        </w:rPr>
        <w:t xml:space="preserve"> ☎5320-7862（直通）、53-235（内線）</w:t>
      </w:r>
    </w:p>
    <w:p w14:paraId="2C277596" w14:textId="77777777" w:rsidR="00040FAB" w:rsidRPr="00C73828" w:rsidRDefault="00040FAB" w:rsidP="00040FAB">
      <w:pPr>
        <w:jc w:val="right"/>
        <w:rPr>
          <w:rFonts w:hAnsi="游明朝"/>
        </w:rPr>
      </w:pPr>
      <w:r w:rsidRPr="00C73828">
        <w:rPr>
          <w:rFonts w:hAnsi="游明朝"/>
        </w:rPr>
        <w:t>FAX 5388-1727</w:t>
      </w:r>
    </w:p>
    <w:p w14:paraId="00D6D376" w14:textId="77777777" w:rsidR="00040FAB" w:rsidRPr="00C73828" w:rsidRDefault="00040FAB" w:rsidP="00040FAB">
      <w:pPr>
        <w:rPr>
          <w:rFonts w:hAnsi="游明朝"/>
        </w:rPr>
      </w:pPr>
      <w:r w:rsidRPr="00C73828">
        <w:rPr>
          <w:rFonts w:hAnsi="游明朝" w:hint="eastAsia"/>
        </w:rPr>
        <w:t>教育庁都立学校教育部特別支援教育課</w:t>
      </w:r>
    </w:p>
    <w:p w14:paraId="4C7B12C9" w14:textId="77777777" w:rsidR="00040FAB" w:rsidRPr="00C73828" w:rsidRDefault="00040FAB" w:rsidP="00040FAB">
      <w:pPr>
        <w:jc w:val="right"/>
        <w:rPr>
          <w:rFonts w:hAnsi="游明朝"/>
        </w:rPr>
      </w:pPr>
      <w:r w:rsidRPr="00C73828">
        <w:rPr>
          <w:rFonts w:hAnsi="游明朝"/>
        </w:rPr>
        <w:t xml:space="preserve"> ☎5320-6754（直通）</w:t>
      </w:r>
    </w:p>
    <w:p w14:paraId="2FA504A8" w14:textId="47BA021E" w:rsidR="00040FAB" w:rsidRPr="00C73828" w:rsidRDefault="00040FAB" w:rsidP="00040FAB">
      <w:pPr>
        <w:pStyle w:val="20"/>
      </w:pPr>
      <w:r w:rsidRPr="00C73828">
        <w:t>❖ 自動車事故被害者に</w:t>
      </w:r>
      <w:r w:rsidRPr="00C73828">
        <w:br/>
        <w:t>対する支援</w:t>
      </w:r>
    </w:p>
    <w:p w14:paraId="68B07014" w14:textId="77777777" w:rsidR="00040FAB" w:rsidRPr="00C73828" w:rsidRDefault="00040FAB" w:rsidP="00040FAB">
      <w:pPr>
        <w:rPr>
          <w:rFonts w:hAnsi="游明朝"/>
        </w:rPr>
      </w:pPr>
      <w:r w:rsidRPr="00C73828">
        <w:rPr>
          <w:rFonts w:hAnsi="游明朝" w:hint="eastAsia"/>
        </w:rPr>
        <w:t xml:space="preserve">　独立行政法人自動車事故対策機構（</w:t>
      </w:r>
      <w:r w:rsidRPr="00C73828">
        <w:rPr>
          <w:rFonts w:hAnsi="游明朝"/>
        </w:rPr>
        <w:t>NASVA）では自動車事故の被害に遭われた方々を支援するため以下の取組を進めている。</w:t>
      </w:r>
    </w:p>
    <w:p w14:paraId="53C8A14E" w14:textId="77777777" w:rsidR="00040FAB" w:rsidRPr="00C73828" w:rsidRDefault="00040FAB" w:rsidP="00040FAB">
      <w:pPr>
        <w:rPr>
          <w:rFonts w:ascii="ＭＳ ゴシック" w:eastAsia="ＭＳ ゴシック" w:hAnsi="ＭＳ ゴシック"/>
        </w:rPr>
      </w:pPr>
      <w:r w:rsidRPr="00C73828">
        <w:rPr>
          <w:rStyle w:val="af7"/>
          <w:rFonts w:hint="eastAsia"/>
        </w:rPr>
        <w:t>交通遺児等への貸付</w:t>
      </w:r>
      <w:r w:rsidRPr="00C73828">
        <w:rPr>
          <w:rFonts w:hAnsi="游明朝" w:hint="eastAsia"/>
        </w:rPr>
        <w:t xml:space="preserve">　自動車事故で死亡又は重度の後遺障害が残った保護者のお子様で、０歳から中学校卒業までの義務教育終了前で一定の要件に該当する児童を対象に、生活資金を無利子で貸付けする。貸付金額は、以下のとおり</w:t>
      </w:r>
    </w:p>
    <w:p w14:paraId="52E118B5" w14:textId="77777777" w:rsidR="00040FAB" w:rsidRPr="00BA1349" w:rsidRDefault="00040FAB" w:rsidP="00040FAB">
      <w:pPr>
        <w:rPr>
          <w:rFonts w:hAnsi="游明朝"/>
        </w:rPr>
      </w:pPr>
      <w:r w:rsidRPr="00BA1349">
        <w:rPr>
          <w:rFonts w:hAnsi="游明朝" w:hint="eastAsia"/>
        </w:rPr>
        <w:t xml:space="preserve">一時金　　</w:t>
      </w:r>
      <w:r w:rsidRPr="00C73828">
        <w:rPr>
          <w:rFonts w:hAnsi="游明朝"/>
        </w:rPr>
        <w:t>15万５千円</w:t>
      </w:r>
    </w:p>
    <w:p w14:paraId="207DBCC2" w14:textId="77777777" w:rsidR="00040FAB" w:rsidRPr="00BA1349" w:rsidRDefault="00040FAB" w:rsidP="00040FAB">
      <w:pPr>
        <w:rPr>
          <w:rFonts w:hAnsi="游明朝"/>
        </w:rPr>
      </w:pPr>
      <w:r w:rsidRPr="00BA1349">
        <w:rPr>
          <w:rFonts w:hAnsi="游明朝" w:hint="eastAsia"/>
        </w:rPr>
        <w:t xml:space="preserve">月額　　　</w:t>
      </w:r>
      <w:r w:rsidRPr="00C73828">
        <w:rPr>
          <w:rFonts w:hAnsi="游明朝" w:hint="eastAsia"/>
        </w:rPr>
        <w:t>１万円又は２万円（選択制）</w:t>
      </w:r>
    </w:p>
    <w:p w14:paraId="12BF32A0" w14:textId="77777777" w:rsidR="00040FAB" w:rsidRPr="00C73828" w:rsidRDefault="00040FAB" w:rsidP="00040FAB">
      <w:pPr>
        <w:rPr>
          <w:rFonts w:hAnsi="游明朝"/>
        </w:rPr>
      </w:pPr>
      <w:r w:rsidRPr="00BA1349">
        <w:rPr>
          <w:rFonts w:hAnsi="游明朝" w:hint="eastAsia"/>
        </w:rPr>
        <w:t xml:space="preserve">入学支度金　</w:t>
      </w:r>
      <w:r w:rsidRPr="00C73828">
        <w:rPr>
          <w:rFonts w:hAnsi="游明朝" w:hint="eastAsia"/>
        </w:rPr>
        <w:t>４万４千円（希望により小・中学校入学時に）</w:t>
      </w:r>
    </w:p>
    <w:p w14:paraId="4C05D6ED" w14:textId="77777777" w:rsidR="00040FAB" w:rsidRPr="00C73828" w:rsidRDefault="00040FAB" w:rsidP="00040FAB">
      <w:pPr>
        <w:rPr>
          <w:rFonts w:hAnsi="游明朝"/>
        </w:rPr>
      </w:pPr>
      <w:r w:rsidRPr="00C73828">
        <w:rPr>
          <w:rFonts w:hAnsi="游明朝" w:hint="eastAsia"/>
        </w:rPr>
        <w:t xml:space="preserve">　また、交通遺児等やその家族を会員とする「交通遺児友の会」の活動を実施し、会員同士のコミュニケーションの場を提供するなどの精神的な支援を実施している。</w:t>
      </w:r>
    </w:p>
    <w:p w14:paraId="171321C9" w14:textId="77777777" w:rsidR="00040FAB" w:rsidRPr="00C73828" w:rsidRDefault="00040FAB" w:rsidP="00040FAB">
      <w:pPr>
        <w:rPr>
          <w:rStyle w:val="af7"/>
        </w:rPr>
      </w:pPr>
      <w:r w:rsidRPr="00C73828">
        <w:rPr>
          <w:rStyle w:val="af7"/>
          <w:rFonts w:hint="eastAsia"/>
        </w:rPr>
        <w:t>重度後遺障害者への介護料支給</w:t>
      </w:r>
    </w:p>
    <w:p w14:paraId="5403CDC5" w14:textId="77777777" w:rsidR="00040FAB" w:rsidRPr="00C73828" w:rsidRDefault="00040FAB" w:rsidP="00040FAB">
      <w:pPr>
        <w:rPr>
          <w:rFonts w:hAnsi="游明朝"/>
        </w:rPr>
      </w:pPr>
      <w:r w:rsidRPr="00C73828">
        <w:rPr>
          <w:rFonts w:hAnsi="游明朝" w:hint="eastAsia"/>
        </w:rPr>
        <w:t>①自動車事故により脳、脊髄又は胸腹部臓器を損傷し、重度の後遺障害を持つため、常時又は随時の介護を要する方に介護料（介護に要した費用）を支給</w:t>
      </w:r>
    </w:p>
    <w:tbl>
      <w:tblPr>
        <w:tblStyle w:val="a8"/>
        <w:tblW w:w="0" w:type="auto"/>
        <w:tblInd w:w="108" w:type="dxa"/>
        <w:tblLook w:val="04A0" w:firstRow="1" w:lastRow="0" w:firstColumn="1" w:lastColumn="0" w:noHBand="0" w:noVBand="1"/>
      </w:tblPr>
      <w:tblGrid>
        <w:gridCol w:w="1418"/>
        <w:gridCol w:w="3118"/>
      </w:tblGrid>
      <w:tr w:rsidR="00E939E5" w:rsidRPr="00C73828" w14:paraId="60CC567C" w14:textId="77777777" w:rsidTr="000135E2">
        <w:trPr>
          <w:trHeight w:val="454"/>
        </w:trPr>
        <w:tc>
          <w:tcPr>
            <w:tcW w:w="1418" w:type="dxa"/>
            <w:vAlign w:val="center"/>
          </w:tcPr>
          <w:p w14:paraId="3D8A8B7A" w14:textId="77777777" w:rsidR="000135E2" w:rsidRPr="00C73828" w:rsidRDefault="000135E2" w:rsidP="000135E2">
            <w:pPr>
              <w:jc w:val="center"/>
              <w:rPr>
                <w:rFonts w:hAnsi="游明朝"/>
              </w:rPr>
            </w:pPr>
            <w:r w:rsidRPr="00C73828">
              <w:rPr>
                <w:rFonts w:hAnsi="游明朝" w:hint="eastAsia"/>
              </w:rPr>
              <w:t>種別</w:t>
            </w:r>
          </w:p>
        </w:tc>
        <w:tc>
          <w:tcPr>
            <w:tcW w:w="3118" w:type="dxa"/>
            <w:vAlign w:val="center"/>
          </w:tcPr>
          <w:p w14:paraId="07158CEF" w14:textId="77777777" w:rsidR="000135E2" w:rsidRPr="00C73828" w:rsidRDefault="000135E2" w:rsidP="000135E2">
            <w:pPr>
              <w:jc w:val="center"/>
              <w:rPr>
                <w:rFonts w:hAnsi="游明朝"/>
              </w:rPr>
            </w:pPr>
            <w:r w:rsidRPr="00C73828">
              <w:rPr>
                <w:rFonts w:hAnsi="游明朝"/>
              </w:rPr>
              <w:t>介護料支給額（月額）</w:t>
            </w:r>
          </w:p>
        </w:tc>
      </w:tr>
      <w:tr w:rsidR="00E939E5" w:rsidRPr="00C73828" w14:paraId="30D13A8B" w14:textId="77777777" w:rsidTr="000135E2">
        <w:trPr>
          <w:trHeight w:val="454"/>
        </w:trPr>
        <w:tc>
          <w:tcPr>
            <w:tcW w:w="1418" w:type="dxa"/>
            <w:vAlign w:val="center"/>
          </w:tcPr>
          <w:p w14:paraId="1A1EAC97" w14:textId="77777777" w:rsidR="000135E2" w:rsidRPr="00C73828" w:rsidRDefault="000135E2" w:rsidP="000135E2">
            <w:pPr>
              <w:jc w:val="center"/>
              <w:rPr>
                <w:rFonts w:hAnsi="游明朝"/>
              </w:rPr>
            </w:pPr>
            <w:r w:rsidRPr="00C73828">
              <w:rPr>
                <w:rFonts w:hAnsi="游明朝" w:hint="eastAsia"/>
              </w:rPr>
              <w:t>特Ⅰ種</w:t>
            </w:r>
          </w:p>
        </w:tc>
        <w:tc>
          <w:tcPr>
            <w:tcW w:w="3118" w:type="dxa"/>
            <w:vAlign w:val="center"/>
          </w:tcPr>
          <w:p w14:paraId="25CFD2A8" w14:textId="77777777" w:rsidR="000135E2" w:rsidRPr="00C73828" w:rsidRDefault="000135E2" w:rsidP="000135E2">
            <w:pPr>
              <w:jc w:val="center"/>
              <w:rPr>
                <w:rFonts w:hAnsi="游明朝"/>
              </w:rPr>
            </w:pPr>
            <w:r w:rsidRPr="00C73828">
              <w:rPr>
                <w:rFonts w:hAnsi="游明朝"/>
              </w:rPr>
              <w:t>85,310円～211,530円</w:t>
            </w:r>
          </w:p>
        </w:tc>
      </w:tr>
      <w:tr w:rsidR="00E939E5" w:rsidRPr="00C73828" w14:paraId="1669AB89" w14:textId="77777777" w:rsidTr="000135E2">
        <w:trPr>
          <w:trHeight w:val="454"/>
        </w:trPr>
        <w:tc>
          <w:tcPr>
            <w:tcW w:w="1418" w:type="dxa"/>
            <w:vAlign w:val="center"/>
          </w:tcPr>
          <w:p w14:paraId="65BFB338" w14:textId="77777777" w:rsidR="000135E2" w:rsidRPr="00C73828" w:rsidRDefault="000135E2" w:rsidP="000135E2">
            <w:pPr>
              <w:jc w:val="center"/>
              <w:rPr>
                <w:rFonts w:hAnsi="游明朝"/>
              </w:rPr>
            </w:pPr>
            <w:r w:rsidRPr="00C73828">
              <w:rPr>
                <w:rFonts w:hAnsi="游明朝" w:hint="eastAsia"/>
              </w:rPr>
              <w:t>特Ⅰ種</w:t>
            </w:r>
          </w:p>
        </w:tc>
        <w:tc>
          <w:tcPr>
            <w:tcW w:w="3118" w:type="dxa"/>
            <w:vAlign w:val="center"/>
          </w:tcPr>
          <w:p w14:paraId="064B6B8D" w14:textId="77777777" w:rsidR="000135E2" w:rsidRPr="00C73828" w:rsidRDefault="000135E2" w:rsidP="000135E2">
            <w:pPr>
              <w:jc w:val="center"/>
              <w:rPr>
                <w:rFonts w:ascii="ＭＳ ゴシック" w:eastAsia="ＭＳ ゴシック" w:hAnsi="ＭＳ ゴシック"/>
              </w:rPr>
            </w:pPr>
            <w:r w:rsidRPr="00C73828">
              <w:rPr>
                <w:rFonts w:hAnsi="游明朝"/>
              </w:rPr>
              <w:t>72,990円～166,950円</w:t>
            </w:r>
          </w:p>
        </w:tc>
      </w:tr>
      <w:tr w:rsidR="00E939E5" w:rsidRPr="00C73828" w14:paraId="73AC6FFE" w14:textId="77777777" w:rsidTr="000135E2">
        <w:trPr>
          <w:trHeight w:val="454"/>
        </w:trPr>
        <w:tc>
          <w:tcPr>
            <w:tcW w:w="1418" w:type="dxa"/>
            <w:vAlign w:val="center"/>
          </w:tcPr>
          <w:p w14:paraId="6EE659CB" w14:textId="3C9975DB" w:rsidR="000135E2" w:rsidRPr="00C73828" w:rsidRDefault="000135E2" w:rsidP="000135E2">
            <w:pPr>
              <w:jc w:val="center"/>
              <w:rPr>
                <w:rFonts w:hAnsi="游明朝"/>
              </w:rPr>
            </w:pPr>
            <w:r w:rsidRPr="00C73828">
              <w:rPr>
                <w:rFonts w:hAnsi="游明朝" w:hint="eastAsia"/>
              </w:rPr>
              <w:t xml:space="preserve">　Ⅱ種</w:t>
            </w:r>
          </w:p>
        </w:tc>
        <w:tc>
          <w:tcPr>
            <w:tcW w:w="3118" w:type="dxa"/>
            <w:vAlign w:val="center"/>
          </w:tcPr>
          <w:p w14:paraId="160FB556" w14:textId="7A662B56" w:rsidR="000135E2" w:rsidRPr="00C73828" w:rsidRDefault="000135E2" w:rsidP="000135E2">
            <w:pPr>
              <w:jc w:val="center"/>
              <w:rPr>
                <w:rFonts w:hAnsi="游明朝"/>
              </w:rPr>
            </w:pPr>
            <w:r w:rsidRPr="00C73828">
              <w:rPr>
                <w:rFonts w:hAnsi="游明朝"/>
              </w:rPr>
              <w:t>36,500円～</w:t>
            </w:r>
            <w:r w:rsidRPr="00C73828">
              <w:rPr>
                <w:rFonts w:hAnsi="游明朝" w:hint="eastAsia"/>
              </w:rPr>
              <w:t xml:space="preserve"> </w:t>
            </w:r>
            <w:r w:rsidRPr="00C73828">
              <w:rPr>
                <w:rFonts w:hAnsi="游明朝"/>
              </w:rPr>
              <w:t>83,480円</w:t>
            </w:r>
          </w:p>
        </w:tc>
      </w:tr>
    </w:tbl>
    <w:p w14:paraId="2B2E5336" w14:textId="77777777" w:rsidR="000135E2" w:rsidRPr="00C73828" w:rsidRDefault="000135E2" w:rsidP="000135E2">
      <w:pPr>
        <w:spacing w:line="200" w:lineRule="exact"/>
        <w:rPr>
          <w:rFonts w:hAnsi="游明朝"/>
        </w:rPr>
      </w:pPr>
    </w:p>
    <w:p w14:paraId="30F9EFC9" w14:textId="77777777" w:rsidR="00040FAB" w:rsidRPr="00C73828" w:rsidRDefault="00040FAB" w:rsidP="00040FAB">
      <w:pPr>
        <w:rPr>
          <w:rFonts w:ascii="ＭＳ ゴシック" w:eastAsia="ＭＳ ゴシック" w:hAnsi="ＭＳ ゴシック"/>
        </w:rPr>
      </w:pPr>
      <w:r w:rsidRPr="00C73828">
        <w:rPr>
          <w:rFonts w:hAnsi="游明朝" w:hint="eastAsia"/>
        </w:rPr>
        <w:t>②短期入院・入所費用助成　介護料受給資格の認定を受けた方が短期間の治療及び養護を受けることを目的として病院等に入院・入所（原則として１回の入院（入所）期間が２日以上</w:t>
      </w:r>
      <w:r w:rsidRPr="00C73828">
        <w:rPr>
          <w:rFonts w:hAnsi="游明朝"/>
        </w:rPr>
        <w:t>14日以内）した場合、１回の入院（入所）ごとに、室料差額及び食事負担金としての自己負担額</w:t>
      </w:r>
      <w:r w:rsidRPr="00C73828">
        <w:rPr>
          <w:rFonts w:hAnsi="游明朝"/>
          <w:spacing w:val="-4"/>
        </w:rPr>
        <w:t>（１日当たり１万円を上限）に、入退院（所）時における移送費及びヘルパー等費用としての自己負担額を加えた額について、年</w:t>
      </w:r>
      <w:r w:rsidRPr="00C73828">
        <w:rPr>
          <w:rFonts w:hAnsi="游明朝"/>
        </w:rPr>
        <w:t>間45日以内かつ45万円以内の範囲内で助成</w:t>
      </w:r>
    </w:p>
    <w:p w14:paraId="7F70B71A" w14:textId="77777777" w:rsidR="00040FAB" w:rsidRPr="00C73828" w:rsidRDefault="00040FAB" w:rsidP="00040FAB">
      <w:pPr>
        <w:rPr>
          <w:rFonts w:hAnsi="游明朝"/>
        </w:rPr>
      </w:pPr>
      <w:r w:rsidRPr="00C73828">
        <w:rPr>
          <w:rFonts w:ascii="ＭＳ ゴシック" w:eastAsia="ＭＳ ゴシック" w:hAnsi="ＭＳ ゴシック" w:hint="eastAsia"/>
        </w:rPr>
        <w:t xml:space="preserve">手続等　</w:t>
      </w:r>
      <w:r w:rsidRPr="00C73828">
        <w:rPr>
          <w:rFonts w:hAnsi="游明朝" w:hint="eastAsia"/>
        </w:rPr>
        <w:t>内容の詳細と手続は、</w:t>
      </w:r>
      <w:r w:rsidRPr="00C73828">
        <w:rPr>
          <w:rFonts w:hAnsi="游明朝"/>
        </w:rPr>
        <w:t xml:space="preserve">NASVA東京主管支所（墨田区錦糸1-2-1　アルカセントラルビル８階　</w:t>
      </w:r>
    </w:p>
    <w:p w14:paraId="222D4C6B" w14:textId="77777777" w:rsidR="00040FAB" w:rsidRPr="00C73828" w:rsidRDefault="00040FAB" w:rsidP="000135E2">
      <w:pPr>
        <w:jc w:val="right"/>
        <w:rPr>
          <w:rFonts w:hAnsi="游明朝"/>
        </w:rPr>
      </w:pPr>
      <w:r w:rsidRPr="00C73828">
        <w:rPr>
          <w:rFonts w:hAnsi="游明朝"/>
        </w:rPr>
        <w:t>☎3621-9941（FAX3621-9944）へ</w:t>
      </w:r>
    </w:p>
    <w:p w14:paraId="37692E9A" w14:textId="658F3BD8" w:rsidR="00040FAB" w:rsidRPr="00C73828" w:rsidRDefault="00040FAB" w:rsidP="00040FAB">
      <w:pPr>
        <w:pStyle w:val="20"/>
      </w:pPr>
      <w:r w:rsidRPr="00C73828">
        <w:t>❖ 自動車事故による重度後遺</w:t>
      </w:r>
      <w:r w:rsidRPr="00C73828">
        <w:br/>
        <w:t>障害者の受入施設</w:t>
      </w:r>
    </w:p>
    <w:p w14:paraId="592DA1FC" w14:textId="77777777" w:rsidR="00040FAB" w:rsidRPr="00C73828" w:rsidRDefault="00040FAB" w:rsidP="00040FAB">
      <w:pPr>
        <w:rPr>
          <w:rFonts w:hAnsi="游明朝"/>
        </w:rPr>
      </w:pPr>
      <w:r w:rsidRPr="00C73828">
        <w:rPr>
          <w:rFonts w:hAnsi="游明朝" w:hint="eastAsia"/>
        </w:rPr>
        <w:t xml:space="preserve">　独立行政法人自動車事故対策機構（</w:t>
      </w:r>
      <w:r w:rsidRPr="00C73828">
        <w:rPr>
          <w:rFonts w:hAnsi="游明朝"/>
        </w:rPr>
        <w:t>NASVA）では、自動車事故により脳損傷を生じ、重度の意識障害が継続する状態にあり、治療と常時の介護を必要とする方に入院していただき、社会復帰の可能性を追求しながら適切な治療と看護を行う重度後遺障害者（遷延性意識障害者）専門のNASVA療護センターを国内４か所に、また、療護センターに準じた治療と看護を行うNASVA委託病床を国内８か所に設置し、運営している。</w:t>
      </w:r>
    </w:p>
    <w:p w14:paraId="46AC2ACC" w14:textId="77777777" w:rsidR="00040FAB" w:rsidRPr="00C73828" w:rsidRDefault="00040FAB" w:rsidP="00040FAB">
      <w:pPr>
        <w:rPr>
          <w:rFonts w:hAnsi="游明朝"/>
        </w:rPr>
      </w:pPr>
      <w:r w:rsidRPr="00C73828">
        <w:rPr>
          <w:rFonts w:hAnsi="游明朝" w:hint="eastAsia"/>
        </w:rPr>
        <w:t xml:space="preserve">　なお、入院期間は、おおむね３年以内とし、入院の承認は、治療及び介護の必要性、脱却の可能性等を総合的に判断して行われる。</w:t>
      </w:r>
    </w:p>
    <w:p w14:paraId="55F29D50" w14:textId="77777777" w:rsidR="00040FAB" w:rsidRPr="00C73828" w:rsidRDefault="00040FAB" w:rsidP="00040FAB">
      <w:pPr>
        <w:rPr>
          <w:rFonts w:hAnsi="游明朝"/>
        </w:rPr>
      </w:pPr>
      <w:r w:rsidRPr="00C73828">
        <w:rPr>
          <w:rFonts w:hAnsi="游明朝" w:hint="eastAsia"/>
        </w:rPr>
        <w:t xml:space="preserve">　手続等の問合せ先は、以下のとおり</w:t>
      </w:r>
    </w:p>
    <w:p w14:paraId="5789F1A9" w14:textId="77777777" w:rsidR="00040FAB" w:rsidRPr="00C73828" w:rsidRDefault="00040FAB" w:rsidP="00040FAB">
      <w:pPr>
        <w:rPr>
          <w:rFonts w:hAnsi="游明朝"/>
        </w:rPr>
      </w:pPr>
      <w:r w:rsidRPr="00C73828">
        <w:rPr>
          <w:rFonts w:hAnsi="游明朝" w:hint="eastAsia"/>
        </w:rPr>
        <w:t>（</w:t>
      </w:r>
      <w:r w:rsidRPr="00C73828">
        <w:rPr>
          <w:rFonts w:hAnsi="游明朝"/>
        </w:rPr>
        <w:t>NASVA療護センター）</w:t>
      </w:r>
    </w:p>
    <w:p w14:paraId="6208B3F0" w14:textId="77777777" w:rsidR="00040FAB" w:rsidRPr="00C73828" w:rsidRDefault="00040FAB" w:rsidP="00040FAB">
      <w:pPr>
        <w:rPr>
          <w:rFonts w:hAnsi="游明朝"/>
        </w:rPr>
      </w:pPr>
      <w:r w:rsidRPr="00C73828">
        <w:rPr>
          <w:rFonts w:hAnsi="游明朝" w:hint="eastAsia"/>
        </w:rPr>
        <w:lastRenderedPageBreak/>
        <w:t>・東北療護センター（宮城）</w:t>
      </w:r>
    </w:p>
    <w:p w14:paraId="02EBEC56" w14:textId="77777777" w:rsidR="00040FAB" w:rsidRPr="00C73828" w:rsidRDefault="00040FAB" w:rsidP="00040FAB">
      <w:pPr>
        <w:rPr>
          <w:rFonts w:hAnsi="游明朝"/>
        </w:rPr>
      </w:pPr>
      <w:r w:rsidRPr="00C73828">
        <w:rPr>
          <w:rFonts w:hAnsi="游明朝" w:hint="eastAsia"/>
        </w:rPr>
        <w:t xml:space="preserve">　仙台市太白区長町南</w:t>
      </w:r>
      <w:r w:rsidRPr="00C73828">
        <w:rPr>
          <w:rFonts w:hAnsi="游明朝"/>
        </w:rPr>
        <w:t>4-20-6</w:t>
      </w:r>
    </w:p>
    <w:p w14:paraId="2FD6532B" w14:textId="79929FBA" w:rsidR="00040FAB" w:rsidRPr="00C73828" w:rsidRDefault="000135E2" w:rsidP="000135E2">
      <w:pPr>
        <w:pStyle w:val="af4"/>
      </w:pPr>
      <w:r w:rsidRPr="00C73828">
        <w:tab/>
      </w:r>
      <w:r w:rsidR="00040FAB" w:rsidRPr="00C73828">
        <w:t>☎022-247-1171</w:t>
      </w:r>
    </w:p>
    <w:p w14:paraId="4C416DBE" w14:textId="77777777" w:rsidR="00040FAB" w:rsidRPr="00C73828" w:rsidRDefault="00040FAB" w:rsidP="000135E2">
      <w:pPr>
        <w:pStyle w:val="af4"/>
      </w:pPr>
      <w:r w:rsidRPr="00C73828">
        <w:rPr>
          <w:rFonts w:hint="eastAsia"/>
        </w:rPr>
        <w:t>・千葉療護センター（千葉）</w:t>
      </w:r>
    </w:p>
    <w:p w14:paraId="051BE9B2" w14:textId="5ED03567" w:rsidR="00040FAB" w:rsidRPr="00C73828" w:rsidRDefault="00040FAB" w:rsidP="000135E2">
      <w:pPr>
        <w:pStyle w:val="af4"/>
      </w:pPr>
      <w:r w:rsidRPr="00C73828">
        <w:rPr>
          <w:rFonts w:hint="eastAsia"/>
        </w:rPr>
        <w:t xml:space="preserve">　千葉市美浜区磯辺</w:t>
      </w:r>
      <w:r w:rsidRPr="00C73828">
        <w:t>3-30-1</w:t>
      </w:r>
      <w:r w:rsidR="000135E2" w:rsidRPr="00C73828">
        <w:tab/>
      </w:r>
      <w:r w:rsidRPr="00C73828">
        <w:t>☎043-277-0061</w:t>
      </w:r>
    </w:p>
    <w:p w14:paraId="1AE0F2B6" w14:textId="77777777" w:rsidR="00040FAB" w:rsidRPr="00C73828" w:rsidRDefault="00040FAB" w:rsidP="000135E2">
      <w:pPr>
        <w:pStyle w:val="af4"/>
      </w:pPr>
      <w:r w:rsidRPr="00C73828">
        <w:rPr>
          <w:rFonts w:hint="eastAsia"/>
        </w:rPr>
        <w:t>・中部療護センター（岐阜）</w:t>
      </w:r>
    </w:p>
    <w:p w14:paraId="42CBE790" w14:textId="77777777" w:rsidR="00040FAB" w:rsidRPr="00C73828" w:rsidRDefault="00040FAB" w:rsidP="000135E2">
      <w:pPr>
        <w:pStyle w:val="af4"/>
      </w:pPr>
      <w:r w:rsidRPr="00C73828">
        <w:rPr>
          <w:rFonts w:hint="eastAsia"/>
        </w:rPr>
        <w:t xml:space="preserve">　美濃加茂市古井町下古井</w:t>
      </w:r>
      <w:r w:rsidRPr="00C73828">
        <w:t>630</w:t>
      </w:r>
    </w:p>
    <w:p w14:paraId="237F690A" w14:textId="5BBC6CEA" w:rsidR="00040FAB" w:rsidRPr="00C73828" w:rsidRDefault="000135E2" w:rsidP="000135E2">
      <w:pPr>
        <w:pStyle w:val="af4"/>
      </w:pPr>
      <w:r w:rsidRPr="00C73828">
        <w:tab/>
      </w:r>
      <w:r w:rsidR="00040FAB" w:rsidRPr="00C73828">
        <w:t>☎0574-24-2233</w:t>
      </w:r>
    </w:p>
    <w:p w14:paraId="69ED636C" w14:textId="77777777" w:rsidR="00040FAB" w:rsidRPr="00C73828" w:rsidRDefault="00040FAB" w:rsidP="000135E2">
      <w:pPr>
        <w:pStyle w:val="af4"/>
      </w:pPr>
      <w:r w:rsidRPr="00C73828">
        <w:rPr>
          <w:rFonts w:hint="eastAsia"/>
        </w:rPr>
        <w:t>・岡山療護センター（岡山）</w:t>
      </w:r>
    </w:p>
    <w:p w14:paraId="530C0851" w14:textId="4F6B5F97" w:rsidR="00040FAB" w:rsidRPr="00C73828" w:rsidRDefault="00040FAB" w:rsidP="000135E2">
      <w:pPr>
        <w:pStyle w:val="af4"/>
      </w:pPr>
      <w:r w:rsidRPr="00C73828">
        <w:rPr>
          <w:rFonts w:hint="eastAsia"/>
        </w:rPr>
        <w:t xml:space="preserve">　岡山市北区西古松</w:t>
      </w:r>
      <w:r w:rsidRPr="00C73828">
        <w:t>2-8-35</w:t>
      </w:r>
      <w:r w:rsidR="000135E2" w:rsidRPr="00C73828">
        <w:tab/>
      </w:r>
      <w:r w:rsidRPr="00C73828">
        <w:t>☎086-244-7041</w:t>
      </w:r>
    </w:p>
    <w:p w14:paraId="0FA7DC5A" w14:textId="77777777" w:rsidR="00040FAB" w:rsidRPr="00C73828" w:rsidRDefault="00040FAB" w:rsidP="000135E2">
      <w:pPr>
        <w:pStyle w:val="af4"/>
      </w:pPr>
      <w:r w:rsidRPr="00C73828">
        <w:rPr>
          <w:rFonts w:hint="eastAsia"/>
        </w:rPr>
        <w:t>（</w:t>
      </w:r>
      <w:r w:rsidRPr="00C73828">
        <w:t>NASVA委託病床）</w:t>
      </w:r>
    </w:p>
    <w:p w14:paraId="35BD22C4" w14:textId="77777777" w:rsidR="00040FAB" w:rsidRPr="00C73828" w:rsidRDefault="00040FAB" w:rsidP="000135E2">
      <w:pPr>
        <w:pStyle w:val="af4"/>
      </w:pPr>
      <w:r w:rsidRPr="00C73828">
        <w:rPr>
          <w:rFonts w:hint="eastAsia"/>
        </w:rPr>
        <w:t xml:space="preserve">・社会医療法人医仁会　</w:t>
      </w:r>
    </w:p>
    <w:p w14:paraId="33EB8A47" w14:textId="77777777" w:rsidR="00040FAB" w:rsidRPr="00C73828" w:rsidRDefault="00040FAB" w:rsidP="000135E2">
      <w:pPr>
        <w:pStyle w:val="af4"/>
      </w:pPr>
      <w:r w:rsidRPr="00C73828">
        <w:rPr>
          <w:rFonts w:hint="eastAsia"/>
        </w:rPr>
        <w:t xml:space="preserve">　中村記念病院（北海道）</w:t>
      </w:r>
    </w:p>
    <w:p w14:paraId="6E248DCC" w14:textId="77777777" w:rsidR="00040FAB" w:rsidRPr="00C73828" w:rsidRDefault="00040FAB" w:rsidP="000135E2">
      <w:pPr>
        <w:pStyle w:val="af4"/>
      </w:pPr>
      <w:r w:rsidRPr="00C73828">
        <w:rPr>
          <w:rFonts w:hint="eastAsia"/>
        </w:rPr>
        <w:t xml:space="preserve">　札幌市中央区南</w:t>
      </w:r>
      <w:r w:rsidRPr="00C73828">
        <w:t>1条西14-291</w:t>
      </w:r>
    </w:p>
    <w:p w14:paraId="0B60BA4E" w14:textId="3C0D6D8B" w:rsidR="00040FAB" w:rsidRPr="00C73828" w:rsidRDefault="000135E2" w:rsidP="000135E2">
      <w:pPr>
        <w:pStyle w:val="af4"/>
      </w:pPr>
      <w:r w:rsidRPr="00C73828">
        <w:tab/>
      </w:r>
      <w:r w:rsidR="00040FAB" w:rsidRPr="00C73828">
        <w:t>☎011-231-8555</w:t>
      </w:r>
    </w:p>
    <w:p w14:paraId="18D80B18" w14:textId="77777777" w:rsidR="00040FAB" w:rsidRPr="00C73828" w:rsidRDefault="00040FAB" w:rsidP="000135E2">
      <w:pPr>
        <w:pStyle w:val="af4"/>
      </w:pPr>
      <w:r w:rsidRPr="00C73828">
        <w:rPr>
          <w:rFonts w:hint="eastAsia"/>
        </w:rPr>
        <w:t>・医療法人社団康心会</w:t>
      </w:r>
    </w:p>
    <w:p w14:paraId="332E5982" w14:textId="77777777" w:rsidR="00040FAB" w:rsidRPr="00C73828" w:rsidRDefault="00040FAB" w:rsidP="000135E2">
      <w:pPr>
        <w:pStyle w:val="af4"/>
      </w:pPr>
      <w:r w:rsidRPr="00C73828">
        <w:rPr>
          <w:rFonts w:hint="eastAsia"/>
        </w:rPr>
        <w:t xml:space="preserve">　湘南東部総合病院（神奈川）</w:t>
      </w:r>
    </w:p>
    <w:p w14:paraId="142C9623" w14:textId="5A023658" w:rsidR="00040FAB" w:rsidRPr="00C73828" w:rsidRDefault="00040FAB" w:rsidP="000135E2">
      <w:pPr>
        <w:pStyle w:val="af4"/>
      </w:pPr>
      <w:r w:rsidRPr="00C73828">
        <w:rPr>
          <w:rFonts w:hint="eastAsia"/>
        </w:rPr>
        <w:t xml:space="preserve">　茅ヶ崎市西久保</w:t>
      </w:r>
      <w:r w:rsidRPr="00C73828">
        <w:t>500</w:t>
      </w:r>
      <w:r w:rsidR="000135E2" w:rsidRPr="00C73828">
        <w:tab/>
      </w:r>
      <w:r w:rsidRPr="00C73828">
        <w:t>☎0467-83-9111</w:t>
      </w:r>
    </w:p>
    <w:p w14:paraId="0D888240" w14:textId="77777777" w:rsidR="00040FAB" w:rsidRPr="00C73828" w:rsidRDefault="00040FAB" w:rsidP="000135E2">
      <w:pPr>
        <w:pStyle w:val="af4"/>
      </w:pPr>
      <w:r w:rsidRPr="00C73828">
        <w:rPr>
          <w:rFonts w:hint="eastAsia"/>
        </w:rPr>
        <w:t>・医療法人社団浅ノ川</w:t>
      </w:r>
    </w:p>
    <w:p w14:paraId="48F99A4E" w14:textId="77777777" w:rsidR="00040FAB" w:rsidRPr="00C73828" w:rsidRDefault="00040FAB" w:rsidP="000135E2">
      <w:pPr>
        <w:pStyle w:val="af4"/>
      </w:pPr>
      <w:r w:rsidRPr="00C73828">
        <w:rPr>
          <w:rFonts w:hint="eastAsia"/>
        </w:rPr>
        <w:t xml:space="preserve">　金沢脳神経外科病院（石川）</w:t>
      </w:r>
    </w:p>
    <w:p w14:paraId="2AA17FFF" w14:textId="68CAFF48" w:rsidR="00040FAB" w:rsidRPr="00C73828" w:rsidRDefault="00040FAB" w:rsidP="000135E2">
      <w:pPr>
        <w:pStyle w:val="af4"/>
      </w:pPr>
      <w:r w:rsidRPr="00C73828">
        <w:rPr>
          <w:rFonts w:hint="eastAsia"/>
        </w:rPr>
        <w:t xml:space="preserve">　野々市市郷町</w:t>
      </w:r>
      <w:r w:rsidRPr="00C73828">
        <w:t>262-2</w:t>
      </w:r>
      <w:r w:rsidR="000135E2" w:rsidRPr="00C73828">
        <w:tab/>
      </w:r>
      <w:r w:rsidRPr="00C73828">
        <w:t>☎076-246-5600</w:t>
      </w:r>
    </w:p>
    <w:p w14:paraId="10B8356D" w14:textId="4EB06737" w:rsidR="00040FAB" w:rsidRPr="00C73828" w:rsidRDefault="000135E2" w:rsidP="000135E2">
      <w:pPr>
        <w:pStyle w:val="af4"/>
      </w:pPr>
      <w:r w:rsidRPr="00C73828">
        <w:br w:type="column"/>
      </w:r>
      <w:r w:rsidR="00040FAB" w:rsidRPr="00C73828">
        <w:rPr>
          <w:rFonts w:hint="eastAsia"/>
        </w:rPr>
        <w:t>・学校法人藤田学園</w:t>
      </w:r>
    </w:p>
    <w:p w14:paraId="05E65DA2" w14:textId="77777777" w:rsidR="00040FAB" w:rsidRPr="00C73828" w:rsidRDefault="00040FAB" w:rsidP="000135E2">
      <w:pPr>
        <w:pStyle w:val="af4"/>
      </w:pPr>
      <w:r w:rsidRPr="00C73828">
        <w:rPr>
          <w:rFonts w:hint="eastAsia"/>
        </w:rPr>
        <w:t xml:space="preserve">　藤田医科大学病院（愛知）</w:t>
      </w:r>
    </w:p>
    <w:p w14:paraId="71A2CAD1" w14:textId="77777777" w:rsidR="00040FAB" w:rsidRPr="00C73828" w:rsidRDefault="00040FAB" w:rsidP="000135E2">
      <w:pPr>
        <w:pStyle w:val="af4"/>
      </w:pPr>
      <w:r w:rsidRPr="00C73828">
        <w:rPr>
          <w:rFonts w:hint="eastAsia"/>
        </w:rPr>
        <w:t xml:space="preserve">　豊明市沓掛町田楽ヶ窪</w:t>
      </w:r>
      <w:r w:rsidRPr="00C73828">
        <w:t>1-98</w:t>
      </w:r>
    </w:p>
    <w:p w14:paraId="0D4BB242" w14:textId="702D6B12" w:rsidR="00040FAB" w:rsidRPr="00C73828" w:rsidRDefault="000135E2" w:rsidP="000135E2">
      <w:pPr>
        <w:pStyle w:val="af4"/>
      </w:pPr>
      <w:r w:rsidRPr="00C73828">
        <w:tab/>
      </w:r>
      <w:r w:rsidR="00040FAB" w:rsidRPr="00C73828">
        <w:t>☎0562-93-2111</w:t>
      </w:r>
    </w:p>
    <w:p w14:paraId="2C024B0B" w14:textId="77777777" w:rsidR="00040FAB" w:rsidRPr="00C73828" w:rsidRDefault="00040FAB" w:rsidP="000135E2">
      <w:pPr>
        <w:pStyle w:val="af4"/>
      </w:pPr>
      <w:r w:rsidRPr="00C73828">
        <w:rPr>
          <w:rFonts w:hint="eastAsia"/>
        </w:rPr>
        <w:t>・泉大津市立病院（大阪）</w:t>
      </w:r>
    </w:p>
    <w:p w14:paraId="6F05C042" w14:textId="34589EB3" w:rsidR="00040FAB" w:rsidRPr="00C73828" w:rsidRDefault="00040FAB" w:rsidP="000135E2">
      <w:pPr>
        <w:pStyle w:val="af4"/>
      </w:pPr>
      <w:r w:rsidRPr="00C73828">
        <w:rPr>
          <w:rFonts w:hint="eastAsia"/>
        </w:rPr>
        <w:t xml:space="preserve">　泉大津市下条町</w:t>
      </w:r>
      <w:r w:rsidRPr="00C73828">
        <w:t>16-1</w:t>
      </w:r>
      <w:r w:rsidR="000135E2" w:rsidRPr="00C73828">
        <w:tab/>
      </w:r>
      <w:r w:rsidRPr="00C73828">
        <w:t>☎0725-32-5622</w:t>
      </w:r>
    </w:p>
    <w:p w14:paraId="4AAD86F5" w14:textId="77777777" w:rsidR="00040FAB" w:rsidRPr="00C73828" w:rsidRDefault="00040FAB" w:rsidP="000135E2">
      <w:pPr>
        <w:pStyle w:val="af4"/>
      </w:pPr>
      <w:r w:rsidRPr="00C73828">
        <w:rPr>
          <w:rFonts w:hint="eastAsia"/>
        </w:rPr>
        <w:t>・一般財団法人永瀬会</w:t>
      </w:r>
    </w:p>
    <w:p w14:paraId="7E1F3CE4" w14:textId="77777777" w:rsidR="00040FAB" w:rsidRPr="00C73828" w:rsidRDefault="00040FAB" w:rsidP="000135E2">
      <w:pPr>
        <w:pStyle w:val="af4"/>
      </w:pPr>
      <w:r w:rsidRPr="00C73828">
        <w:rPr>
          <w:rFonts w:hint="eastAsia"/>
        </w:rPr>
        <w:t xml:space="preserve">　松山市民病院（愛媛）</w:t>
      </w:r>
    </w:p>
    <w:p w14:paraId="0F6FF982" w14:textId="449BBD59" w:rsidR="00040FAB" w:rsidRPr="00C73828" w:rsidRDefault="00040FAB" w:rsidP="000135E2">
      <w:pPr>
        <w:pStyle w:val="af4"/>
      </w:pPr>
      <w:r w:rsidRPr="00C73828">
        <w:rPr>
          <w:rFonts w:hint="eastAsia"/>
        </w:rPr>
        <w:t xml:space="preserve">　松山市大手町</w:t>
      </w:r>
      <w:r w:rsidRPr="00C73828">
        <w:t>2-6-5</w:t>
      </w:r>
      <w:r w:rsidR="000135E2" w:rsidRPr="00C73828">
        <w:tab/>
      </w:r>
      <w:r w:rsidRPr="00C73828">
        <w:t>☎089-913-0081</w:t>
      </w:r>
    </w:p>
    <w:p w14:paraId="55C39B4F" w14:textId="77777777" w:rsidR="00040FAB" w:rsidRPr="00C73828" w:rsidRDefault="00040FAB" w:rsidP="000135E2">
      <w:pPr>
        <w:pStyle w:val="af4"/>
      </w:pPr>
      <w:r w:rsidRPr="00C73828">
        <w:rPr>
          <w:rFonts w:hint="eastAsia"/>
        </w:rPr>
        <w:t>・社会医療法人雪の聖母会</w:t>
      </w:r>
    </w:p>
    <w:p w14:paraId="4C2A108C" w14:textId="77777777" w:rsidR="00040FAB" w:rsidRPr="00C73828" w:rsidRDefault="00040FAB" w:rsidP="000135E2">
      <w:pPr>
        <w:pStyle w:val="af4"/>
      </w:pPr>
      <w:r w:rsidRPr="00C73828">
        <w:rPr>
          <w:rFonts w:hint="eastAsia"/>
        </w:rPr>
        <w:t xml:space="preserve">　聖マリア病院（福岡）</w:t>
      </w:r>
    </w:p>
    <w:p w14:paraId="04C9A574" w14:textId="2FC13E9A" w:rsidR="00040FAB" w:rsidRPr="00C73828" w:rsidRDefault="00040FAB" w:rsidP="000135E2">
      <w:pPr>
        <w:pStyle w:val="af4"/>
      </w:pPr>
      <w:r w:rsidRPr="00C73828">
        <w:rPr>
          <w:rFonts w:hint="eastAsia"/>
        </w:rPr>
        <w:t xml:space="preserve">　久留米市津福本町</w:t>
      </w:r>
      <w:r w:rsidRPr="00C73828">
        <w:t>422</w:t>
      </w:r>
      <w:r w:rsidR="000135E2" w:rsidRPr="00C73828">
        <w:tab/>
      </w:r>
      <w:r w:rsidRPr="00C73828">
        <w:t>☎0942-35-3322</w:t>
      </w:r>
    </w:p>
    <w:p w14:paraId="260C2753" w14:textId="1D9B826D" w:rsidR="00040FAB" w:rsidRPr="00C73828" w:rsidRDefault="00040FAB" w:rsidP="00040FAB">
      <w:pPr>
        <w:pStyle w:val="20"/>
      </w:pPr>
      <w:r w:rsidRPr="00C73828">
        <w:t>❖ NASVA交通事故被害者</w:t>
      </w:r>
      <w:r w:rsidRPr="00C73828">
        <w:br/>
        <w:t>ホットライン</w:t>
      </w:r>
    </w:p>
    <w:p w14:paraId="3B4D6D20" w14:textId="77777777" w:rsidR="00040FAB" w:rsidRPr="00C73828" w:rsidRDefault="00040FAB" w:rsidP="00040FAB">
      <w:pPr>
        <w:rPr>
          <w:rFonts w:hAnsi="游明朝"/>
          <w:spacing w:val="-4"/>
        </w:rPr>
      </w:pPr>
      <w:r w:rsidRPr="00C73828">
        <w:rPr>
          <w:rFonts w:hAnsi="游明朝" w:hint="eastAsia"/>
          <w:spacing w:val="-4"/>
        </w:rPr>
        <w:t xml:space="preserve">　交通事故後の対応全搬、保険の手続、医療、過失割合、示談等について、困りごとの内容に応じて無料で相談できる窓口を紹介している。</w:t>
      </w:r>
    </w:p>
    <w:p w14:paraId="24603387" w14:textId="77777777" w:rsidR="00040FAB" w:rsidRPr="00C73828" w:rsidRDefault="00040FAB" w:rsidP="00040FAB">
      <w:pPr>
        <w:rPr>
          <w:rFonts w:ascii="ＭＳ ゴシック" w:eastAsia="ＭＳ ゴシック" w:hAnsi="ＭＳ ゴシック"/>
        </w:rPr>
      </w:pPr>
      <w:r w:rsidRPr="00BA1349">
        <w:rPr>
          <w:rStyle w:val="af7"/>
          <w:rFonts w:hint="eastAsia"/>
        </w:rPr>
        <w:t>ナビダイヤル</w:t>
      </w:r>
      <w:r w:rsidRPr="00C73828">
        <w:rPr>
          <w:rFonts w:hAnsi="游明朝" w:hint="eastAsia"/>
        </w:rPr>
        <w:t xml:space="preserve">　</w:t>
      </w:r>
      <w:r w:rsidRPr="00C73828">
        <w:rPr>
          <w:rFonts w:hAnsi="游明朝"/>
        </w:rPr>
        <w:t>0570-000738</w:t>
      </w:r>
    </w:p>
    <w:p w14:paraId="0EBD97E5" w14:textId="19A57FC9" w:rsidR="0050423A" w:rsidRPr="00C73828" w:rsidRDefault="00040FAB" w:rsidP="00040FAB">
      <w:pPr>
        <w:rPr>
          <w:rFonts w:hAnsi="ＭＳ 明朝"/>
        </w:rPr>
      </w:pPr>
      <w:r w:rsidRPr="00C73828">
        <w:rPr>
          <w:rFonts w:ascii="ＭＳ ゴシック" w:eastAsia="ＭＳ ゴシック" w:hAnsi="ＭＳ ゴシック" w:hint="eastAsia"/>
        </w:rPr>
        <w:t xml:space="preserve">受付時間　</w:t>
      </w:r>
      <w:r w:rsidRPr="00C73828">
        <w:rPr>
          <w:rFonts w:hAnsi="游明朝" w:hint="eastAsia"/>
        </w:rPr>
        <w:t>平日</w:t>
      </w:r>
      <w:r w:rsidRPr="00C73828">
        <w:rPr>
          <w:rFonts w:hAnsi="游明朝"/>
        </w:rPr>
        <w:t>10時～12時、13時～16時</w:t>
      </w:r>
    </w:p>
    <w:p w14:paraId="4923947A" w14:textId="77777777" w:rsidR="00ED34FA" w:rsidRPr="00C73828" w:rsidRDefault="00ED34FA" w:rsidP="003F4650">
      <w:pPr>
        <w:sectPr w:rsidR="00ED34FA" w:rsidRPr="00C73828" w:rsidSect="001823D9">
          <w:headerReference w:type="even" r:id="rId12"/>
          <w:type w:val="continuous"/>
          <w:pgSz w:w="11906" w:h="16838"/>
          <w:pgMar w:top="1304" w:right="1021" w:bottom="1134" w:left="1021" w:header="680" w:footer="567" w:gutter="0"/>
          <w:cols w:num="2" w:space="425"/>
          <w:docGrid w:type="linesAndChars" w:linePitch="411" w:charSpace="2048"/>
        </w:sectPr>
      </w:pPr>
    </w:p>
    <w:p w14:paraId="7503DDFD" w14:textId="77777777" w:rsidR="006D698E" w:rsidRPr="00C73828" w:rsidRDefault="006D698E" w:rsidP="003F4650"/>
    <w:p w14:paraId="306832AA" w14:textId="77777777" w:rsidR="00ED34FA" w:rsidRPr="00C73828" w:rsidRDefault="00ED34FA" w:rsidP="00ED34FA">
      <w:r w:rsidRPr="00C73828">
        <w:rPr>
          <w:rFonts w:hint="eastAsia"/>
          <w:noProof/>
        </w:rPr>
        <mc:AlternateContent>
          <mc:Choice Requires="wps">
            <w:drawing>
              <wp:anchor distT="0" distB="0" distL="114300" distR="114300" simplePos="0" relativeHeight="251639296" behindDoc="0" locked="1" layoutInCell="1" allowOverlap="1" wp14:anchorId="253A342D" wp14:editId="44F06D6D">
                <wp:simplePos x="0" y="0"/>
                <wp:positionH relativeFrom="margin">
                  <wp:align>center</wp:align>
                </wp:positionH>
                <wp:positionV relativeFrom="paragraph">
                  <wp:posOffset>-144145</wp:posOffset>
                </wp:positionV>
                <wp:extent cx="6257925" cy="561975"/>
                <wp:effectExtent l="0" t="0" r="28575"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5E775905"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sidRPr="00942DB7">
                              <w:rPr>
                                <w:rFonts w:ascii="ＭＳ ゴシック" w:eastAsia="ＭＳ ゴシック" w:hAnsi="ＭＳ ゴシック" w:cs="ＭＳ ゴシック" w:hint="eastAsia"/>
                                <w:spacing w:val="75"/>
                                <w:kern w:val="0"/>
                                <w:sz w:val="48"/>
                                <w:szCs w:val="48"/>
                                <w:fitText w:val="4900" w:id="-1445174272"/>
                              </w:rPr>
                              <w:t>戦争犠牲者の援</w:t>
                            </w:r>
                            <w:r w:rsidRPr="00942DB7">
                              <w:rPr>
                                <w:rFonts w:ascii="ＭＳ ゴシック" w:eastAsia="ＭＳ ゴシック" w:hAnsi="ＭＳ ゴシック" w:cs="ＭＳ ゴシック" w:hint="eastAsia"/>
                                <w:spacing w:val="5"/>
                                <w:kern w:val="0"/>
                                <w:sz w:val="48"/>
                                <w:szCs w:val="48"/>
                                <w:fitText w:val="4900" w:id="-1445174272"/>
                              </w:rPr>
                              <w:t>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3A342D" id="角丸四角形 1" o:spid="_x0000_s1028" style="position:absolute;left:0;text-align:left;margin-left:0;margin-top:-11.35pt;width:492.75pt;height:44.25pt;z-index:251639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BlZhtUKwIAAEsEAAAOAAAAAAAAAAAAAAAAAC4CAABkcnMv&#10;ZTJvRG9jLnhtbFBLAQItABQABgAIAAAAIQBRGrCg3gAAAAcBAAAPAAAAAAAAAAAAAAAAAIUEAABk&#10;cnMvZG93bnJldi54bWxQSwUGAAAAAAQABADzAAAAkAUAAAAA&#10;" fillcolor="#969696" strokeweight="1.5pt">
                <v:textbox inset="5.85pt,.7pt,5.85pt,.7pt">
                  <w:txbxContent>
                    <w:p w14:paraId="5E775905"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sidRPr="00942DB7">
                        <w:rPr>
                          <w:rFonts w:ascii="ＭＳ ゴシック" w:eastAsia="ＭＳ ゴシック" w:hAnsi="ＭＳ ゴシック" w:cs="ＭＳ ゴシック" w:hint="eastAsia"/>
                          <w:spacing w:val="75"/>
                          <w:kern w:val="0"/>
                          <w:sz w:val="48"/>
                          <w:szCs w:val="48"/>
                          <w:fitText w:val="4900" w:id="-1445174272"/>
                        </w:rPr>
                        <w:t>戦争犠牲者の援</w:t>
                      </w:r>
                      <w:r w:rsidRPr="00942DB7">
                        <w:rPr>
                          <w:rFonts w:ascii="ＭＳ ゴシック" w:eastAsia="ＭＳ ゴシック" w:hAnsi="ＭＳ ゴシック" w:cs="ＭＳ ゴシック" w:hint="eastAsia"/>
                          <w:spacing w:val="5"/>
                          <w:kern w:val="0"/>
                          <w:sz w:val="48"/>
                          <w:szCs w:val="48"/>
                          <w:fitText w:val="4900" w:id="-1445174272"/>
                        </w:rPr>
                        <w:t>護</w:t>
                      </w:r>
                    </w:p>
                  </w:txbxContent>
                </v:textbox>
                <w10:wrap anchorx="margin"/>
                <w10:anchorlock/>
              </v:roundrect>
            </w:pict>
          </mc:Fallback>
        </mc:AlternateContent>
      </w:r>
    </w:p>
    <w:p w14:paraId="286C720F" w14:textId="77777777" w:rsidR="006D698E" w:rsidRPr="00C73828" w:rsidRDefault="006D698E" w:rsidP="003F4650"/>
    <w:p w14:paraId="63607C2B" w14:textId="77777777" w:rsidR="00ED34FA" w:rsidRPr="00C73828" w:rsidRDefault="00ED34FA" w:rsidP="0051716B">
      <w:pPr>
        <w:pStyle w:val="1"/>
        <w:sectPr w:rsidR="00ED34FA" w:rsidRPr="00C73828" w:rsidSect="001823D9">
          <w:type w:val="continuous"/>
          <w:pgSz w:w="11906" w:h="16838"/>
          <w:pgMar w:top="1304" w:right="1021" w:bottom="1134" w:left="1021" w:header="680" w:footer="567" w:gutter="0"/>
          <w:cols w:space="425"/>
          <w:docGrid w:type="linesAndChars" w:linePitch="411" w:charSpace="2048"/>
        </w:sectPr>
      </w:pPr>
    </w:p>
    <w:p w14:paraId="07886BD8" w14:textId="77777777" w:rsidR="00ED34FA" w:rsidRPr="00C73828" w:rsidRDefault="00ED34FA" w:rsidP="00ED34FA">
      <w:pPr>
        <w:spacing w:line="20" w:lineRule="exact"/>
      </w:pPr>
    </w:p>
    <w:p w14:paraId="4115B385" w14:textId="64997963" w:rsidR="000135E2" w:rsidRPr="00C73828" w:rsidRDefault="000135E2" w:rsidP="000135E2">
      <w:pPr>
        <w:pStyle w:val="20"/>
      </w:pPr>
      <w:r w:rsidRPr="00C73828">
        <w:t>❖ 旧軍人・軍属及び</w:t>
      </w:r>
      <w:r w:rsidRPr="00C73828">
        <w:br/>
        <w:t>戦没者遺族の援護</w:t>
      </w:r>
    </w:p>
    <w:p w14:paraId="7894C855" w14:textId="77777777" w:rsidR="000135E2" w:rsidRPr="00C73828" w:rsidRDefault="000135E2" w:rsidP="00DA340B">
      <w:pPr>
        <w:spacing w:line="380" w:lineRule="exact"/>
        <w:rPr>
          <w:rStyle w:val="af7"/>
        </w:rPr>
      </w:pPr>
      <w:r w:rsidRPr="00C73828">
        <w:rPr>
          <w:rStyle w:val="af7"/>
          <w:rFonts w:hint="eastAsia"/>
        </w:rPr>
        <w:t>●恩給法による年金給付</w:t>
      </w:r>
    </w:p>
    <w:p w14:paraId="7ED66EF8" w14:textId="77777777" w:rsidR="000135E2" w:rsidRPr="00C73828" w:rsidRDefault="000135E2" w:rsidP="000135E2">
      <w:pPr>
        <w:rPr>
          <w:rFonts w:hAnsi="游明朝"/>
        </w:rPr>
      </w:pPr>
      <w:r w:rsidRPr="00C73828">
        <w:rPr>
          <w:rFonts w:ascii="ＭＳ ゴシック" w:eastAsia="ＭＳ ゴシック" w:hAnsi="ＭＳ ゴシック" w:hint="eastAsia"/>
        </w:rPr>
        <w:t xml:space="preserve">普通恩給　</w:t>
      </w:r>
      <w:r w:rsidRPr="00C73828">
        <w:rPr>
          <w:rFonts w:hAnsi="游明朝" w:hint="eastAsia"/>
        </w:rPr>
        <w:t>実在職年に戦地加算、抑留加算等を加算した年数が旧軍人の場合</w:t>
      </w:r>
      <w:r w:rsidRPr="00C73828">
        <w:rPr>
          <w:rFonts w:hAnsi="游明朝"/>
        </w:rPr>
        <w:t>12年以上、旧軍属（判任官以上）の場合17年以上ある人に年金として支給。</w:t>
      </w:r>
    </w:p>
    <w:p w14:paraId="036C174F" w14:textId="77777777" w:rsidR="000135E2" w:rsidRPr="00C73828" w:rsidRDefault="000135E2" w:rsidP="000135E2">
      <w:pPr>
        <w:rPr>
          <w:rFonts w:ascii="ＭＳ ゴシック" w:eastAsia="ＭＳ ゴシック" w:hAnsi="ＭＳ ゴシック"/>
        </w:rPr>
      </w:pPr>
      <w:r w:rsidRPr="00C73828">
        <w:rPr>
          <w:rFonts w:hAnsi="游明朝" w:hint="eastAsia"/>
        </w:rPr>
        <w:t xml:space="preserve">　なお、准士官以上で終戦時在職していなかった人は</w:t>
      </w:r>
      <w:r w:rsidRPr="00C73828">
        <w:rPr>
          <w:rFonts w:hAnsi="游明朝"/>
        </w:rPr>
        <w:t>13年以上</w:t>
      </w:r>
    </w:p>
    <w:p w14:paraId="64C6E4E0" w14:textId="77777777" w:rsidR="000135E2" w:rsidRPr="00C73828" w:rsidRDefault="000135E2" w:rsidP="000135E2">
      <w:pPr>
        <w:rPr>
          <w:rFonts w:ascii="ＭＳ ゴシック" w:eastAsia="ＭＳ ゴシック" w:hAnsi="ＭＳ ゴシック"/>
        </w:rPr>
      </w:pPr>
      <w:r w:rsidRPr="00C73828">
        <w:rPr>
          <w:rFonts w:ascii="ＭＳ ゴシック" w:eastAsia="ＭＳ ゴシック" w:hAnsi="ＭＳ ゴシック" w:hint="eastAsia"/>
        </w:rPr>
        <w:t xml:space="preserve">一時恩給　</w:t>
      </w:r>
      <w:r w:rsidRPr="00C73828">
        <w:rPr>
          <w:rFonts w:hAnsi="游明朝" w:hint="eastAsia"/>
        </w:rPr>
        <w:t>実在職年が引き続き３年以上の旧</w:t>
      </w:r>
      <w:r w:rsidRPr="00C73828">
        <w:rPr>
          <w:rFonts w:hAnsi="游明朝" w:hint="eastAsia"/>
        </w:rPr>
        <w:t>軍人等で普通恩給を受けることのできる年限に達しない人に一時金として支給</w:t>
      </w:r>
    </w:p>
    <w:p w14:paraId="3D47418A" w14:textId="77777777" w:rsidR="000135E2" w:rsidRPr="00C73828" w:rsidRDefault="000135E2" w:rsidP="000135E2">
      <w:pPr>
        <w:rPr>
          <w:rFonts w:ascii="ＭＳ ゴシック" w:eastAsia="ＭＳ ゴシック" w:hAnsi="ＭＳ ゴシック"/>
        </w:rPr>
      </w:pPr>
      <w:r w:rsidRPr="00C73828">
        <w:rPr>
          <w:rFonts w:ascii="ＭＳ ゴシック" w:eastAsia="ＭＳ ゴシック" w:hAnsi="ＭＳ ゴシック" w:hint="eastAsia"/>
        </w:rPr>
        <w:t xml:space="preserve">一時金　</w:t>
      </w:r>
      <w:r w:rsidRPr="00C73828">
        <w:rPr>
          <w:rFonts w:hAnsi="游明朝" w:hint="eastAsia"/>
        </w:rPr>
        <w:t>実在職年が断続して３年以上ある旧軍人で他の恩給等に該当しない人に一時金として支給</w:t>
      </w:r>
    </w:p>
    <w:p w14:paraId="71AA0EA4" w14:textId="77777777" w:rsidR="000135E2" w:rsidRPr="00C73828" w:rsidRDefault="000135E2" w:rsidP="000135E2">
      <w:pPr>
        <w:rPr>
          <w:rFonts w:ascii="ＭＳ ゴシック" w:eastAsia="ＭＳ ゴシック" w:hAnsi="ＭＳ ゴシック"/>
        </w:rPr>
      </w:pPr>
      <w:r w:rsidRPr="00C73828">
        <w:rPr>
          <w:rFonts w:ascii="ＭＳ ゴシック" w:eastAsia="ＭＳ ゴシック" w:hAnsi="ＭＳ ゴシック" w:hint="eastAsia"/>
        </w:rPr>
        <w:t xml:space="preserve">普通扶助料　</w:t>
      </w:r>
      <w:r w:rsidRPr="00C73828">
        <w:rPr>
          <w:rFonts w:hAnsi="游明朝" w:hint="eastAsia"/>
        </w:rPr>
        <w:t>普通恩給を受ける権利のある人が死亡した場合、遺族に年金として支給。恩給の半額を基本とする。</w:t>
      </w:r>
    </w:p>
    <w:p w14:paraId="24009CAC" w14:textId="77777777" w:rsidR="000135E2" w:rsidRPr="00C73828" w:rsidRDefault="000135E2" w:rsidP="000135E2">
      <w:pPr>
        <w:rPr>
          <w:rFonts w:ascii="ＭＳ ゴシック" w:eastAsia="ＭＳ ゴシック" w:hAnsi="ＭＳ ゴシック"/>
        </w:rPr>
      </w:pPr>
      <w:r w:rsidRPr="00C73828">
        <w:rPr>
          <w:rFonts w:ascii="ＭＳ ゴシック" w:eastAsia="ＭＳ ゴシック" w:hAnsi="ＭＳ ゴシック" w:hint="eastAsia"/>
        </w:rPr>
        <w:t xml:space="preserve">一時扶助料　</w:t>
      </w:r>
      <w:r w:rsidRPr="00C73828">
        <w:rPr>
          <w:rFonts w:hAnsi="游明朝" w:hint="eastAsia"/>
        </w:rPr>
        <w:t>一時恩給を受ける権利のある人が死亡した場合、遺族に支給</w:t>
      </w:r>
    </w:p>
    <w:p w14:paraId="468725F6" w14:textId="77777777" w:rsidR="000135E2" w:rsidRPr="00C73828" w:rsidRDefault="000135E2" w:rsidP="000135E2">
      <w:pPr>
        <w:rPr>
          <w:rFonts w:hAnsi="游明朝"/>
        </w:rPr>
      </w:pPr>
      <w:r w:rsidRPr="00C73828">
        <w:rPr>
          <w:rFonts w:ascii="ＭＳ ゴシック" w:eastAsia="ＭＳ ゴシック" w:hAnsi="ＭＳ ゴシック" w:hint="eastAsia"/>
        </w:rPr>
        <w:t xml:space="preserve">遺族一時金　</w:t>
      </w:r>
      <w:r w:rsidRPr="00C73828">
        <w:rPr>
          <w:rFonts w:hAnsi="游明朝" w:hint="eastAsia"/>
        </w:rPr>
        <w:t>一時金を受ける権利のある人が</w:t>
      </w:r>
      <w:r w:rsidRPr="00C73828">
        <w:rPr>
          <w:rFonts w:hAnsi="游明朝" w:hint="eastAsia"/>
        </w:rPr>
        <w:lastRenderedPageBreak/>
        <w:t>死亡した場合、遺族に支給</w:t>
      </w:r>
    </w:p>
    <w:p w14:paraId="49C8200A" w14:textId="77777777" w:rsidR="000135E2" w:rsidRPr="00C73828" w:rsidRDefault="000135E2" w:rsidP="000135E2">
      <w:pPr>
        <w:rPr>
          <w:rFonts w:hAnsi="游明朝"/>
        </w:rPr>
      </w:pPr>
      <w:r w:rsidRPr="00C73828">
        <w:rPr>
          <w:rStyle w:val="af7"/>
          <w:rFonts w:hint="eastAsia"/>
        </w:rPr>
        <w:t>傷病恩給</w:t>
      </w:r>
      <w:r w:rsidRPr="00C73828">
        <w:rPr>
          <w:rStyle w:val="af7"/>
        </w:rPr>
        <w:t>(年金)</w:t>
      </w:r>
      <w:r w:rsidRPr="00C73828">
        <w:rPr>
          <w:rFonts w:hAnsi="游明朝"/>
        </w:rPr>
        <w:t xml:space="preserve">　旧軍人及び判任官以上の軍属で、公務上の傷病に起因して重度の傷病を有する人には増加恩給を、それより軽度の傷病を有する人には傷病年金を支給</w:t>
      </w:r>
    </w:p>
    <w:p w14:paraId="1D81F906" w14:textId="77777777" w:rsidR="000135E2" w:rsidRPr="00C73828" w:rsidRDefault="000135E2" w:rsidP="000135E2">
      <w:pPr>
        <w:rPr>
          <w:rStyle w:val="af7"/>
        </w:rPr>
      </w:pPr>
      <w:r w:rsidRPr="00C73828">
        <w:rPr>
          <w:rFonts w:hAnsi="游明朝" w:hint="eastAsia"/>
        </w:rPr>
        <w:t xml:space="preserve">　また、内地等で職務に関連した傷病により一定程度以上の障害を有する人に特例傷病恩給を支給</w:t>
      </w:r>
    </w:p>
    <w:p w14:paraId="1E3B2968" w14:textId="77777777" w:rsidR="000135E2" w:rsidRPr="00C73828" w:rsidRDefault="000135E2" w:rsidP="000135E2">
      <w:pPr>
        <w:rPr>
          <w:rFonts w:ascii="ＭＳ ゴシック" w:eastAsia="ＭＳ ゴシック" w:hAnsi="ＭＳ ゴシック"/>
          <w:spacing w:val="-4"/>
        </w:rPr>
      </w:pPr>
      <w:r w:rsidRPr="00C73828">
        <w:rPr>
          <w:rStyle w:val="af7"/>
          <w:rFonts w:hint="eastAsia"/>
        </w:rPr>
        <w:t>傷病賜金</w:t>
      </w:r>
      <w:r w:rsidRPr="00C73828">
        <w:rPr>
          <w:rStyle w:val="af7"/>
          <w:rFonts w:hint="eastAsia"/>
          <w:spacing w:val="-4"/>
        </w:rPr>
        <w:t>（目症賜金）</w:t>
      </w:r>
      <w:r w:rsidRPr="00C73828">
        <w:rPr>
          <w:rFonts w:hAnsi="游明朝" w:hint="eastAsia"/>
          <w:spacing w:val="-4"/>
        </w:rPr>
        <w:t xml:space="preserve">　下士官以下の旧軍人で公務に起因する傷病により年金受給に至らない程度の障害を有する人に一時金として支給</w:t>
      </w:r>
    </w:p>
    <w:p w14:paraId="5EB04688" w14:textId="77777777" w:rsidR="000135E2" w:rsidRPr="00C73828" w:rsidRDefault="000135E2" w:rsidP="000135E2">
      <w:pPr>
        <w:rPr>
          <w:rFonts w:hAnsi="游明朝"/>
        </w:rPr>
      </w:pPr>
      <w:r w:rsidRPr="00C73828">
        <w:rPr>
          <w:rFonts w:ascii="ＭＳ ゴシック" w:eastAsia="ＭＳ ゴシック" w:hAnsi="ＭＳ ゴシック" w:hint="eastAsia"/>
        </w:rPr>
        <w:t xml:space="preserve">公務扶助料　</w:t>
      </w:r>
      <w:r w:rsidRPr="00C73828">
        <w:rPr>
          <w:rFonts w:hAnsi="游明朝" w:hint="eastAsia"/>
        </w:rPr>
        <w:t>公務上の傷病により死亡した旧軍人及び判任官以上の軍属の遺族に支給。傷病恩給を受けていて、公務以外の傷病により死亡した旧軍人及び判任官以上の軍属の遺族には、増加非公死扶助料又は傷病者遺族特別年金を支給。昭和</w:t>
      </w:r>
      <w:r w:rsidRPr="00C73828">
        <w:rPr>
          <w:rFonts w:hAnsi="游明朝"/>
        </w:rPr>
        <w:t>16年12月８日以降、内地等で準公務により死亡した軍人の遺族には、特例扶助料を支給</w:t>
      </w:r>
    </w:p>
    <w:p w14:paraId="2B8EC1C0" w14:textId="005B688F" w:rsidR="000135E2" w:rsidRPr="00C73828" w:rsidRDefault="000135E2" w:rsidP="00DA340B">
      <w:pPr>
        <w:pStyle w:val="afa"/>
        <w:rPr>
          <w:rFonts w:asciiTheme="majorEastAsia" w:eastAsiaTheme="majorEastAsia" w:hAnsiTheme="majorEastAsia"/>
        </w:rPr>
      </w:pPr>
      <w:r w:rsidRPr="00C73828">
        <w:rPr>
          <w:rFonts w:asciiTheme="majorEastAsia" w:eastAsiaTheme="majorEastAsia" w:hAnsiTheme="majorEastAsia" w:hint="eastAsia"/>
        </w:rPr>
        <w:t>●</w:t>
      </w:r>
      <w:r w:rsidRPr="00C73828">
        <w:rPr>
          <w:rFonts w:asciiTheme="majorEastAsia" w:eastAsiaTheme="majorEastAsia" w:hAnsiTheme="majorEastAsia"/>
        </w:rPr>
        <w:t>戦傷病者戦没者遺族等援護法による年金給付</w:t>
      </w:r>
    </w:p>
    <w:p w14:paraId="1EAB9D45" w14:textId="77777777" w:rsidR="000135E2" w:rsidRPr="00C73828" w:rsidRDefault="000135E2" w:rsidP="000135E2">
      <w:pPr>
        <w:rPr>
          <w:rFonts w:ascii="ＭＳ ゴシック" w:eastAsia="ＭＳ ゴシック" w:hAnsi="ＭＳ ゴシック"/>
        </w:rPr>
      </w:pPr>
      <w:r w:rsidRPr="00C73828">
        <w:rPr>
          <w:rFonts w:ascii="ＭＳ ゴシック" w:eastAsia="ＭＳ ゴシック" w:hAnsi="ＭＳ ゴシック" w:hint="eastAsia"/>
        </w:rPr>
        <w:t xml:space="preserve">障害年金　</w:t>
      </w:r>
      <w:r w:rsidRPr="00C73828">
        <w:rPr>
          <w:rFonts w:hAnsi="游明朝" w:hint="eastAsia"/>
        </w:rPr>
        <w:t>恩給法の適用を受けない旧軍人・軍属・準軍属で公務上又は勤務に関連して負傷したり病気にかかった人のうち、一定程度以上の障害を有する人に支給</w:t>
      </w:r>
    </w:p>
    <w:p w14:paraId="38BD3496" w14:textId="77777777" w:rsidR="000135E2" w:rsidRPr="00C73828" w:rsidRDefault="000135E2" w:rsidP="000135E2">
      <w:pPr>
        <w:rPr>
          <w:rFonts w:hAnsi="游明朝"/>
        </w:rPr>
      </w:pPr>
      <w:r w:rsidRPr="00C73828">
        <w:rPr>
          <w:rFonts w:ascii="ＭＳ ゴシック" w:eastAsia="ＭＳ ゴシック" w:hAnsi="ＭＳ ゴシック" w:hint="eastAsia"/>
        </w:rPr>
        <w:t xml:space="preserve">遺族年金　</w:t>
      </w:r>
      <w:r w:rsidRPr="00C73828">
        <w:rPr>
          <w:rFonts w:hAnsi="游明朝" w:hint="eastAsia"/>
        </w:rPr>
        <w:t>旧軍人又は軍属が次により死亡した場合、その遺族に支給</w:t>
      </w:r>
    </w:p>
    <w:p w14:paraId="4D973422" w14:textId="77777777" w:rsidR="000135E2" w:rsidRPr="00C73828" w:rsidRDefault="000135E2" w:rsidP="000135E2">
      <w:pPr>
        <w:rPr>
          <w:rFonts w:hAnsi="游明朝"/>
        </w:rPr>
      </w:pPr>
      <w:r w:rsidRPr="00C73828">
        <w:rPr>
          <w:rFonts w:hAnsi="游明朝" w:hint="eastAsia"/>
        </w:rPr>
        <w:t xml:space="preserve">①在職期間中に公務傷病又は勤務に関連した傷病にかかり、これにより死亡した場合　</w:t>
      </w:r>
    </w:p>
    <w:p w14:paraId="3CB7EDCB" w14:textId="77777777" w:rsidR="000135E2" w:rsidRPr="00C73828" w:rsidRDefault="000135E2" w:rsidP="000135E2">
      <w:pPr>
        <w:rPr>
          <w:rFonts w:ascii="ＭＳ ゴシック" w:eastAsia="ＭＳ ゴシック" w:hAnsi="ＭＳ ゴシック"/>
        </w:rPr>
      </w:pPr>
      <w:r w:rsidRPr="00C73828">
        <w:rPr>
          <w:rFonts w:hAnsi="游明朝" w:hint="eastAsia"/>
        </w:rPr>
        <w:t>②障害年金、増加恩給等の受給権を取得した者が、当該公務傷病又は勤務関連傷病以外の事由により死亡した場合</w:t>
      </w:r>
    </w:p>
    <w:p w14:paraId="772A5EBB" w14:textId="77777777" w:rsidR="000135E2" w:rsidRPr="00C73828" w:rsidRDefault="000135E2" w:rsidP="000135E2">
      <w:pPr>
        <w:rPr>
          <w:rFonts w:ascii="ＭＳ ゴシック" w:eastAsia="ＭＳ ゴシック" w:hAnsi="ＭＳ ゴシック"/>
        </w:rPr>
      </w:pPr>
      <w:r w:rsidRPr="00C73828">
        <w:rPr>
          <w:rFonts w:ascii="ＭＳ ゴシック" w:eastAsia="ＭＳ ゴシック" w:hAnsi="ＭＳ ゴシック" w:hint="eastAsia"/>
        </w:rPr>
        <w:t xml:space="preserve">遺族給与金　</w:t>
      </w:r>
      <w:r w:rsidRPr="00C73828">
        <w:rPr>
          <w:rFonts w:hAnsi="游明朝" w:hint="eastAsia"/>
        </w:rPr>
        <w:t>遺族年金と同じ理由により死亡した準軍属の遺族に支給</w:t>
      </w:r>
    </w:p>
    <w:p w14:paraId="2F8131E8" w14:textId="77777777" w:rsidR="000135E2" w:rsidRPr="00C73828" w:rsidRDefault="000135E2" w:rsidP="000135E2">
      <w:pPr>
        <w:rPr>
          <w:rFonts w:ascii="ＭＳ ゴシック" w:eastAsia="ＭＳ ゴシック" w:hAnsi="ＭＳ ゴシック"/>
        </w:rPr>
      </w:pPr>
      <w:r w:rsidRPr="00C73828">
        <w:rPr>
          <w:rFonts w:ascii="ＭＳ ゴシック" w:eastAsia="ＭＳ ゴシック" w:hAnsi="ＭＳ ゴシック" w:hint="eastAsia"/>
        </w:rPr>
        <w:t xml:space="preserve">弔慰金　</w:t>
      </w:r>
      <w:r w:rsidRPr="00C73828">
        <w:rPr>
          <w:rFonts w:hAnsi="游明朝" w:hint="eastAsia"/>
        </w:rPr>
        <w:t>日華事変以降、公務による傷病又は勤務関連の傷病にかかり、これによって太平</w:t>
      </w:r>
      <w:r w:rsidRPr="00C73828">
        <w:rPr>
          <w:rFonts w:hAnsi="游明朝" w:hint="eastAsia"/>
        </w:rPr>
        <w:t>洋戦争以降に死亡した軍人・軍属・準軍属の遺族に支給</w:t>
      </w:r>
    </w:p>
    <w:p w14:paraId="0A64626F" w14:textId="77777777" w:rsidR="000135E2" w:rsidRPr="00C73828" w:rsidRDefault="000135E2" w:rsidP="000135E2">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福祉局生活福祉部企画課</w:t>
      </w:r>
    </w:p>
    <w:p w14:paraId="4820E4EF" w14:textId="77777777" w:rsidR="000135E2" w:rsidRPr="00C73828" w:rsidRDefault="000135E2" w:rsidP="000135E2">
      <w:pPr>
        <w:rPr>
          <w:rFonts w:hAnsi="游明朝"/>
        </w:rPr>
      </w:pPr>
      <w:r w:rsidRPr="00C73828">
        <w:rPr>
          <w:rFonts w:hAnsi="游明朝" w:hint="eastAsia"/>
        </w:rPr>
        <w:t>普通恩給から障害年金まで</w:t>
      </w:r>
    </w:p>
    <w:p w14:paraId="30FB8FE6" w14:textId="77777777" w:rsidR="000135E2" w:rsidRPr="00C73828" w:rsidRDefault="000135E2" w:rsidP="000135E2">
      <w:pPr>
        <w:jc w:val="right"/>
        <w:rPr>
          <w:rFonts w:hAnsi="游明朝"/>
        </w:rPr>
      </w:pPr>
      <w:r w:rsidRPr="00C73828">
        <w:rPr>
          <w:rFonts w:hAnsi="游明朝"/>
        </w:rPr>
        <w:t>☎5320-4078(直通)、32-531(内線)</w:t>
      </w:r>
    </w:p>
    <w:p w14:paraId="3DCC33AF" w14:textId="77777777" w:rsidR="000135E2" w:rsidRPr="00C73828" w:rsidRDefault="000135E2" w:rsidP="000135E2">
      <w:pPr>
        <w:rPr>
          <w:rFonts w:hAnsi="游明朝"/>
        </w:rPr>
      </w:pPr>
      <w:r w:rsidRPr="00C73828">
        <w:rPr>
          <w:rFonts w:hAnsi="游明朝" w:hint="eastAsia"/>
        </w:rPr>
        <w:t>遺族年金から弔慰金まで</w:t>
      </w:r>
    </w:p>
    <w:p w14:paraId="5DE7A534" w14:textId="77777777" w:rsidR="000135E2" w:rsidRPr="00C73828" w:rsidRDefault="000135E2" w:rsidP="000135E2">
      <w:pPr>
        <w:jc w:val="right"/>
        <w:rPr>
          <w:rFonts w:hAnsi="游明朝"/>
        </w:rPr>
      </w:pPr>
      <w:r w:rsidRPr="00C73828">
        <w:rPr>
          <w:rFonts w:hAnsi="游明朝"/>
        </w:rPr>
        <w:t>☎5320-4077(直通)、32-521(内線)</w:t>
      </w:r>
    </w:p>
    <w:p w14:paraId="1AB9938F" w14:textId="77777777" w:rsidR="000135E2" w:rsidRPr="00C73828" w:rsidRDefault="000135E2" w:rsidP="000135E2">
      <w:pPr>
        <w:jc w:val="right"/>
        <w:rPr>
          <w:rFonts w:hAnsi="游明朝"/>
        </w:rPr>
      </w:pPr>
      <w:r w:rsidRPr="00C73828">
        <w:rPr>
          <w:rFonts w:hAnsi="游明朝"/>
        </w:rPr>
        <w:t>FAX 5388-1403</w:t>
      </w:r>
    </w:p>
    <w:p w14:paraId="5C5E9C5B" w14:textId="77777777" w:rsidR="000135E2" w:rsidRPr="00C73828" w:rsidRDefault="000135E2" w:rsidP="000135E2">
      <w:pPr>
        <w:rPr>
          <w:rFonts w:hAnsi="游明朝"/>
        </w:rPr>
      </w:pPr>
      <w:r w:rsidRPr="00C73828">
        <w:rPr>
          <w:rStyle w:val="af7"/>
          <w:rFonts w:hint="eastAsia"/>
        </w:rPr>
        <w:t>戦没者等の妻に対する特別給付金</w:t>
      </w:r>
      <w:r w:rsidRPr="00C73828">
        <w:rPr>
          <w:rFonts w:hAnsi="游明朝" w:hint="eastAsia"/>
        </w:rPr>
        <w:t xml:space="preserve">　満州事変以後戦没した人の妻で、公務扶助料、遺族年金等を受ける権利のある人に支給（額面</w:t>
      </w:r>
      <w:r w:rsidRPr="00C73828">
        <w:rPr>
          <w:rFonts w:hAnsi="游明朝"/>
        </w:rPr>
        <w:t>20万～200万円の記名国債）</w:t>
      </w:r>
    </w:p>
    <w:p w14:paraId="34A12CDF" w14:textId="77777777" w:rsidR="000135E2" w:rsidRPr="00C73828" w:rsidRDefault="000135E2" w:rsidP="000135E2">
      <w:pPr>
        <w:rPr>
          <w:rFonts w:hAnsi="游明朝"/>
        </w:rPr>
      </w:pPr>
      <w:r w:rsidRPr="00C73828">
        <w:rPr>
          <w:rFonts w:hAnsi="游明朝" w:hint="eastAsia"/>
        </w:rPr>
        <w:t>①日華事変以後の公務上の傷病により死亡した人の妻に支給　②満州事変間の公務上の傷病により死亡した人の妻に支給　③戦傷病者等の妻に対する特別給付金の受給中に戦傷病者である夫が、その傷病が原因で死亡した場合、その妻に支給。５年もしくは</w:t>
      </w:r>
      <w:r w:rsidRPr="00C73828">
        <w:rPr>
          <w:rFonts w:hAnsi="游明朝"/>
        </w:rPr>
        <w:t>10年償還の国債で支給、請求の時効は３年間</w:t>
      </w:r>
    </w:p>
    <w:p w14:paraId="26432A60" w14:textId="77777777" w:rsidR="000135E2" w:rsidRPr="00C73828" w:rsidRDefault="000135E2" w:rsidP="000135E2">
      <w:pPr>
        <w:rPr>
          <w:rFonts w:ascii="ＭＳ ゴシック" w:eastAsia="ＭＳ ゴシック" w:hAnsi="ＭＳ ゴシック"/>
        </w:rPr>
      </w:pPr>
      <w:r w:rsidRPr="00C73828">
        <w:rPr>
          <w:rFonts w:hAnsi="游明朝" w:hint="eastAsia"/>
        </w:rPr>
        <w:t xml:space="preserve">　現在、第</w:t>
      </w:r>
      <w:r w:rsidRPr="00C73828">
        <w:rPr>
          <w:rFonts w:hAnsi="游明朝"/>
        </w:rPr>
        <w:t>30回「い」号を受付中。受付期間は令和８年３月31日まで。他にも受付期間中の種別あり。</w:t>
      </w:r>
    </w:p>
    <w:p w14:paraId="79BD63A9" w14:textId="77777777" w:rsidR="000135E2" w:rsidRPr="00C73828" w:rsidRDefault="000135E2" w:rsidP="000135E2">
      <w:pPr>
        <w:rPr>
          <w:rFonts w:hAnsi="游明朝"/>
        </w:rPr>
      </w:pPr>
      <w:r w:rsidRPr="00C73828">
        <w:rPr>
          <w:rFonts w:ascii="ＭＳ ゴシック" w:eastAsia="ＭＳ ゴシック" w:hAnsi="ＭＳ ゴシック" w:hint="eastAsia"/>
        </w:rPr>
        <w:t xml:space="preserve">根拠法令等　</w:t>
      </w:r>
      <w:r w:rsidRPr="00C73828">
        <w:rPr>
          <w:rFonts w:hAnsi="游明朝" w:hint="eastAsia"/>
        </w:rPr>
        <w:t>戦没者等の妻に対する特別給付金支給法</w:t>
      </w:r>
    </w:p>
    <w:p w14:paraId="71A552D6" w14:textId="310F8D5E" w:rsidR="000135E2" w:rsidRPr="00C73828" w:rsidRDefault="000135E2" w:rsidP="000135E2">
      <w:pPr>
        <w:pStyle w:val="20"/>
      </w:pPr>
      <w:r w:rsidRPr="00C73828">
        <w:t>❖ 戦没者等の遺族に対する特</w:t>
      </w:r>
      <w:r w:rsidRPr="00C73828">
        <w:br/>
        <w:t>別弔慰金</w:t>
      </w:r>
    </w:p>
    <w:p w14:paraId="6E67D31A" w14:textId="77777777" w:rsidR="000135E2" w:rsidRPr="00C73828" w:rsidRDefault="000135E2" w:rsidP="000135E2">
      <w:pPr>
        <w:rPr>
          <w:rFonts w:ascii="ＭＳ ゴシック" w:eastAsia="ＭＳ ゴシック" w:hAnsi="ＭＳ ゴシック"/>
        </w:rPr>
      </w:pPr>
      <w:r w:rsidRPr="00C73828">
        <w:rPr>
          <w:rFonts w:hAnsi="游明朝" w:hint="eastAsia"/>
        </w:rPr>
        <w:t xml:space="preserve">　先の大戦で公務等のため国に殉じたもとの軍人、軍属及び準軍属の方々に思いをいたし、その遺族に対して戦後</w:t>
      </w:r>
      <w:r w:rsidRPr="00C73828">
        <w:rPr>
          <w:rFonts w:hAnsi="游明朝"/>
        </w:rPr>
        <w:t>20周年、30周年、40周年、50周年、60周年、70周年という節目の機会をとらえ、国として改めて弔意を表すため、一定の日（基準日）において戦没者等の死亡に関し援護法に基づく遺族年金、恩給法に基づく公務扶助料等（公務死・勤務関連死が対</w:t>
      </w:r>
      <w:r w:rsidRPr="00C73828">
        <w:rPr>
          <w:rFonts w:hAnsi="游明朝"/>
        </w:rPr>
        <w:lastRenderedPageBreak/>
        <w:t>象となる年金）を受ける権利を有する遺族がいないとき、先順位の遺族１名に対して支給（額面25万円の記名国債で５年償還。最新回の受付は令和５年３月31日で終了。）</w:t>
      </w:r>
    </w:p>
    <w:p w14:paraId="201A73EC" w14:textId="77777777" w:rsidR="000135E2" w:rsidRPr="00C73828" w:rsidRDefault="000135E2" w:rsidP="000135E2">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福祉局生活福祉部企画課</w:t>
      </w:r>
    </w:p>
    <w:p w14:paraId="31DDF8BB" w14:textId="77777777" w:rsidR="000135E2" w:rsidRPr="00C73828" w:rsidRDefault="000135E2" w:rsidP="000135E2">
      <w:pPr>
        <w:jc w:val="right"/>
        <w:rPr>
          <w:rFonts w:hAnsi="游明朝"/>
        </w:rPr>
      </w:pPr>
      <w:r w:rsidRPr="00C73828">
        <w:rPr>
          <w:rFonts w:hAnsi="游明朝"/>
        </w:rPr>
        <w:t>☎5320-4077（直通）、32-521（内線）</w:t>
      </w:r>
    </w:p>
    <w:p w14:paraId="2B9BE92A" w14:textId="77777777" w:rsidR="000135E2" w:rsidRPr="00C73828" w:rsidRDefault="000135E2" w:rsidP="000135E2">
      <w:pPr>
        <w:jc w:val="right"/>
        <w:rPr>
          <w:rFonts w:ascii="ＭＳ ゴシック" w:eastAsia="ＭＳ ゴシック" w:hAnsi="ＭＳ ゴシック"/>
        </w:rPr>
      </w:pPr>
      <w:r w:rsidRPr="00C73828">
        <w:rPr>
          <w:rFonts w:hAnsi="游明朝"/>
        </w:rPr>
        <w:t>FAX 5388-1403</w:t>
      </w:r>
    </w:p>
    <w:p w14:paraId="174CB1D3" w14:textId="77777777" w:rsidR="000135E2" w:rsidRPr="00C73828" w:rsidRDefault="000135E2" w:rsidP="000135E2">
      <w:pPr>
        <w:rPr>
          <w:rFonts w:ascii="ＭＳ ゴシック" w:eastAsia="ＭＳ ゴシック" w:hAnsi="ＭＳ ゴシック"/>
        </w:rPr>
      </w:pPr>
      <w:r w:rsidRPr="00C73828">
        <w:rPr>
          <w:rFonts w:ascii="ＭＳ ゴシック" w:eastAsia="ＭＳ ゴシック" w:hAnsi="ＭＳ ゴシック" w:hint="eastAsia"/>
        </w:rPr>
        <w:t xml:space="preserve">軍歴証明書　</w:t>
      </w:r>
      <w:r w:rsidRPr="00C73828">
        <w:rPr>
          <w:rFonts w:hAnsi="游明朝" w:hint="eastAsia"/>
        </w:rPr>
        <w:t>主に公務員の前歴通算、特例老齢年金の通算の手続に必要とされる。陸軍関係は退職時の本籍地の都道府県、海軍関係は厚生労働省社会・援護局援護・業務課（</w:t>
      </w:r>
      <w:r w:rsidRPr="00C73828">
        <w:rPr>
          <w:rFonts w:hAnsi="游明朝"/>
        </w:rPr>
        <w:t>☎5253-1111）で受け付ける。東京都に本籍のあった陸軍の軍人・軍属については福祉局生活福祉部企画課へ。</w:t>
      </w:r>
    </w:p>
    <w:p w14:paraId="744E9CA7" w14:textId="22281EE8" w:rsidR="000135E2" w:rsidRPr="00C73828" w:rsidRDefault="000135E2" w:rsidP="000135E2">
      <w:pPr>
        <w:rPr>
          <w:rFonts w:hAnsi="游明朝"/>
        </w:rPr>
      </w:pPr>
      <w:r w:rsidRPr="00C73828">
        <w:rPr>
          <w:rFonts w:ascii="ＭＳ ゴシック" w:eastAsia="ＭＳ ゴシック" w:hAnsi="ＭＳ ゴシック" w:hint="eastAsia"/>
        </w:rPr>
        <w:t>根拠法令等</w:t>
      </w:r>
      <w:r w:rsidRPr="00C73828">
        <w:rPr>
          <w:rFonts w:ascii="ＭＳ ゴシック" w:eastAsia="ＭＳ ゴシック" w:hAnsi="ＭＳ ゴシック" w:hint="eastAsia"/>
          <w:spacing w:val="-4"/>
        </w:rPr>
        <w:t xml:space="preserve">　</w:t>
      </w:r>
      <w:r w:rsidRPr="00C73828">
        <w:rPr>
          <w:rFonts w:hAnsi="游明朝" w:hint="eastAsia"/>
          <w:spacing w:val="-4"/>
        </w:rPr>
        <w:t>軍歴証明事務取扱基準（</w:t>
      </w:r>
      <w:r w:rsidRPr="00C73828">
        <w:rPr>
          <w:rFonts w:hAnsi="游明朝"/>
        </w:rPr>
        <w:t>S63.2</w:t>
      </w:r>
      <w:r w:rsidR="00DA340B" w:rsidRPr="00C73828">
        <w:rPr>
          <w:rFonts w:hAnsi="游明朝"/>
        </w:rPr>
        <w:t>.</w:t>
      </w:r>
      <w:r w:rsidRPr="00C73828">
        <w:rPr>
          <w:rFonts w:hAnsi="游明朝"/>
        </w:rPr>
        <w:t>12</w:t>
      </w:r>
      <w:r w:rsidR="00DA340B" w:rsidRPr="00C73828">
        <w:rPr>
          <w:rFonts w:hAnsi="游明朝" w:hint="cs"/>
        </w:rPr>
        <w:t>‌</w:t>
      </w:r>
      <w:r w:rsidRPr="00C73828">
        <w:rPr>
          <w:rFonts w:hAnsi="游明朝"/>
        </w:rPr>
        <w:t>付62福福援第940号）</w:t>
      </w:r>
    </w:p>
    <w:p w14:paraId="06DCAAEF" w14:textId="77777777" w:rsidR="000135E2" w:rsidRPr="00C73828" w:rsidRDefault="000135E2" w:rsidP="000135E2">
      <w:pPr>
        <w:jc w:val="right"/>
        <w:rPr>
          <w:rFonts w:hAnsi="游明朝"/>
        </w:rPr>
      </w:pPr>
      <w:r w:rsidRPr="00C73828">
        <w:rPr>
          <w:rFonts w:hAnsi="游明朝"/>
        </w:rPr>
        <w:t xml:space="preserve"> ☎5320-4078(直通)、32-533(内線)</w:t>
      </w:r>
    </w:p>
    <w:p w14:paraId="5A963477" w14:textId="77777777" w:rsidR="000135E2" w:rsidRPr="00C73828" w:rsidRDefault="000135E2" w:rsidP="000135E2">
      <w:pPr>
        <w:jc w:val="right"/>
        <w:rPr>
          <w:rFonts w:hAnsi="游明朝"/>
        </w:rPr>
      </w:pPr>
      <w:r w:rsidRPr="00C73828">
        <w:rPr>
          <w:rFonts w:hAnsi="游明朝"/>
        </w:rPr>
        <w:t>FAX 5388-1403</w:t>
      </w:r>
    </w:p>
    <w:p w14:paraId="4F67A86C" w14:textId="77777777" w:rsidR="000135E2" w:rsidRPr="00C73828" w:rsidRDefault="000135E2" w:rsidP="000135E2">
      <w:pPr>
        <w:pStyle w:val="20"/>
      </w:pPr>
      <w:r w:rsidRPr="00C73828">
        <w:t>❖ 戦傷病者の特別援護</w:t>
      </w:r>
    </w:p>
    <w:p w14:paraId="56B5265A" w14:textId="77777777" w:rsidR="000135E2" w:rsidRPr="00C73828" w:rsidRDefault="000135E2" w:rsidP="000135E2">
      <w:pPr>
        <w:rPr>
          <w:rFonts w:hAnsi="游明朝"/>
          <w:spacing w:val="-6"/>
        </w:rPr>
      </w:pPr>
      <w:r w:rsidRPr="00C73828">
        <w:rPr>
          <w:rFonts w:ascii="ＭＳ ゴシック" w:eastAsia="ＭＳ ゴシック" w:hAnsi="ＭＳ ゴシック" w:hint="eastAsia"/>
        </w:rPr>
        <w:t>対象</w:t>
      </w:r>
      <w:r w:rsidRPr="00C73828">
        <w:rPr>
          <w:rFonts w:ascii="ＭＳ ゴシック" w:eastAsia="ＭＳ ゴシック" w:hAnsi="ＭＳ ゴシック" w:hint="eastAsia"/>
          <w:spacing w:val="-6"/>
        </w:rPr>
        <w:t xml:space="preserve">　</w:t>
      </w:r>
      <w:r w:rsidRPr="00C73828">
        <w:rPr>
          <w:rFonts w:hAnsi="游明朝" w:hint="eastAsia"/>
          <w:spacing w:val="-6"/>
        </w:rPr>
        <w:t>旧軍人・軍属及びその他特定の準軍属などで公務上の傷病により帰還後もなお障害を残していて、戦傷病者手帳の交付を受けている人</w:t>
      </w:r>
    </w:p>
    <w:p w14:paraId="7E8D32D8" w14:textId="77777777" w:rsidR="000135E2" w:rsidRPr="00C73828" w:rsidRDefault="000135E2" w:rsidP="000135E2">
      <w:pPr>
        <w:rPr>
          <w:rStyle w:val="af7"/>
        </w:rPr>
      </w:pPr>
      <w:r w:rsidRPr="00C73828">
        <w:rPr>
          <w:rStyle w:val="af7"/>
          <w:rFonts w:hint="eastAsia"/>
        </w:rPr>
        <w:t>種類・内容</w:t>
      </w:r>
    </w:p>
    <w:p w14:paraId="09E474BE" w14:textId="77777777" w:rsidR="000135E2" w:rsidRPr="00C73828" w:rsidRDefault="000135E2" w:rsidP="000135E2">
      <w:pPr>
        <w:rPr>
          <w:rFonts w:ascii="ＭＳ ゴシック" w:eastAsia="ＭＳ ゴシック" w:hAnsi="ＭＳ ゴシック"/>
        </w:rPr>
      </w:pPr>
      <w:r w:rsidRPr="00C73828">
        <w:rPr>
          <w:rFonts w:hAnsi="游明朝" w:hint="eastAsia"/>
        </w:rPr>
        <w:t>①戦傷病者手帳の交付　②療養の給付　診察、薬剤・治療材料の支給、手術その他の治療・施術、病院・診療所への入院・看護、移送　③療養手当　月額３万</w:t>
      </w:r>
      <w:r w:rsidRPr="00C73828">
        <w:rPr>
          <w:rFonts w:hAnsi="游明朝"/>
        </w:rPr>
        <w:t>700円　④葬祭費　21万2,000円　⑤更生医療の給付　視覚、聴覚、言語機能、中枢神経機能の障害又は肢体不自由等のある人の更生に必要な医療　⑥補装具 視覚障害者安全つえ、補聴器、義肢、装具、車椅子その他の交付又は修理　⑦国立保養所  重度の障害がある人が入所できる。　⑧ＪＲ乗車券引換証　障害の程度により年に１枚か</w:t>
      </w:r>
      <w:r w:rsidRPr="00C73828">
        <w:rPr>
          <w:rFonts w:hAnsi="游明朝"/>
        </w:rPr>
        <w:t>ら12枚の交付</w:t>
      </w:r>
      <w:r w:rsidRPr="00C73828">
        <w:rPr>
          <w:rFonts w:hAnsi="游明朝"/>
          <w:spacing w:val="-6"/>
        </w:rPr>
        <w:t>（259㌻）　⑨航空運賃の割引　国内線航</w:t>
      </w:r>
      <w:r w:rsidRPr="00C73828">
        <w:rPr>
          <w:rFonts w:hAnsi="游明朝" w:hint="eastAsia"/>
          <w:spacing w:val="-6"/>
        </w:rPr>
        <w:t>空運賃を割引（</w:t>
      </w:r>
      <w:r w:rsidRPr="00C73828">
        <w:rPr>
          <w:rFonts w:hAnsi="游明朝"/>
          <w:spacing w:val="-6"/>
        </w:rPr>
        <w:t>259㌻）　⑩都営交通機関の無料乗車券　特別項症から第６項症まで及び第１款症から第５款症までの人に交付（261㌻）　⑪税金の減免　障害の程度により減免（256㌻）　⑫放送受信料の半額免除（267㌻）</w:t>
      </w:r>
    </w:p>
    <w:p w14:paraId="1C5F62A2" w14:textId="77777777" w:rsidR="000135E2" w:rsidRPr="00C73828" w:rsidRDefault="000135E2" w:rsidP="000135E2">
      <w:pPr>
        <w:rPr>
          <w:rFonts w:hAnsi="游明朝"/>
        </w:rPr>
      </w:pPr>
      <w:r w:rsidRPr="00C73828">
        <w:rPr>
          <w:rFonts w:ascii="ＭＳ ゴシック" w:eastAsia="ＭＳ ゴシック" w:hAnsi="ＭＳ ゴシック" w:hint="eastAsia"/>
        </w:rPr>
        <w:t xml:space="preserve">手続　</w:t>
      </w:r>
      <w:r w:rsidRPr="00C73828">
        <w:rPr>
          <w:rFonts w:hAnsi="游明朝" w:hint="eastAsia"/>
        </w:rPr>
        <w:t>⑤⑥⑩は区市町村へ、⑪は税務署へ、その他は福祉局生活福祉部企画課へ。</w:t>
      </w:r>
    </w:p>
    <w:p w14:paraId="1257B0E1" w14:textId="77777777" w:rsidR="000135E2" w:rsidRPr="00C73828" w:rsidRDefault="000135E2" w:rsidP="000135E2">
      <w:pPr>
        <w:jc w:val="right"/>
        <w:rPr>
          <w:rFonts w:hAnsi="游明朝"/>
        </w:rPr>
      </w:pPr>
      <w:r w:rsidRPr="00C73828">
        <w:rPr>
          <w:rFonts w:hAnsi="游明朝"/>
        </w:rPr>
        <w:t xml:space="preserve"> ☎5320-4078(直通)、32-531(内線)</w:t>
      </w:r>
    </w:p>
    <w:p w14:paraId="49295AEA" w14:textId="77777777" w:rsidR="000135E2" w:rsidRPr="00C73828" w:rsidRDefault="000135E2" w:rsidP="000135E2">
      <w:pPr>
        <w:jc w:val="right"/>
        <w:rPr>
          <w:rFonts w:ascii="ＭＳ ゴシック" w:eastAsia="ＭＳ ゴシック" w:hAnsi="ＭＳ ゴシック"/>
        </w:rPr>
      </w:pPr>
      <w:r w:rsidRPr="00C73828">
        <w:rPr>
          <w:rFonts w:hAnsi="游明朝"/>
        </w:rPr>
        <w:t>FAX 5388-1403</w:t>
      </w:r>
    </w:p>
    <w:p w14:paraId="52919F2B" w14:textId="77777777" w:rsidR="000135E2" w:rsidRPr="00C73828" w:rsidRDefault="000135E2" w:rsidP="000135E2">
      <w:pPr>
        <w:rPr>
          <w:rFonts w:hAnsi="游明朝"/>
        </w:rPr>
      </w:pPr>
      <w:r w:rsidRPr="00C73828">
        <w:rPr>
          <w:rFonts w:ascii="ＭＳ ゴシック" w:eastAsia="ＭＳ ゴシック" w:hAnsi="ＭＳ ゴシック" w:hint="eastAsia"/>
        </w:rPr>
        <w:t xml:space="preserve">根拠法令等　</w:t>
      </w:r>
      <w:r w:rsidRPr="00C73828">
        <w:rPr>
          <w:rFonts w:hAnsi="游明朝" w:hint="eastAsia"/>
        </w:rPr>
        <w:t>戦傷病者特別援護法</w:t>
      </w:r>
    </w:p>
    <w:p w14:paraId="37941E7F" w14:textId="77777777" w:rsidR="000135E2" w:rsidRPr="00C73828" w:rsidRDefault="000135E2" w:rsidP="000135E2">
      <w:pPr>
        <w:pStyle w:val="20"/>
      </w:pPr>
      <w:r w:rsidRPr="00C73828">
        <w:t>❖ 未帰還者の留守家族の援護</w:t>
      </w:r>
    </w:p>
    <w:p w14:paraId="4862BADD" w14:textId="77777777" w:rsidR="000135E2" w:rsidRPr="00C73828" w:rsidRDefault="000135E2" w:rsidP="000135E2">
      <w:pPr>
        <w:rPr>
          <w:rFonts w:ascii="ＭＳ ゴシック" w:eastAsia="ＭＳ ゴシック" w:hAnsi="ＭＳ ゴシック"/>
        </w:rPr>
      </w:pPr>
      <w:r w:rsidRPr="00C73828">
        <w:rPr>
          <w:rStyle w:val="af7"/>
          <w:rFonts w:hint="eastAsia"/>
        </w:rPr>
        <w:t xml:space="preserve">戦時死亡宣告　</w:t>
      </w:r>
      <w:r w:rsidRPr="00C73828">
        <w:rPr>
          <w:rFonts w:hAnsi="游明朝" w:hint="eastAsia"/>
        </w:rPr>
        <w:t>①戦時死亡宣告を受けた未帰還者の遺族には未帰還者留守家族等援護法に基づく葬祭料及び未帰還者に関する特別措置法に基づく弔慰料が支給される。　②宣告を受け、公務上の理由により死亡したと認められたときは、遺族に対し戦傷病者戦没者遺族等援護法及び恩給法に基づく給付が行われる。</w:t>
      </w:r>
    </w:p>
    <w:p w14:paraId="0EA78A21" w14:textId="77777777" w:rsidR="000135E2" w:rsidRPr="00C73828" w:rsidRDefault="000135E2" w:rsidP="000135E2">
      <w:pPr>
        <w:rPr>
          <w:rFonts w:ascii="ＭＳ ゴシック" w:eastAsia="ＭＳ ゴシック" w:hAnsi="ＭＳ ゴシック"/>
        </w:rPr>
      </w:pPr>
      <w:r w:rsidRPr="00C73828">
        <w:rPr>
          <w:rFonts w:ascii="ＭＳ ゴシック" w:eastAsia="ＭＳ ゴシック" w:hAnsi="ＭＳ ゴシック" w:hint="eastAsia"/>
        </w:rPr>
        <w:t xml:space="preserve">遺骨の伝達　</w:t>
      </w:r>
      <w:r w:rsidRPr="00C73828">
        <w:rPr>
          <w:rFonts w:hAnsi="游明朝" w:hint="eastAsia"/>
        </w:rPr>
        <w:t>③死亡した未帰還者の遺骨の身元が国の調査により判明したときは、遺族又は葬祭を行う人に遺骨を伝達し、葬祭料・遺骨引取経費を支給する。</w:t>
      </w:r>
    </w:p>
    <w:p w14:paraId="4C6ABF4C" w14:textId="77777777" w:rsidR="000135E2" w:rsidRPr="00C73828" w:rsidRDefault="000135E2" w:rsidP="000135E2">
      <w:pPr>
        <w:rPr>
          <w:rFonts w:hAnsi="游明朝"/>
        </w:rPr>
      </w:pPr>
      <w:r w:rsidRPr="00C73828">
        <w:rPr>
          <w:rFonts w:ascii="ＭＳ ゴシック" w:eastAsia="ＭＳ ゴシック" w:hAnsi="ＭＳ ゴシック" w:hint="eastAsia"/>
        </w:rPr>
        <w:t xml:space="preserve">手続　</w:t>
      </w:r>
      <w:r w:rsidRPr="00C73828">
        <w:rPr>
          <w:rFonts w:hAnsi="游明朝" w:hint="eastAsia"/>
        </w:rPr>
        <w:t>福祉局生活福祉部企画課</w:t>
      </w:r>
    </w:p>
    <w:p w14:paraId="3639A000" w14:textId="4BDDD55C" w:rsidR="000135E2" w:rsidRPr="00C73828" w:rsidRDefault="00DA340B" w:rsidP="00DA340B">
      <w:pPr>
        <w:pStyle w:val="af4"/>
      </w:pPr>
      <w:r w:rsidRPr="00C73828">
        <w:rPr>
          <w:rFonts w:hint="eastAsia"/>
        </w:rPr>
        <w:t>①</w:t>
      </w:r>
      <w:r w:rsidR="000135E2" w:rsidRPr="00C73828">
        <w:rPr>
          <w:rFonts w:hint="eastAsia"/>
        </w:rPr>
        <w:t>及び未帰還者調査</w:t>
      </w:r>
    </w:p>
    <w:p w14:paraId="5BBBEE39" w14:textId="278F0246" w:rsidR="000135E2" w:rsidRPr="00C73828" w:rsidRDefault="00DA340B" w:rsidP="00DA340B">
      <w:pPr>
        <w:pStyle w:val="af4"/>
      </w:pPr>
      <w:r w:rsidRPr="00C73828">
        <w:tab/>
      </w:r>
      <w:r w:rsidR="000135E2" w:rsidRPr="00C73828">
        <w:t xml:space="preserve"> ☎5320-4084(直通)、32-512(内線)</w:t>
      </w:r>
    </w:p>
    <w:p w14:paraId="53AEF2D2" w14:textId="596A2274" w:rsidR="000135E2" w:rsidRPr="00C73828" w:rsidRDefault="000135E2" w:rsidP="00DA340B">
      <w:pPr>
        <w:pStyle w:val="af4"/>
      </w:pPr>
      <w:r w:rsidRPr="00C73828">
        <w:rPr>
          <w:rFonts w:hint="eastAsia"/>
        </w:rPr>
        <w:t>②、③</w:t>
      </w:r>
      <w:r w:rsidR="00DA340B" w:rsidRPr="00C73828">
        <w:tab/>
      </w:r>
      <w:r w:rsidRPr="00C73828">
        <w:t>☎5320-4076(直通)、32-535(内線)</w:t>
      </w:r>
    </w:p>
    <w:p w14:paraId="79A654A0" w14:textId="769A32E5" w:rsidR="000135E2" w:rsidRPr="00C73828" w:rsidRDefault="000135E2" w:rsidP="00DA340B">
      <w:pPr>
        <w:jc w:val="right"/>
        <w:rPr>
          <w:rFonts w:ascii="ＭＳ ゴシック" w:eastAsia="ＭＳ ゴシック" w:hAnsi="ＭＳ ゴシック"/>
        </w:rPr>
      </w:pPr>
      <w:r w:rsidRPr="00C73828">
        <w:rPr>
          <w:rFonts w:hAnsi="游明朝"/>
        </w:rPr>
        <w:t>FAX 5388-1403</w:t>
      </w:r>
    </w:p>
    <w:p w14:paraId="7D09855E" w14:textId="77777777" w:rsidR="000135E2" w:rsidRPr="00C73828" w:rsidRDefault="000135E2" w:rsidP="000135E2">
      <w:pPr>
        <w:rPr>
          <w:rFonts w:hAnsi="游明朝"/>
        </w:rPr>
      </w:pPr>
      <w:r w:rsidRPr="00C73828">
        <w:rPr>
          <w:rFonts w:ascii="ＭＳ ゴシック" w:eastAsia="ＭＳ ゴシック" w:hAnsi="ＭＳ ゴシック" w:hint="eastAsia"/>
        </w:rPr>
        <w:t xml:space="preserve">根拠法令等　</w:t>
      </w:r>
      <w:r w:rsidRPr="00C73828">
        <w:rPr>
          <w:rFonts w:hAnsi="游明朝" w:hint="eastAsia"/>
        </w:rPr>
        <w:t>未帰還者留守家族等援護法、未帰還者に関する特別措置法</w:t>
      </w:r>
    </w:p>
    <w:p w14:paraId="714E621A" w14:textId="77777777" w:rsidR="000135E2" w:rsidRPr="00C73828" w:rsidRDefault="000135E2" w:rsidP="000135E2">
      <w:pPr>
        <w:pStyle w:val="20"/>
      </w:pPr>
      <w:r w:rsidRPr="00C73828">
        <w:t>❖ 中国帰国者等の援護</w:t>
      </w:r>
    </w:p>
    <w:p w14:paraId="6716827E" w14:textId="77777777" w:rsidR="000135E2" w:rsidRPr="00C73828" w:rsidRDefault="000135E2" w:rsidP="000135E2">
      <w:pPr>
        <w:rPr>
          <w:rFonts w:hAnsi="游明朝"/>
        </w:rPr>
      </w:pPr>
      <w:r w:rsidRPr="00C73828">
        <w:rPr>
          <w:rStyle w:val="af7"/>
          <w:rFonts w:hint="eastAsia"/>
        </w:rPr>
        <w:t>地域生活支援プログラム</w:t>
      </w:r>
      <w:r w:rsidRPr="00C73828">
        <w:rPr>
          <w:rFonts w:hAnsi="游明朝" w:hint="eastAsia"/>
        </w:rPr>
        <w:t xml:space="preserve">　中国帰国者等が地域で安心して生活を営むことができるよう支</w:t>
      </w:r>
      <w:r w:rsidRPr="00C73828">
        <w:rPr>
          <w:rFonts w:hAnsi="游明朝" w:hint="eastAsia"/>
        </w:rPr>
        <w:lastRenderedPageBreak/>
        <w:t>援を行う。</w:t>
      </w:r>
    </w:p>
    <w:p w14:paraId="65991023" w14:textId="77777777" w:rsidR="000135E2" w:rsidRPr="00C73828" w:rsidRDefault="000135E2" w:rsidP="000135E2">
      <w:pPr>
        <w:rPr>
          <w:rFonts w:hAnsi="游明朝"/>
        </w:rPr>
      </w:pPr>
      <w:r w:rsidRPr="00C73828">
        <w:rPr>
          <w:rFonts w:hAnsi="游明朝" w:hint="eastAsia"/>
        </w:rPr>
        <w:t>①日本語学習支援</w:t>
      </w:r>
    </w:p>
    <w:p w14:paraId="3C0CEBED" w14:textId="77777777" w:rsidR="000135E2" w:rsidRPr="00C73828" w:rsidRDefault="000135E2" w:rsidP="000135E2">
      <w:pPr>
        <w:rPr>
          <w:rFonts w:hAnsi="游明朝"/>
        </w:rPr>
      </w:pPr>
      <w:r w:rsidRPr="00C73828">
        <w:rPr>
          <w:rFonts w:hAnsi="游明朝" w:hint="eastAsia"/>
        </w:rPr>
        <w:t>②交流事業参加支援</w:t>
      </w:r>
    </w:p>
    <w:p w14:paraId="56C3BB70" w14:textId="77777777" w:rsidR="000135E2" w:rsidRPr="00C73828" w:rsidRDefault="000135E2" w:rsidP="000135E2">
      <w:pPr>
        <w:rPr>
          <w:rFonts w:ascii="ＭＳ ゴシック" w:eastAsia="ＭＳ ゴシック" w:hAnsi="ＭＳ ゴシック"/>
        </w:rPr>
      </w:pPr>
      <w:r w:rsidRPr="00C73828">
        <w:rPr>
          <w:rFonts w:hAnsi="游明朝" w:hint="eastAsia"/>
        </w:rPr>
        <w:t>③就労に役立つ資格取得支援など</w:t>
      </w:r>
    </w:p>
    <w:p w14:paraId="2DFA9773" w14:textId="77777777" w:rsidR="000135E2" w:rsidRPr="00C73828" w:rsidRDefault="000135E2" w:rsidP="000135E2">
      <w:pPr>
        <w:rPr>
          <w:rStyle w:val="af9"/>
          <w:spacing w:val="-14"/>
        </w:rPr>
      </w:pPr>
      <w:r w:rsidRPr="00C73828">
        <w:rPr>
          <w:rFonts w:ascii="ＭＳ ゴシック" w:eastAsia="ＭＳ ゴシック" w:hAnsi="ＭＳ ゴシック" w:hint="eastAsia"/>
        </w:rPr>
        <w:t xml:space="preserve">問合せ　</w:t>
      </w:r>
      <w:r w:rsidRPr="00C73828">
        <w:rPr>
          <w:rFonts w:hAnsi="游明朝" w:hint="eastAsia"/>
        </w:rPr>
        <w:t>各区・市中国帰国者等支援給付窓口。</w:t>
      </w:r>
      <w:r w:rsidRPr="00C73828">
        <w:rPr>
          <w:rStyle w:val="af9"/>
          <w:rFonts w:hint="eastAsia"/>
          <w:spacing w:val="-14"/>
        </w:rPr>
        <w:t>ただし、町村部は西多摩福祉事務所又は各支庁へ。</w:t>
      </w:r>
    </w:p>
    <w:p w14:paraId="0190CF81" w14:textId="77777777" w:rsidR="000135E2" w:rsidRPr="00C73828" w:rsidRDefault="000135E2" w:rsidP="000135E2">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福祉局生活福祉部企画課</w:t>
      </w:r>
    </w:p>
    <w:p w14:paraId="2B75283C" w14:textId="77777777" w:rsidR="000135E2" w:rsidRPr="00C73828" w:rsidRDefault="000135E2" w:rsidP="000135E2">
      <w:pPr>
        <w:jc w:val="right"/>
        <w:rPr>
          <w:rFonts w:hAnsi="游明朝"/>
        </w:rPr>
      </w:pPr>
      <w:r w:rsidRPr="00C73828">
        <w:rPr>
          <w:rFonts w:hAnsi="游明朝"/>
        </w:rPr>
        <w:t>☎5320-4084(直通)、32-512(内線)</w:t>
      </w:r>
    </w:p>
    <w:p w14:paraId="48954B42" w14:textId="77777777" w:rsidR="000135E2" w:rsidRPr="00C73828" w:rsidRDefault="000135E2" w:rsidP="000135E2">
      <w:pPr>
        <w:jc w:val="right"/>
        <w:rPr>
          <w:rFonts w:hAnsi="游明朝"/>
        </w:rPr>
      </w:pPr>
      <w:r w:rsidRPr="00C73828">
        <w:rPr>
          <w:rFonts w:hAnsi="游明朝"/>
        </w:rPr>
        <w:t>FAX 5388-1403</w:t>
      </w:r>
    </w:p>
    <w:p w14:paraId="2274F091" w14:textId="77777777" w:rsidR="000135E2" w:rsidRPr="00C73828" w:rsidRDefault="000135E2" w:rsidP="000135E2">
      <w:pPr>
        <w:pStyle w:val="20"/>
      </w:pPr>
      <w:r w:rsidRPr="00C73828">
        <w:t>❖ 中国帰国者等の生活支援</w:t>
      </w:r>
    </w:p>
    <w:p w14:paraId="7B3DB4B4" w14:textId="77777777" w:rsidR="000135E2" w:rsidRPr="00C73828" w:rsidRDefault="000135E2" w:rsidP="000135E2">
      <w:pPr>
        <w:rPr>
          <w:rFonts w:hAnsi="游明朝"/>
          <w:spacing w:val="-4"/>
        </w:rPr>
      </w:pPr>
      <w:r w:rsidRPr="00C73828">
        <w:rPr>
          <w:rFonts w:hAnsi="游明朝" w:hint="eastAsia"/>
          <w:spacing w:val="-4"/>
        </w:rPr>
        <w:t xml:space="preserve">　中国帰国者等の特別な事情に鑑み、老後の生活の安定のため、以下の支援を実施している。</w:t>
      </w:r>
    </w:p>
    <w:p w14:paraId="094A48EB" w14:textId="77777777" w:rsidR="000135E2" w:rsidRPr="00C73828" w:rsidRDefault="000135E2" w:rsidP="000135E2">
      <w:pPr>
        <w:rPr>
          <w:rStyle w:val="af7"/>
        </w:rPr>
      </w:pPr>
      <w:r w:rsidRPr="00C73828">
        <w:rPr>
          <w:rStyle w:val="af7"/>
          <w:rFonts w:hint="eastAsia"/>
        </w:rPr>
        <w:t>①満額の老齢基礎年金等の支給</w:t>
      </w:r>
    </w:p>
    <w:p w14:paraId="01DC05AA" w14:textId="77777777" w:rsidR="000135E2" w:rsidRPr="00C73828" w:rsidRDefault="000135E2" w:rsidP="000135E2">
      <w:pPr>
        <w:rPr>
          <w:rFonts w:hAnsi="游明朝"/>
        </w:rPr>
      </w:pPr>
      <w:r w:rsidRPr="00C73828">
        <w:rPr>
          <w:rFonts w:ascii="ＭＳ ゴシック" w:eastAsia="ＭＳ ゴシック" w:hAnsi="ＭＳ ゴシック" w:hint="eastAsia"/>
        </w:rPr>
        <w:t xml:space="preserve">対象　</w:t>
      </w:r>
      <w:r w:rsidRPr="00C73828">
        <w:rPr>
          <w:rFonts w:hAnsi="游明朝" w:hint="eastAsia"/>
        </w:rPr>
        <w:t>以下の要件全てに該当する中国残留邦人等の方（特定中国残留邦人等という。）</w:t>
      </w:r>
    </w:p>
    <w:p w14:paraId="70D1F743" w14:textId="77777777" w:rsidR="000135E2" w:rsidRPr="00C73828" w:rsidRDefault="000135E2" w:rsidP="000135E2">
      <w:pPr>
        <w:rPr>
          <w:rFonts w:hAnsi="游明朝"/>
        </w:rPr>
      </w:pPr>
      <w:r w:rsidRPr="00C73828">
        <w:rPr>
          <w:rFonts w:hAnsi="游明朝" w:hint="eastAsia"/>
        </w:rPr>
        <w:t>・明治</w:t>
      </w:r>
      <w:r w:rsidRPr="00C73828">
        <w:rPr>
          <w:rFonts w:hAnsi="游明朝"/>
        </w:rPr>
        <w:t>44年４月２日以後に生まれた方</w:t>
      </w:r>
    </w:p>
    <w:p w14:paraId="4207C180" w14:textId="77777777" w:rsidR="000135E2" w:rsidRPr="00C73828" w:rsidRDefault="000135E2" w:rsidP="000135E2">
      <w:pPr>
        <w:rPr>
          <w:rFonts w:hAnsi="游明朝"/>
        </w:rPr>
      </w:pPr>
      <w:r w:rsidRPr="00C73828">
        <w:rPr>
          <w:rFonts w:hAnsi="游明朝" w:hint="eastAsia"/>
        </w:rPr>
        <w:t>・昭和</w:t>
      </w:r>
      <w:r w:rsidRPr="00C73828">
        <w:rPr>
          <w:rFonts w:hAnsi="游明朝"/>
        </w:rPr>
        <w:t>21年12月31日以前に生まれた方（昭和22年１月１日以後に生まれ、昭和21年12月31日以前に生まれた永住帰国した中国残留邦人等に準ずる事情にあるものとして厚生労働大臣が認める60歳以上の方を含む。）</w:t>
      </w:r>
    </w:p>
    <w:p w14:paraId="3E971528" w14:textId="77777777" w:rsidR="000135E2" w:rsidRPr="00C73828" w:rsidRDefault="000135E2" w:rsidP="000135E2">
      <w:pPr>
        <w:rPr>
          <w:rFonts w:hAnsi="游明朝"/>
        </w:rPr>
      </w:pPr>
      <w:r w:rsidRPr="00C73828">
        <w:rPr>
          <w:rFonts w:hAnsi="游明朝" w:hint="eastAsia"/>
        </w:rPr>
        <w:t>・永住帰国した日から引き続き１年以上日本国内に住所を有している方</w:t>
      </w:r>
    </w:p>
    <w:p w14:paraId="45136836" w14:textId="77777777" w:rsidR="000135E2" w:rsidRPr="00C73828" w:rsidRDefault="000135E2" w:rsidP="000135E2">
      <w:pPr>
        <w:rPr>
          <w:rFonts w:hAnsi="游明朝"/>
        </w:rPr>
      </w:pPr>
      <w:r w:rsidRPr="00C73828">
        <w:rPr>
          <w:rFonts w:hAnsi="游明朝" w:hint="eastAsia"/>
        </w:rPr>
        <w:t>・昭和</w:t>
      </w:r>
      <w:r w:rsidRPr="00C73828">
        <w:rPr>
          <w:rFonts w:hAnsi="游明朝"/>
        </w:rPr>
        <w:t>36年４月１日以後に初めて永住帰国した方</w:t>
      </w:r>
    </w:p>
    <w:p w14:paraId="1491C0CD" w14:textId="77777777" w:rsidR="000135E2" w:rsidRPr="00C73828" w:rsidRDefault="000135E2" w:rsidP="000135E2">
      <w:pPr>
        <w:rPr>
          <w:rFonts w:hAnsi="游明朝"/>
        </w:rPr>
      </w:pPr>
      <w:r w:rsidRPr="00C73828">
        <w:rPr>
          <w:rFonts w:hAnsi="游明朝" w:hint="eastAsia"/>
        </w:rPr>
        <w:t>※満額の老齢基礎年金等の支給のための一時金の支給を受けるためには、厚生労働省への申請が必要となる。</w:t>
      </w:r>
    </w:p>
    <w:p w14:paraId="369E4281" w14:textId="77777777" w:rsidR="000135E2" w:rsidRPr="00C73828" w:rsidRDefault="000135E2" w:rsidP="000135E2">
      <w:pPr>
        <w:rPr>
          <w:rStyle w:val="af7"/>
        </w:rPr>
      </w:pPr>
      <w:r w:rsidRPr="00C73828">
        <w:rPr>
          <w:rStyle w:val="af7"/>
          <w:rFonts w:hint="eastAsia"/>
        </w:rPr>
        <w:t>②支援給付</w:t>
      </w:r>
    </w:p>
    <w:p w14:paraId="706A1405" w14:textId="77777777" w:rsidR="000135E2" w:rsidRPr="00C73828" w:rsidRDefault="000135E2" w:rsidP="000135E2">
      <w:pPr>
        <w:rPr>
          <w:rFonts w:hAnsi="游明朝"/>
        </w:rPr>
      </w:pPr>
      <w:r w:rsidRPr="00C73828">
        <w:rPr>
          <w:rFonts w:ascii="ＭＳ ゴシック" w:eastAsia="ＭＳ ゴシック" w:hAnsi="ＭＳ ゴシック" w:hint="eastAsia"/>
        </w:rPr>
        <w:t xml:space="preserve">対象　</w:t>
      </w:r>
      <w:r w:rsidRPr="00BA1349">
        <w:rPr>
          <w:rFonts w:hAnsi="游明朝" w:hint="eastAsia"/>
        </w:rPr>
        <w:t xml:space="preserve">ア　</w:t>
      </w:r>
      <w:r w:rsidRPr="00C73828">
        <w:rPr>
          <w:rFonts w:hAnsi="游明朝" w:hint="eastAsia"/>
        </w:rPr>
        <w:t>特定中国残留邦人等（①の対象となる方）で、世帯の収入が一定の基準に満たない方及びその特定配偶者（特定中国残留邦人等が永住帰国する前から継続して当該特定中国残留邦人等の配偶者（事実婚を含む。）で</w:t>
      </w:r>
      <w:r w:rsidRPr="00C73828">
        <w:rPr>
          <w:rFonts w:hAnsi="游明朝" w:hint="eastAsia"/>
        </w:rPr>
        <w:t>ある方）</w:t>
      </w:r>
    </w:p>
    <w:p w14:paraId="308EF6C2" w14:textId="77777777" w:rsidR="000135E2" w:rsidRPr="00C73828" w:rsidRDefault="000135E2" w:rsidP="000135E2">
      <w:pPr>
        <w:rPr>
          <w:rFonts w:ascii="ＭＳ ゴシック" w:eastAsia="ＭＳ ゴシック" w:hAnsi="ＭＳ ゴシック"/>
        </w:rPr>
      </w:pPr>
      <w:r w:rsidRPr="00C73828">
        <w:rPr>
          <w:rFonts w:hAnsi="游明朝" w:hint="eastAsia"/>
        </w:rPr>
        <w:t>イ　「中国残留邦人等の円滑な帰国の促進並びに永住帰国した中国残留邦人等及び特定配偶者の自立の支援に関する法律」の施行（平成</w:t>
      </w:r>
      <w:r w:rsidRPr="00C73828">
        <w:rPr>
          <w:rFonts w:hAnsi="游明朝"/>
        </w:rPr>
        <w:t>20年４月１日）前に60歳以上で死亡した中国残留邦人等の配偶者で、法施行の際、現に生活保護を受給していた方</w:t>
      </w:r>
    </w:p>
    <w:p w14:paraId="779D3C87" w14:textId="77777777" w:rsidR="000135E2" w:rsidRPr="00C73828" w:rsidRDefault="000135E2" w:rsidP="000135E2">
      <w:pPr>
        <w:rPr>
          <w:rFonts w:hAnsi="游明朝"/>
        </w:rPr>
      </w:pPr>
      <w:r w:rsidRPr="00C73828">
        <w:rPr>
          <w:rFonts w:hAnsi="游明朝" w:hint="eastAsia"/>
        </w:rPr>
        <w:t>※１　支援給付を受給中の特定中国残留邦人等が死亡した場合、特定配偶者が継続して支援給付を受給することができる。</w:t>
      </w:r>
    </w:p>
    <w:p w14:paraId="6627EEE4" w14:textId="77777777" w:rsidR="000135E2" w:rsidRPr="00C73828" w:rsidRDefault="000135E2" w:rsidP="000135E2">
      <w:pPr>
        <w:rPr>
          <w:rFonts w:hAnsi="游明朝"/>
        </w:rPr>
      </w:pPr>
      <w:r w:rsidRPr="00C73828">
        <w:rPr>
          <w:rFonts w:hAnsi="游明朝" w:hint="eastAsia"/>
        </w:rPr>
        <w:t>※２　特定配偶者以外の配偶者は給付対象外だが、改正法施行（平成</w:t>
      </w:r>
      <w:r w:rsidRPr="00C73828">
        <w:rPr>
          <w:rFonts w:hAnsi="游明朝"/>
        </w:rPr>
        <w:t>26年10月１日）時に支援給付を受給している場合は経過措置として支給継続となる。</w:t>
      </w:r>
    </w:p>
    <w:p w14:paraId="250497BE" w14:textId="4FBC60F4" w:rsidR="000135E2" w:rsidRPr="00C73828" w:rsidRDefault="000135E2" w:rsidP="000135E2">
      <w:pPr>
        <w:rPr>
          <w:rFonts w:hAnsi="游明朝"/>
        </w:rPr>
      </w:pPr>
      <w:r w:rsidRPr="00BA1349">
        <w:rPr>
          <w:rStyle w:val="af7"/>
          <w:rFonts w:hint="eastAsia"/>
        </w:rPr>
        <w:t>支援給付の種類</w:t>
      </w:r>
      <w:r w:rsidRPr="00C73828">
        <w:rPr>
          <w:rFonts w:hAnsi="游明朝" w:hint="eastAsia"/>
        </w:rPr>
        <w:t xml:space="preserve">　</w:t>
      </w:r>
      <w:r w:rsidR="00DA340B" w:rsidRPr="00C73828">
        <w:rPr>
          <w:rFonts w:hAnsi="游明朝" w:hint="eastAsia"/>
        </w:rPr>
        <w:t>㋐</w:t>
      </w:r>
      <w:r w:rsidRPr="00C73828">
        <w:rPr>
          <w:rFonts w:hAnsi="游明朝"/>
        </w:rPr>
        <w:t xml:space="preserve">生活支援給付　</w:t>
      </w:r>
      <w:r w:rsidR="00DA340B" w:rsidRPr="00C73828">
        <w:rPr>
          <w:rFonts w:hAnsi="游明朝" w:hint="eastAsia"/>
        </w:rPr>
        <w:t>㋑</w:t>
      </w:r>
      <w:r w:rsidRPr="00C73828">
        <w:rPr>
          <w:rFonts w:hAnsi="游明朝"/>
        </w:rPr>
        <w:t xml:space="preserve">住宅支援給付　</w:t>
      </w:r>
      <w:r w:rsidR="00DA340B" w:rsidRPr="00C73828">
        <w:rPr>
          <w:rFonts w:hAnsi="游明朝" w:hint="eastAsia"/>
        </w:rPr>
        <w:t>㋒</w:t>
      </w:r>
      <w:r w:rsidRPr="00C73828">
        <w:rPr>
          <w:rFonts w:hAnsi="游明朝"/>
        </w:rPr>
        <w:t xml:space="preserve">医療支援給付　</w:t>
      </w:r>
      <w:r w:rsidR="00DA340B" w:rsidRPr="00C73828">
        <w:rPr>
          <w:rFonts w:hAnsi="游明朝" w:hint="eastAsia"/>
        </w:rPr>
        <w:t>㋓</w:t>
      </w:r>
      <w:r w:rsidRPr="00C73828">
        <w:rPr>
          <w:rFonts w:hAnsi="游明朝"/>
        </w:rPr>
        <w:t xml:space="preserve">介護支援給付　</w:t>
      </w:r>
      <w:r w:rsidR="00DA340B" w:rsidRPr="00C73828">
        <w:rPr>
          <w:rFonts w:hAnsi="游明朝" w:hint="eastAsia"/>
        </w:rPr>
        <w:t>㋔</w:t>
      </w:r>
      <w:r w:rsidRPr="00C73828">
        <w:rPr>
          <w:rFonts w:hAnsi="游明朝"/>
        </w:rPr>
        <w:t xml:space="preserve">出産支援給付　</w:t>
      </w:r>
      <w:r w:rsidR="00DA340B" w:rsidRPr="00C73828">
        <w:rPr>
          <w:rFonts w:hAnsi="游明朝" w:hint="eastAsia"/>
        </w:rPr>
        <w:t>㋕</w:t>
      </w:r>
      <w:r w:rsidRPr="00C73828">
        <w:rPr>
          <w:rFonts w:hAnsi="游明朝"/>
        </w:rPr>
        <w:t xml:space="preserve">生業支援給付　</w:t>
      </w:r>
      <w:r w:rsidR="00DA340B" w:rsidRPr="00C73828">
        <w:rPr>
          <w:rFonts w:hAnsi="游明朝" w:hint="eastAsia"/>
        </w:rPr>
        <w:t>㋖</w:t>
      </w:r>
      <w:r w:rsidRPr="00C73828">
        <w:rPr>
          <w:rFonts w:hAnsi="游明朝"/>
        </w:rPr>
        <w:t>葬祭支援給付</w:t>
      </w:r>
    </w:p>
    <w:p w14:paraId="3C3E119D" w14:textId="77777777" w:rsidR="000135E2" w:rsidRPr="00C73828" w:rsidRDefault="000135E2" w:rsidP="000135E2">
      <w:pPr>
        <w:rPr>
          <w:rStyle w:val="af7"/>
        </w:rPr>
      </w:pPr>
      <w:r w:rsidRPr="00C73828">
        <w:rPr>
          <w:rStyle w:val="af7"/>
          <w:rFonts w:hint="eastAsia"/>
        </w:rPr>
        <w:t>③配偶者支援金</w:t>
      </w:r>
    </w:p>
    <w:p w14:paraId="343699B7" w14:textId="77777777" w:rsidR="000135E2" w:rsidRPr="00C73828" w:rsidRDefault="000135E2" w:rsidP="000135E2">
      <w:pPr>
        <w:rPr>
          <w:rFonts w:ascii="ＭＳ ゴシック" w:eastAsia="ＭＳ ゴシック" w:hAnsi="ＭＳ ゴシック"/>
        </w:rPr>
      </w:pPr>
      <w:r w:rsidRPr="00C73828">
        <w:rPr>
          <w:rFonts w:ascii="ＭＳ ゴシック" w:eastAsia="ＭＳ ゴシック" w:hAnsi="ＭＳ ゴシック" w:hint="eastAsia"/>
        </w:rPr>
        <w:t xml:space="preserve">対象　</w:t>
      </w:r>
      <w:r w:rsidRPr="00C73828">
        <w:rPr>
          <w:rFonts w:hAnsi="游明朝" w:hint="eastAsia"/>
        </w:rPr>
        <w:t>特定中国残留邦人等が死亡後に、支援給付を受ける権利を有する特定配偶者</w:t>
      </w:r>
    </w:p>
    <w:p w14:paraId="2DB3C79D" w14:textId="77777777" w:rsidR="000135E2" w:rsidRPr="00C73828" w:rsidRDefault="000135E2" w:rsidP="000135E2">
      <w:pPr>
        <w:rPr>
          <w:rFonts w:hAnsi="游明朝"/>
        </w:rPr>
      </w:pPr>
      <w:r w:rsidRPr="00C73828">
        <w:rPr>
          <w:rFonts w:ascii="ＭＳ ゴシック" w:eastAsia="ＭＳ ゴシック" w:hAnsi="ＭＳ ゴシック" w:hint="eastAsia"/>
        </w:rPr>
        <w:t xml:space="preserve">給付額　</w:t>
      </w:r>
      <w:r w:rsidRPr="00C73828">
        <w:rPr>
          <w:rFonts w:hAnsi="游明朝" w:hint="eastAsia"/>
        </w:rPr>
        <w:t>満額の老齢基礎年金の月額相当額の３分の２</w:t>
      </w:r>
    </w:p>
    <w:p w14:paraId="64FDAC79" w14:textId="77777777" w:rsidR="000135E2" w:rsidRPr="00C73828" w:rsidRDefault="000135E2" w:rsidP="000135E2">
      <w:pPr>
        <w:rPr>
          <w:rStyle w:val="af7"/>
        </w:rPr>
      </w:pPr>
      <w:r w:rsidRPr="00C73828">
        <w:rPr>
          <w:rStyle w:val="af7"/>
          <w:rFonts w:hint="eastAsia"/>
        </w:rPr>
        <w:t>④支援・相談員の配置</w:t>
      </w:r>
    </w:p>
    <w:p w14:paraId="72CE8102" w14:textId="77777777" w:rsidR="000135E2" w:rsidRPr="00C73828" w:rsidRDefault="000135E2" w:rsidP="000135E2">
      <w:pPr>
        <w:rPr>
          <w:rFonts w:hAnsi="游明朝"/>
        </w:rPr>
      </w:pPr>
      <w:r w:rsidRPr="00C73828">
        <w:rPr>
          <w:rFonts w:hAnsi="游明朝" w:hint="eastAsia"/>
        </w:rPr>
        <w:t xml:space="preserve">　中国帰国者等の方々に理解が深く、中国語等のできる支援・相談員を実施機関に配置し、相談や事務手続を支援する。</w:t>
      </w:r>
    </w:p>
    <w:p w14:paraId="77382EDF" w14:textId="77777777" w:rsidR="000135E2" w:rsidRPr="00C73828" w:rsidRDefault="000135E2" w:rsidP="000135E2">
      <w:pPr>
        <w:rPr>
          <w:rFonts w:ascii="ＭＳ ゴシック" w:eastAsia="ＭＳ ゴシック" w:hAnsi="ＭＳ ゴシック"/>
        </w:rPr>
      </w:pPr>
      <w:r w:rsidRPr="00C73828">
        <w:rPr>
          <w:rStyle w:val="af7"/>
          <w:rFonts w:hint="eastAsia"/>
        </w:rPr>
        <w:t>手続き・問合せ</w:t>
      </w:r>
      <w:r w:rsidRPr="00C73828">
        <w:rPr>
          <w:rFonts w:hAnsi="游明朝" w:hint="eastAsia"/>
        </w:rPr>
        <w:t xml:space="preserve">　各区・市中国帰国者等支援給付窓口。ただし、町村部は西多摩福祉事務所又は各支庁へ。</w:t>
      </w:r>
    </w:p>
    <w:p w14:paraId="416B18AC" w14:textId="77777777" w:rsidR="000135E2" w:rsidRPr="00C73828" w:rsidRDefault="000135E2" w:rsidP="000135E2">
      <w:pPr>
        <w:rPr>
          <w:rFonts w:ascii="ＭＳ ゴシック" w:eastAsia="ＭＳ ゴシック" w:hAnsi="ＭＳ ゴシック"/>
        </w:rPr>
      </w:pPr>
      <w:r w:rsidRPr="00C73828">
        <w:rPr>
          <w:rFonts w:ascii="ＭＳ ゴシック" w:eastAsia="ＭＳ ゴシック" w:hAnsi="ＭＳ ゴシック" w:hint="eastAsia"/>
        </w:rPr>
        <w:t xml:space="preserve">根拠法令等　</w:t>
      </w:r>
      <w:r w:rsidRPr="00C73828">
        <w:rPr>
          <w:rFonts w:hAnsi="游明朝" w:hint="eastAsia"/>
        </w:rPr>
        <w:t>中国残留邦人等の円滑な帰国の促進並びに永住帰国した中国残留邦人等及び特定配偶者の自立の支援に関する法律</w:t>
      </w:r>
    </w:p>
    <w:p w14:paraId="449E5B78" w14:textId="77777777" w:rsidR="000135E2" w:rsidRPr="00C73828" w:rsidRDefault="000135E2" w:rsidP="000135E2">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福祉局生活福祉部企画課</w:t>
      </w:r>
    </w:p>
    <w:p w14:paraId="0A27F465" w14:textId="77777777" w:rsidR="000135E2" w:rsidRPr="00C73828" w:rsidRDefault="000135E2" w:rsidP="000135E2">
      <w:pPr>
        <w:jc w:val="right"/>
        <w:rPr>
          <w:rFonts w:hAnsi="游明朝"/>
        </w:rPr>
      </w:pPr>
      <w:r w:rsidRPr="00C73828">
        <w:rPr>
          <w:rFonts w:hAnsi="游明朝"/>
        </w:rPr>
        <w:t>☎5320-4084(直通)、32-515(内線)</w:t>
      </w:r>
    </w:p>
    <w:p w14:paraId="39D78C73" w14:textId="77777777" w:rsidR="000135E2" w:rsidRPr="00C73828" w:rsidRDefault="000135E2" w:rsidP="000135E2">
      <w:pPr>
        <w:jc w:val="right"/>
        <w:rPr>
          <w:rFonts w:hAnsi="游明朝"/>
        </w:rPr>
      </w:pPr>
      <w:r w:rsidRPr="00C73828">
        <w:rPr>
          <w:rFonts w:hAnsi="游明朝"/>
        </w:rPr>
        <w:lastRenderedPageBreak/>
        <w:t>FAX 5388-1403</w:t>
      </w:r>
    </w:p>
    <w:p w14:paraId="1D33F5BD" w14:textId="77777777" w:rsidR="000135E2" w:rsidRPr="00C73828" w:rsidRDefault="000135E2" w:rsidP="000135E2">
      <w:pPr>
        <w:pStyle w:val="20"/>
      </w:pPr>
      <w:r w:rsidRPr="00C73828">
        <w:t>❖ 国債の担保貸付買上償還</w:t>
      </w:r>
    </w:p>
    <w:p w14:paraId="6D6724F4" w14:textId="77777777" w:rsidR="000135E2" w:rsidRPr="00C73828" w:rsidRDefault="000135E2" w:rsidP="000135E2">
      <w:pPr>
        <w:rPr>
          <w:rFonts w:ascii="ＭＳ ゴシック" w:eastAsia="ＭＳ ゴシック" w:hAnsi="ＭＳ ゴシック"/>
        </w:rPr>
      </w:pPr>
      <w:r w:rsidRPr="00C73828">
        <w:rPr>
          <w:rFonts w:hAnsi="游明朝" w:hint="eastAsia"/>
        </w:rPr>
        <w:t xml:space="preserve">　国庫債券を交付された人が、事業資金を必要とするときは国債を担保として資金を貸し付ける制度があり、また、生活に困って生計資金を必要とするときは国債を買い上げ、まとめて償還する制度がある。申込みはいずれも、区市町村窓口へ。</w:t>
      </w:r>
    </w:p>
    <w:p w14:paraId="2901A7EB" w14:textId="77777777" w:rsidR="000135E2" w:rsidRPr="00C73828" w:rsidRDefault="000135E2" w:rsidP="000135E2">
      <w:pPr>
        <w:rPr>
          <w:rFonts w:hAnsi="游明朝"/>
        </w:rPr>
      </w:pPr>
      <w:r w:rsidRPr="00C73828">
        <w:rPr>
          <w:rFonts w:ascii="ＭＳ ゴシック" w:eastAsia="ＭＳ ゴシック" w:hAnsi="ＭＳ ゴシック" w:hint="eastAsia"/>
        </w:rPr>
        <w:t xml:space="preserve">対象国債　</w:t>
      </w:r>
      <w:r w:rsidRPr="00C73828">
        <w:rPr>
          <w:rFonts w:hAnsi="游明朝" w:hint="eastAsia"/>
        </w:rPr>
        <w:t>次の法律により交付された国債、次回の償還金支払い期日以降の分が連続しているもの</w:t>
      </w:r>
    </w:p>
    <w:p w14:paraId="3F939ED7" w14:textId="77777777" w:rsidR="000135E2" w:rsidRPr="00C73828" w:rsidRDefault="000135E2" w:rsidP="000135E2">
      <w:pPr>
        <w:rPr>
          <w:rFonts w:hAnsi="游明朝"/>
        </w:rPr>
      </w:pPr>
      <w:r w:rsidRPr="00C73828">
        <w:rPr>
          <w:rFonts w:hAnsi="游明朝" w:hint="eastAsia"/>
        </w:rPr>
        <w:t>①戦没者等の妻に対する特別給付金支給法</w:t>
      </w:r>
    </w:p>
    <w:p w14:paraId="1D4167FD" w14:textId="77777777" w:rsidR="000135E2" w:rsidRPr="00C73828" w:rsidRDefault="000135E2" w:rsidP="000135E2">
      <w:pPr>
        <w:rPr>
          <w:rFonts w:hAnsi="游明朝"/>
        </w:rPr>
      </w:pPr>
      <w:r w:rsidRPr="00C73828">
        <w:rPr>
          <w:rFonts w:hAnsi="游明朝" w:hint="eastAsia"/>
        </w:rPr>
        <w:t>②戦没者の父母等に対する特別給付金支給法</w:t>
      </w:r>
    </w:p>
    <w:p w14:paraId="713F0C21" w14:textId="77777777" w:rsidR="000135E2" w:rsidRPr="00C73828" w:rsidRDefault="000135E2" w:rsidP="000135E2">
      <w:pPr>
        <w:rPr>
          <w:rFonts w:hAnsi="游明朝"/>
        </w:rPr>
      </w:pPr>
      <w:r w:rsidRPr="00C73828">
        <w:rPr>
          <w:rFonts w:hAnsi="游明朝" w:hint="eastAsia"/>
        </w:rPr>
        <w:t>③戦傷病者等の妻に対する特別給付金支給法</w:t>
      </w:r>
    </w:p>
    <w:p w14:paraId="1AC1492C" w14:textId="77777777" w:rsidR="000135E2" w:rsidRPr="00C73828" w:rsidRDefault="000135E2" w:rsidP="000135E2">
      <w:pPr>
        <w:rPr>
          <w:rFonts w:hAnsi="游明朝"/>
        </w:rPr>
      </w:pPr>
      <w:r w:rsidRPr="00C73828">
        <w:rPr>
          <w:rFonts w:hAnsi="游明朝" w:hint="eastAsia"/>
        </w:rPr>
        <w:t>④戦没者等の遺族に対する特別弔慰金支給法</w:t>
      </w:r>
    </w:p>
    <w:p w14:paraId="0420E824" w14:textId="4A9DA4FB" w:rsidR="000135E2" w:rsidRPr="00C73828" w:rsidRDefault="00DA340B" w:rsidP="000135E2">
      <w:pPr>
        <w:rPr>
          <w:rFonts w:ascii="ＭＳ ゴシック" w:eastAsia="ＭＳ ゴシック" w:hAnsi="ＭＳ ゴシック"/>
        </w:rPr>
      </w:pPr>
      <w:r w:rsidRPr="00C73828">
        <w:rPr>
          <w:rFonts w:hAnsi="游明朝"/>
        </w:rPr>
        <w:br w:type="column"/>
      </w:r>
      <w:r w:rsidR="000135E2" w:rsidRPr="00C73828">
        <w:rPr>
          <w:rFonts w:hAnsi="游明朝" w:hint="eastAsia"/>
        </w:rPr>
        <w:t>⑤引揚者等に対する特別交付金の支給に関する法律</w:t>
      </w:r>
    </w:p>
    <w:p w14:paraId="7D7667AB" w14:textId="535A4F36" w:rsidR="000135E2" w:rsidRPr="00C73828" w:rsidRDefault="000135E2" w:rsidP="000135E2">
      <w:pPr>
        <w:rPr>
          <w:rFonts w:ascii="ＭＳ ゴシック" w:eastAsia="ＭＳ ゴシック" w:hAnsi="ＭＳ ゴシック"/>
        </w:rPr>
      </w:pPr>
      <w:r w:rsidRPr="00C73828">
        <w:rPr>
          <w:rFonts w:ascii="ＭＳ ゴシック" w:eastAsia="ＭＳ ゴシック" w:hAnsi="ＭＳ ゴシック" w:hint="eastAsia"/>
        </w:rPr>
        <w:t xml:space="preserve">担保貸付　</w:t>
      </w:r>
      <w:r w:rsidRPr="00C73828">
        <w:rPr>
          <w:rFonts w:hAnsi="游明朝" w:hint="eastAsia"/>
        </w:rPr>
        <w:t>①対象者　事業資金に困っている人　②利子　貸付期間ごとに設定されており、令和５年９月現在年約</w:t>
      </w:r>
      <w:r w:rsidRPr="00C73828">
        <w:rPr>
          <w:rFonts w:hAnsi="游明朝"/>
        </w:rPr>
        <w:t>0</w:t>
      </w:r>
      <w:r w:rsidR="00DA340B" w:rsidRPr="00C73828">
        <w:rPr>
          <w:rFonts w:hAnsi="游明朝"/>
        </w:rPr>
        <w:t>.</w:t>
      </w:r>
      <w:r w:rsidRPr="00C73828">
        <w:rPr>
          <w:rFonts w:hAnsi="游明朝"/>
        </w:rPr>
        <w:t>50％～。ただし、利率変動する。　③期間　国債の最終償還日までの範囲　④融資方法　日本政策金融公庫で審査の上融資</w:t>
      </w:r>
    </w:p>
    <w:p w14:paraId="42740CF9" w14:textId="77777777" w:rsidR="000135E2" w:rsidRPr="00C73828" w:rsidRDefault="000135E2" w:rsidP="000135E2">
      <w:pPr>
        <w:rPr>
          <w:rFonts w:ascii="ＭＳ ゴシック" w:eastAsia="ＭＳ ゴシック" w:hAnsi="ＭＳ ゴシック"/>
        </w:rPr>
      </w:pPr>
      <w:r w:rsidRPr="00C73828">
        <w:rPr>
          <w:rFonts w:ascii="ＭＳ ゴシック" w:eastAsia="ＭＳ ゴシック" w:hAnsi="ＭＳ ゴシック" w:hint="eastAsia"/>
        </w:rPr>
        <w:t xml:space="preserve">買上償還　</w:t>
      </w:r>
      <w:r w:rsidRPr="00C73828">
        <w:rPr>
          <w:rFonts w:hAnsi="游明朝" w:hint="eastAsia"/>
        </w:rPr>
        <w:t>生活保護法による被保護者又は生活に困窮し、生活保護を受ける状態になるおそれのある人</w:t>
      </w:r>
    </w:p>
    <w:p w14:paraId="79227E0D" w14:textId="77777777" w:rsidR="000135E2" w:rsidRPr="00C73828" w:rsidRDefault="000135E2" w:rsidP="000135E2">
      <w:pPr>
        <w:rPr>
          <w:rFonts w:ascii="ＭＳ ゴシック" w:eastAsia="ＭＳ ゴシック" w:hAnsi="ＭＳ ゴシック"/>
        </w:rPr>
      </w:pPr>
      <w:r w:rsidRPr="00C73828">
        <w:rPr>
          <w:rFonts w:ascii="ＭＳ ゴシック" w:eastAsia="ＭＳ ゴシック" w:hAnsi="ＭＳ ゴシック" w:hint="eastAsia"/>
        </w:rPr>
        <w:t xml:space="preserve">根拠法令等　</w:t>
      </w:r>
      <w:r w:rsidRPr="00C73828">
        <w:rPr>
          <w:rFonts w:hAnsi="游明朝" w:hint="eastAsia"/>
        </w:rPr>
        <w:t>戦没者等の妻に対する特別給付金支給法等</w:t>
      </w:r>
    </w:p>
    <w:p w14:paraId="3B4AB182" w14:textId="77777777" w:rsidR="000135E2" w:rsidRPr="00C73828" w:rsidRDefault="000135E2" w:rsidP="000135E2">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福祉局生活福祉部企画課</w:t>
      </w:r>
    </w:p>
    <w:p w14:paraId="3B889A93" w14:textId="77777777" w:rsidR="000135E2" w:rsidRPr="00C73828" w:rsidRDefault="000135E2" w:rsidP="000135E2">
      <w:pPr>
        <w:jc w:val="right"/>
        <w:rPr>
          <w:rFonts w:hAnsi="游明朝"/>
        </w:rPr>
      </w:pPr>
      <w:r w:rsidRPr="00C73828">
        <w:rPr>
          <w:rFonts w:hAnsi="游明朝"/>
        </w:rPr>
        <w:t>☎5320-4077(直通)、32-521(内線)</w:t>
      </w:r>
    </w:p>
    <w:p w14:paraId="69EB532E" w14:textId="029EC4C9" w:rsidR="003F4650" w:rsidRPr="00C73828" w:rsidRDefault="000135E2" w:rsidP="000135E2">
      <w:pPr>
        <w:jc w:val="right"/>
      </w:pPr>
      <w:r w:rsidRPr="00C73828">
        <w:rPr>
          <w:rFonts w:hAnsi="游明朝"/>
        </w:rPr>
        <w:t>FAX 5388-1403</w:t>
      </w:r>
    </w:p>
    <w:p w14:paraId="03E2EBD9" w14:textId="77777777" w:rsidR="003E1C97" w:rsidRPr="00C73828" w:rsidRDefault="003E1C97" w:rsidP="003E1C97">
      <w:pPr>
        <w:sectPr w:rsidR="003E1C97" w:rsidRPr="00C73828" w:rsidSect="001823D9">
          <w:type w:val="continuous"/>
          <w:pgSz w:w="11906" w:h="16838"/>
          <w:pgMar w:top="1304" w:right="1021" w:bottom="1134" w:left="1021" w:header="680" w:footer="567" w:gutter="0"/>
          <w:cols w:num="2" w:space="425"/>
          <w:docGrid w:type="linesAndChars" w:linePitch="411" w:charSpace="2048"/>
        </w:sectPr>
      </w:pPr>
    </w:p>
    <w:p w14:paraId="337E9908" w14:textId="77777777" w:rsidR="003E1C97" w:rsidRPr="00C73828" w:rsidRDefault="003E1C97" w:rsidP="003E1C97"/>
    <w:p w14:paraId="1AC1A066" w14:textId="77777777" w:rsidR="003E1C97" w:rsidRPr="00C73828" w:rsidRDefault="003E1C97" w:rsidP="003E1C97">
      <w:r w:rsidRPr="00C73828">
        <w:rPr>
          <w:rFonts w:hint="eastAsia"/>
          <w:noProof/>
        </w:rPr>
        <mc:AlternateContent>
          <mc:Choice Requires="wps">
            <w:drawing>
              <wp:anchor distT="0" distB="0" distL="114300" distR="114300" simplePos="0" relativeHeight="251645440" behindDoc="0" locked="1" layoutInCell="1" allowOverlap="1" wp14:anchorId="56A2C896" wp14:editId="3DF6021A">
                <wp:simplePos x="0" y="0"/>
                <wp:positionH relativeFrom="margin">
                  <wp:align>center</wp:align>
                </wp:positionH>
                <wp:positionV relativeFrom="paragraph">
                  <wp:posOffset>-144145</wp:posOffset>
                </wp:positionV>
                <wp:extent cx="6257925" cy="561975"/>
                <wp:effectExtent l="0" t="0" r="28575" b="2857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237891BB"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sidRPr="00942DB7">
                              <w:rPr>
                                <w:rFonts w:ascii="ＭＳ ゴシック" w:eastAsia="ＭＳ ゴシック" w:hAnsi="ＭＳ ゴシック" w:cs="ＭＳ ゴシック" w:hint="eastAsia"/>
                                <w:spacing w:val="75"/>
                                <w:kern w:val="0"/>
                                <w:sz w:val="48"/>
                                <w:szCs w:val="48"/>
                                <w:fitText w:val="4900" w:id="-1445171968"/>
                              </w:rPr>
                              <w:t>民間社会福祉事</w:t>
                            </w:r>
                            <w:r w:rsidRPr="00942DB7">
                              <w:rPr>
                                <w:rFonts w:ascii="ＭＳ ゴシック" w:eastAsia="ＭＳ ゴシック" w:hAnsi="ＭＳ ゴシック" w:cs="ＭＳ ゴシック" w:hint="eastAsia"/>
                                <w:spacing w:val="5"/>
                                <w:kern w:val="0"/>
                                <w:sz w:val="48"/>
                                <w:szCs w:val="48"/>
                                <w:fitText w:val="4900" w:id="-1445171968"/>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A2C896" id="角丸四角形 2" o:spid="_x0000_s1029" style="position:absolute;left:0;text-align:left;margin-left:0;margin-top:-11.35pt;width:492.75pt;height:44.25pt;z-index:251645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AvKTXhKwIAAEsEAAAOAAAAAAAAAAAAAAAAAC4CAABkcnMv&#10;ZTJvRG9jLnhtbFBLAQItABQABgAIAAAAIQBRGrCg3gAAAAcBAAAPAAAAAAAAAAAAAAAAAIUEAABk&#10;cnMvZG93bnJldi54bWxQSwUGAAAAAAQABADzAAAAkAUAAAAA&#10;" fillcolor="#969696" strokeweight="1.5pt">
                <v:textbox inset="5.85pt,.7pt,5.85pt,.7pt">
                  <w:txbxContent>
                    <w:p w14:paraId="237891BB"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sidRPr="00942DB7">
                        <w:rPr>
                          <w:rFonts w:ascii="ＭＳ ゴシック" w:eastAsia="ＭＳ ゴシック" w:hAnsi="ＭＳ ゴシック" w:cs="ＭＳ ゴシック" w:hint="eastAsia"/>
                          <w:spacing w:val="75"/>
                          <w:kern w:val="0"/>
                          <w:sz w:val="48"/>
                          <w:szCs w:val="48"/>
                          <w:fitText w:val="4900" w:id="-1445171968"/>
                        </w:rPr>
                        <w:t>民間社会福祉事</w:t>
                      </w:r>
                      <w:r w:rsidRPr="00942DB7">
                        <w:rPr>
                          <w:rFonts w:ascii="ＭＳ ゴシック" w:eastAsia="ＭＳ ゴシック" w:hAnsi="ＭＳ ゴシック" w:cs="ＭＳ ゴシック" w:hint="eastAsia"/>
                          <w:spacing w:val="5"/>
                          <w:kern w:val="0"/>
                          <w:sz w:val="48"/>
                          <w:szCs w:val="48"/>
                          <w:fitText w:val="4900" w:id="-1445171968"/>
                        </w:rPr>
                        <w:t>業</w:t>
                      </w:r>
                    </w:p>
                  </w:txbxContent>
                </v:textbox>
                <w10:wrap anchorx="margin"/>
                <w10:anchorlock/>
              </v:roundrect>
            </w:pict>
          </mc:Fallback>
        </mc:AlternateContent>
      </w:r>
    </w:p>
    <w:p w14:paraId="11333064" w14:textId="77777777" w:rsidR="003E1C97" w:rsidRPr="00C73828" w:rsidRDefault="003E1C97" w:rsidP="003E1C97"/>
    <w:p w14:paraId="73D41CCE" w14:textId="77777777" w:rsidR="003E1C97" w:rsidRPr="00C73828" w:rsidRDefault="003E1C97" w:rsidP="003E1C97">
      <w:pPr>
        <w:spacing w:line="20" w:lineRule="exact"/>
        <w:sectPr w:rsidR="003E1C97" w:rsidRPr="00C73828" w:rsidSect="001823D9">
          <w:type w:val="continuous"/>
          <w:pgSz w:w="11906" w:h="16838"/>
          <w:pgMar w:top="1304" w:right="1021" w:bottom="1134" w:left="1021" w:header="680" w:footer="567" w:gutter="0"/>
          <w:cols w:space="425"/>
          <w:docGrid w:type="linesAndChars" w:linePitch="411" w:charSpace="2048"/>
        </w:sectPr>
      </w:pPr>
    </w:p>
    <w:p w14:paraId="2B61F8AF" w14:textId="77777777" w:rsidR="003E1C97" w:rsidRPr="00C73828" w:rsidRDefault="003E1C97" w:rsidP="003E1C97">
      <w:pPr>
        <w:spacing w:line="20" w:lineRule="exact"/>
      </w:pPr>
    </w:p>
    <w:p w14:paraId="37ADF971" w14:textId="77777777" w:rsidR="00DA340B" w:rsidRPr="00C73828" w:rsidRDefault="00DA340B" w:rsidP="00E55509">
      <w:pPr>
        <w:pStyle w:val="20"/>
        <w:spacing w:afterLines="25" w:after="102"/>
        <w:ind w:left="444" w:hanging="444"/>
      </w:pPr>
      <w:r w:rsidRPr="00C73828">
        <w:t>❖ 区市町村社会福祉協議会</w:t>
      </w:r>
    </w:p>
    <w:p w14:paraId="28473F3E" w14:textId="77777777" w:rsidR="00DA340B" w:rsidRPr="00C73828" w:rsidRDefault="00DA340B" w:rsidP="00DA340B">
      <w:pPr>
        <w:rPr>
          <w:rFonts w:ascii="ＭＳ ゴシック" w:eastAsia="ＭＳ ゴシック" w:hAnsi="ＭＳ ゴシック"/>
        </w:rPr>
      </w:pPr>
      <w:r w:rsidRPr="00C73828">
        <w:rPr>
          <w:rFonts w:hAnsi="游明朝" w:hint="eastAsia"/>
        </w:rPr>
        <w:t xml:space="preserve">　住民が主体となって地域における福祉の問題を解決し、その改善向上を図るため、公私関係者の協力を得て地域福祉を推進することを目的とする民間団体</w:t>
      </w:r>
    </w:p>
    <w:p w14:paraId="5051E32C" w14:textId="77777777" w:rsidR="00DA340B" w:rsidRPr="00C73828" w:rsidRDefault="00DA340B" w:rsidP="00DA340B">
      <w:pPr>
        <w:rPr>
          <w:rFonts w:ascii="ＭＳ ゴシック" w:eastAsia="ＭＳ ゴシック" w:hAnsi="ＭＳ ゴシック"/>
        </w:rPr>
      </w:pPr>
      <w:r w:rsidRPr="00C73828">
        <w:rPr>
          <w:rFonts w:ascii="ＭＳ ゴシック" w:eastAsia="ＭＳ ゴシック" w:hAnsi="ＭＳ ゴシック" w:hint="eastAsia"/>
        </w:rPr>
        <w:t xml:space="preserve">事業内容　</w:t>
      </w:r>
      <w:r w:rsidRPr="00C73828">
        <w:rPr>
          <w:rFonts w:hAnsi="游明朝" w:hint="eastAsia"/>
        </w:rPr>
        <w:t>①地域住民の理解・関心を深め、住民参加を進めるための普及及び宣伝　②社会福祉関係機関・団体などの行う福祉活動の連絡調整及び助成　③社会福祉関連事業の調査・研究　④ボランティア活動の推進　⑤在宅福祉サービスの提供や各種相談事業、心身障害者・高齢者・児童・母子福祉に関する事業　⑥各種援護資金、生活福祉資金の貸付　⑦共同募金への協力、歳末たすけあい運動</w:t>
      </w:r>
    </w:p>
    <w:p w14:paraId="7084EAEB" w14:textId="77777777" w:rsidR="00DA340B" w:rsidRPr="00C73828" w:rsidRDefault="00DA340B" w:rsidP="00DA340B">
      <w:pPr>
        <w:rPr>
          <w:rFonts w:ascii="ＭＳ ゴシック" w:eastAsia="ＭＳ ゴシック" w:hAnsi="ＭＳ ゴシック"/>
        </w:rPr>
      </w:pPr>
      <w:r w:rsidRPr="00C73828">
        <w:rPr>
          <w:rFonts w:ascii="ＭＳ ゴシック" w:eastAsia="ＭＳ ゴシック" w:hAnsi="ＭＳ ゴシック" w:hint="eastAsia"/>
        </w:rPr>
        <w:t xml:space="preserve">所在地　</w:t>
      </w:r>
      <w:r w:rsidRPr="00C73828">
        <w:rPr>
          <w:rFonts w:hAnsi="游明朝"/>
        </w:rPr>
        <w:t>347㌻参照　62か所</w:t>
      </w:r>
    </w:p>
    <w:p w14:paraId="363534B4" w14:textId="77777777" w:rsidR="00DA340B" w:rsidRPr="00C73828" w:rsidRDefault="00DA340B" w:rsidP="00DA340B">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福祉局生活福祉部地域福祉課</w:t>
      </w:r>
    </w:p>
    <w:p w14:paraId="3233B6A2" w14:textId="77777777" w:rsidR="00DA340B" w:rsidRPr="00C73828" w:rsidRDefault="00DA340B" w:rsidP="00E55509">
      <w:pPr>
        <w:jc w:val="right"/>
        <w:rPr>
          <w:rFonts w:hAnsi="游明朝"/>
        </w:rPr>
      </w:pPr>
      <w:r w:rsidRPr="00C73828">
        <w:rPr>
          <w:rFonts w:hAnsi="游明朝"/>
        </w:rPr>
        <w:t>☎5320-4045(直通)、32-561(内線)</w:t>
      </w:r>
    </w:p>
    <w:p w14:paraId="04F22525" w14:textId="77777777" w:rsidR="00DA340B" w:rsidRPr="00C73828" w:rsidRDefault="00DA340B" w:rsidP="00E55509">
      <w:pPr>
        <w:jc w:val="right"/>
        <w:rPr>
          <w:rFonts w:hAnsi="游明朝"/>
        </w:rPr>
      </w:pPr>
      <w:r w:rsidRPr="00C73828">
        <w:rPr>
          <w:rFonts w:hAnsi="游明朝"/>
        </w:rPr>
        <w:t>FAX 5388-1403</w:t>
      </w:r>
    </w:p>
    <w:p w14:paraId="5887AA12" w14:textId="77777777" w:rsidR="00DA340B" w:rsidRPr="00C73828" w:rsidRDefault="00DA340B" w:rsidP="00E55509">
      <w:pPr>
        <w:pStyle w:val="20"/>
        <w:ind w:left="444" w:hanging="444"/>
      </w:pPr>
      <w:r w:rsidRPr="00C73828">
        <w:t>❖ 東京都社会福祉協議会</w:t>
      </w:r>
    </w:p>
    <w:p w14:paraId="67946621" w14:textId="77777777" w:rsidR="00DA340B" w:rsidRPr="00C73828" w:rsidRDefault="00DA340B" w:rsidP="00DA340B">
      <w:pPr>
        <w:rPr>
          <w:rFonts w:ascii="ＭＳ ゴシック" w:eastAsia="ＭＳ ゴシック" w:hAnsi="ＭＳ ゴシック"/>
          <w:spacing w:val="-4"/>
        </w:rPr>
      </w:pPr>
      <w:r w:rsidRPr="00C73828">
        <w:rPr>
          <w:rFonts w:hAnsi="游明朝" w:hint="eastAsia"/>
          <w:spacing w:val="-4"/>
        </w:rPr>
        <w:t xml:space="preserve">　都内の区市町村社会福祉協議会、社会福祉関係施設・団体、民生・児童委員、ボランティア団体などにより構成され、地域福祉の総合的な推進を図るために活動している民間団体</w:t>
      </w:r>
    </w:p>
    <w:p w14:paraId="431EE7EA" w14:textId="77777777" w:rsidR="00DA340B" w:rsidRPr="00C73828" w:rsidRDefault="00DA340B" w:rsidP="00DA340B">
      <w:pPr>
        <w:rPr>
          <w:rFonts w:ascii="ＭＳ ゴシック" w:eastAsia="ＭＳ ゴシック" w:hAnsi="ＭＳ ゴシック"/>
        </w:rPr>
      </w:pPr>
      <w:r w:rsidRPr="00C73828">
        <w:rPr>
          <w:rFonts w:ascii="ＭＳ ゴシック" w:eastAsia="ＭＳ ゴシック" w:hAnsi="ＭＳ ゴシック" w:hint="eastAsia"/>
        </w:rPr>
        <w:t xml:space="preserve">事業内容　</w:t>
      </w:r>
      <w:r w:rsidRPr="00C73828">
        <w:rPr>
          <w:rFonts w:hAnsi="游明朝" w:hint="eastAsia"/>
        </w:rPr>
        <w:t>①社会福祉を目的とする事業のうち、広域的な視点から行う企画及び実施、調査、普及、宣伝、連絡、調整、住民参加のための援助　②社会福祉を目的とする事業に従事する者の養成及び研修　③社会福祉を目的とする事業の経営に関する指導及び助言　④区市町村社会福祉協議会の相互の連絡及び事</w:t>
      </w:r>
      <w:r w:rsidRPr="00C73828">
        <w:rPr>
          <w:rFonts w:hAnsi="游明朝" w:hint="eastAsia"/>
        </w:rPr>
        <w:lastRenderedPageBreak/>
        <w:t>業の調整　⑤生活福祉資金の貸付け、受験生チャレンジ支援貸付事業など都民の福祉に関する事業</w:t>
      </w:r>
      <w:r w:rsidRPr="00C73828">
        <w:rPr>
          <w:rFonts w:hAnsi="游明朝" w:hint="eastAsia"/>
          <w:spacing w:val="-4"/>
        </w:rPr>
        <w:t xml:space="preserve">　⑥東京ボランティア・市民活動センター（</w:t>
      </w:r>
      <w:r w:rsidRPr="00C73828">
        <w:rPr>
          <w:rFonts w:hAnsi="游明朝"/>
          <w:spacing w:val="-4"/>
        </w:rPr>
        <w:t>228㌻）の運営　⑦東京都福祉人材センター（218㌻）の運営　⑧東京都福祉人材対策推進機構の運営（220</w:t>
      </w:r>
      <w:r w:rsidRPr="00C73828">
        <w:rPr>
          <w:rFonts w:hAnsi="游明朝" w:hint="eastAsia"/>
          <w:spacing w:val="-4"/>
        </w:rPr>
        <w:t>㌻）　⑨東京善意銀行（</w:t>
      </w:r>
      <w:r w:rsidRPr="00C73828">
        <w:rPr>
          <w:rFonts w:hAnsi="游明朝"/>
          <w:spacing w:val="-4"/>
        </w:rPr>
        <w:t>217㌻）の運営　⑩地域福祉権利擁護事業、福祉サービス運営適正化委員会の運営　⑪東京都民生児童委員連合会の運営　⑫従事者共済会事業の運営など社会福祉施設や団体の活動を発展させ、社会福祉の向上を図る事業</w:t>
      </w:r>
    </w:p>
    <w:p w14:paraId="13B3D361" w14:textId="30CC36C8" w:rsidR="00DA340B" w:rsidRPr="00C73828" w:rsidRDefault="00DA340B" w:rsidP="00E55509">
      <w:pPr>
        <w:pStyle w:val="af4"/>
        <w:rPr>
          <w:rFonts w:ascii="ＭＳ ゴシック" w:eastAsia="ＭＳ ゴシック" w:hAnsi="ＭＳ ゴシック"/>
        </w:rPr>
      </w:pPr>
      <w:r w:rsidRPr="00C73828">
        <w:rPr>
          <w:rFonts w:ascii="ＭＳ ゴシック" w:eastAsia="ＭＳ ゴシック" w:hAnsi="ＭＳ ゴシック" w:hint="eastAsia"/>
        </w:rPr>
        <w:t xml:space="preserve">所在地　</w:t>
      </w:r>
      <w:r w:rsidRPr="00C73828">
        <w:rPr>
          <w:rFonts w:hint="eastAsia"/>
        </w:rPr>
        <w:t>新宿区神楽河岸</w:t>
      </w:r>
      <w:r w:rsidRPr="00C73828">
        <w:t xml:space="preserve">1-1　セントラルプラザ５階 </w:t>
      </w:r>
      <w:r w:rsidR="00E55509" w:rsidRPr="00C73828">
        <w:tab/>
      </w:r>
      <w:r w:rsidRPr="00C73828">
        <w:t>☎3268-7171</w:t>
      </w:r>
    </w:p>
    <w:p w14:paraId="74C0DBC5" w14:textId="77777777" w:rsidR="00DA340B" w:rsidRPr="00C73828" w:rsidRDefault="00DA340B" w:rsidP="00DA340B">
      <w:pPr>
        <w:rPr>
          <w:rFonts w:ascii="ＭＳ ゴシック" w:eastAsia="ＭＳ ゴシック" w:hAnsi="ＭＳ ゴシック"/>
        </w:rPr>
      </w:pPr>
      <w:r w:rsidRPr="00C73828">
        <w:rPr>
          <w:rFonts w:ascii="ＭＳ ゴシック" w:eastAsia="ＭＳ ゴシック" w:hAnsi="ＭＳ ゴシック" w:hint="eastAsia"/>
        </w:rPr>
        <w:t xml:space="preserve">根拠法令等　</w:t>
      </w:r>
      <w:r w:rsidRPr="00C73828">
        <w:rPr>
          <w:rFonts w:hAnsi="游明朝" w:hint="eastAsia"/>
        </w:rPr>
        <w:t>社会福祉法第</w:t>
      </w:r>
      <w:r w:rsidRPr="00C73828">
        <w:rPr>
          <w:rFonts w:hAnsi="游明朝"/>
        </w:rPr>
        <w:t>110条</w:t>
      </w:r>
    </w:p>
    <w:p w14:paraId="25BC02DD" w14:textId="77777777" w:rsidR="00DA340B" w:rsidRPr="00C73828" w:rsidRDefault="00DA340B" w:rsidP="00DA340B">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福祉局企画部企画政策課</w:t>
      </w:r>
    </w:p>
    <w:p w14:paraId="38C69A26" w14:textId="77777777" w:rsidR="00DA340B" w:rsidRPr="00C73828" w:rsidRDefault="00DA340B" w:rsidP="00E55509">
      <w:pPr>
        <w:jc w:val="right"/>
        <w:rPr>
          <w:rFonts w:hAnsi="游明朝"/>
        </w:rPr>
      </w:pPr>
      <w:r w:rsidRPr="00C73828">
        <w:rPr>
          <w:rFonts w:hAnsi="游明朝"/>
        </w:rPr>
        <w:t>☎5320-4201(直通)、39-204(内線)</w:t>
      </w:r>
    </w:p>
    <w:p w14:paraId="361470AF" w14:textId="77777777" w:rsidR="00DA340B" w:rsidRPr="00C73828" w:rsidRDefault="00DA340B" w:rsidP="00E55509">
      <w:pPr>
        <w:jc w:val="right"/>
        <w:rPr>
          <w:rFonts w:hAnsi="游明朝"/>
        </w:rPr>
      </w:pPr>
      <w:r w:rsidRPr="00C73828">
        <w:rPr>
          <w:rFonts w:hAnsi="游明朝"/>
        </w:rPr>
        <w:t>FAX 5388-1401</w:t>
      </w:r>
    </w:p>
    <w:p w14:paraId="4933AAFD" w14:textId="568375CF" w:rsidR="00DA340B" w:rsidRPr="00C73828" w:rsidRDefault="00DA340B" w:rsidP="00E55509">
      <w:pPr>
        <w:pStyle w:val="20"/>
        <w:ind w:left="444" w:hanging="444"/>
      </w:pPr>
      <w:r w:rsidRPr="00C73828">
        <w:t>❖</w:t>
      </w:r>
      <w:r w:rsidR="00E55509" w:rsidRPr="00C73828">
        <w:t xml:space="preserve"> (公財)</w:t>
      </w:r>
      <w:r w:rsidRPr="00C73828">
        <w:t>東京都福祉保健財団</w:t>
      </w:r>
    </w:p>
    <w:p w14:paraId="5E337557" w14:textId="77777777" w:rsidR="00DA340B" w:rsidRPr="00C73828" w:rsidRDefault="00DA340B" w:rsidP="00DA340B">
      <w:pPr>
        <w:rPr>
          <w:rFonts w:ascii="ＭＳ ゴシック" w:eastAsia="ＭＳ ゴシック" w:hAnsi="ＭＳ ゴシック"/>
        </w:rPr>
      </w:pPr>
      <w:r w:rsidRPr="00C73828">
        <w:rPr>
          <w:rFonts w:hAnsi="游明朝" w:hint="eastAsia"/>
        </w:rPr>
        <w:t xml:space="preserve">　福祉保健医療を担う人材の育成、利用者のサービス選択の支援及び福祉保健システムの適正な運営の支援等並びに山谷地域に居住する日雇労働者の生活向上の支援に関する事業を行い、もって都民の福祉保健医療の向上と都民本位の開かれた福祉保健医療の実現に寄与することを目的とする公益財団法人</w:t>
      </w:r>
    </w:p>
    <w:p w14:paraId="772964BE" w14:textId="46933545" w:rsidR="00DA340B" w:rsidRPr="00C73828" w:rsidRDefault="00DA340B" w:rsidP="00DA340B">
      <w:pPr>
        <w:rPr>
          <w:rFonts w:hAnsi="游明朝"/>
          <w:shd w:val="clear" w:color="auto" w:fill="FFFF00"/>
        </w:rPr>
      </w:pPr>
      <w:r w:rsidRPr="00C73828">
        <w:rPr>
          <w:rFonts w:ascii="ＭＳ ゴシック" w:eastAsia="ＭＳ ゴシック" w:hAnsi="ＭＳ ゴシック" w:hint="eastAsia"/>
        </w:rPr>
        <w:t xml:space="preserve">事業内容　</w:t>
      </w:r>
      <w:r w:rsidRPr="00C73828">
        <w:rPr>
          <w:rFonts w:hAnsi="游明朝" w:hint="eastAsia"/>
        </w:rPr>
        <w:t xml:space="preserve">①福祉保健医療人材の育成に関する事業、福祉保健医療に関する相談及び情報提供並びに福祉サービス評価に関する事業、ＮＰＯ法人及び社会福祉法人等に対する支援事業　</w:t>
      </w:r>
      <w:r w:rsidR="00E55509" w:rsidRPr="00C73828">
        <w:rPr>
          <w:rFonts w:hAnsi="游明朝" w:hint="eastAsia"/>
        </w:rPr>
        <w:t>㋐</w:t>
      </w:r>
      <w:r w:rsidRPr="00C73828">
        <w:rPr>
          <w:rFonts w:hAnsi="游明朝"/>
        </w:rPr>
        <w:t xml:space="preserve">福祉保健医療サービスを支える人材の育成及び専門知識・技術の普及　</w:t>
      </w:r>
      <w:r w:rsidR="00E55509" w:rsidRPr="00C73828">
        <w:rPr>
          <w:rFonts w:hAnsi="游明朝" w:hint="eastAsia"/>
        </w:rPr>
        <w:t>㋑</w:t>
      </w:r>
      <w:r w:rsidRPr="00C73828">
        <w:rPr>
          <w:rFonts w:hAnsi="游明朝"/>
        </w:rPr>
        <w:t xml:space="preserve">都民への福祉保健医療サービスに関する総合的な情報提供等　</w:t>
      </w:r>
      <w:r w:rsidR="00E55509" w:rsidRPr="00C73828">
        <w:rPr>
          <w:rFonts w:hAnsi="游明朝" w:hint="eastAsia"/>
        </w:rPr>
        <w:t>㋒</w:t>
      </w:r>
      <w:r w:rsidRPr="00C73828">
        <w:rPr>
          <w:rFonts w:hAnsi="游明朝"/>
        </w:rPr>
        <w:t xml:space="preserve">福祉保健医療サービスを提供する事業者への支援　</w:t>
      </w:r>
      <w:r w:rsidR="00E55509" w:rsidRPr="00C73828">
        <w:rPr>
          <w:rFonts w:hAnsi="游明朝" w:hint="eastAsia"/>
        </w:rPr>
        <w:t>㋓</w:t>
      </w:r>
      <w:r w:rsidRPr="00C73828">
        <w:rPr>
          <w:rFonts w:hAnsi="游明朝"/>
        </w:rPr>
        <w:t>福祉保健医療制度の適</w:t>
      </w:r>
      <w:r w:rsidRPr="00C73828">
        <w:rPr>
          <w:rFonts w:hAnsi="游明朝"/>
        </w:rPr>
        <w:t>正な運営の支援</w:t>
      </w:r>
    </w:p>
    <w:p w14:paraId="0A0ABA92" w14:textId="787F6D4D" w:rsidR="00DA340B" w:rsidRPr="00C73828" w:rsidRDefault="00DA340B" w:rsidP="00DA340B">
      <w:pPr>
        <w:rPr>
          <w:rFonts w:hAnsi="游明朝"/>
        </w:rPr>
      </w:pPr>
      <w:r w:rsidRPr="00C73828">
        <w:rPr>
          <w:rFonts w:hAnsi="游明朝" w:hint="eastAsia"/>
        </w:rPr>
        <w:t xml:space="preserve">②日雇労働者に対する無料職業紹介等の就労支援に関する事業、日雇労働者に対する生活相談等の生活向上に関する支援事業　</w:t>
      </w:r>
      <w:r w:rsidR="00E55509" w:rsidRPr="00C73828">
        <w:rPr>
          <w:rFonts w:hAnsi="游明朝" w:hint="eastAsia"/>
        </w:rPr>
        <w:t>㋐</w:t>
      </w:r>
      <w:r w:rsidRPr="00C73828">
        <w:rPr>
          <w:rFonts w:hAnsi="游明朝"/>
        </w:rPr>
        <w:t>山谷地域に居住する日雇労働者の職業の安定及び福祉の増進</w:t>
      </w:r>
    </w:p>
    <w:p w14:paraId="58A43C18" w14:textId="4DC12C76" w:rsidR="00DA340B" w:rsidRPr="00C73828" w:rsidRDefault="00DA340B" w:rsidP="00DA340B">
      <w:pPr>
        <w:rPr>
          <w:rFonts w:ascii="ＭＳ ゴシック" w:eastAsia="ＭＳ ゴシック" w:hAnsi="ＭＳ ゴシック"/>
        </w:rPr>
      </w:pPr>
      <w:r w:rsidRPr="00C73828">
        <w:rPr>
          <w:rFonts w:hAnsi="游明朝" w:hint="eastAsia"/>
        </w:rPr>
        <w:t xml:space="preserve">③行政職員等研修及び行政機関支援に関する事業　</w:t>
      </w:r>
      <w:r w:rsidR="00E55509" w:rsidRPr="00C73828">
        <w:rPr>
          <w:rFonts w:hAnsi="游明朝" w:hint="eastAsia"/>
        </w:rPr>
        <w:t>㋐</w:t>
      </w:r>
      <w:r w:rsidRPr="00C73828">
        <w:rPr>
          <w:rFonts w:hAnsi="游明朝"/>
        </w:rPr>
        <w:t xml:space="preserve">都区市町村職員等への研修　</w:t>
      </w:r>
      <w:r w:rsidR="00E55509" w:rsidRPr="00C73828">
        <w:rPr>
          <w:rFonts w:hAnsi="游明朝" w:hint="eastAsia"/>
        </w:rPr>
        <w:t>㋑</w:t>
      </w:r>
      <w:r w:rsidRPr="00C73828">
        <w:rPr>
          <w:rFonts w:hAnsi="游明朝"/>
        </w:rPr>
        <w:t>行政機関等への支援</w:t>
      </w:r>
    </w:p>
    <w:p w14:paraId="2FA24261" w14:textId="23482B11" w:rsidR="00DA340B" w:rsidRPr="00C73828" w:rsidRDefault="00DA340B" w:rsidP="00E55509">
      <w:pPr>
        <w:pStyle w:val="af4"/>
        <w:rPr>
          <w:rFonts w:ascii="ＭＳ ゴシック" w:eastAsia="ＭＳ ゴシック" w:hAnsi="ＭＳ ゴシック"/>
        </w:rPr>
      </w:pPr>
      <w:r w:rsidRPr="00C73828">
        <w:rPr>
          <w:rFonts w:ascii="ＭＳ ゴシック" w:eastAsia="ＭＳ ゴシック" w:hAnsi="ＭＳ ゴシック" w:hint="eastAsia"/>
        </w:rPr>
        <w:t xml:space="preserve">所在地　</w:t>
      </w:r>
      <w:r w:rsidRPr="00C73828">
        <w:rPr>
          <w:rFonts w:hint="eastAsia"/>
        </w:rPr>
        <w:t>新宿区西新宿</w:t>
      </w:r>
      <w:r w:rsidRPr="00C73828">
        <w:t>2-7-1　新宿第一生命ビル13、18～19階</w:t>
      </w:r>
      <w:r w:rsidR="00E55509" w:rsidRPr="00C73828">
        <w:tab/>
      </w:r>
      <w:r w:rsidRPr="00C73828">
        <w:t xml:space="preserve"> ☎3344-8511</w:t>
      </w:r>
    </w:p>
    <w:p w14:paraId="7ED95F06" w14:textId="77777777" w:rsidR="00DA340B" w:rsidRPr="00C73828" w:rsidRDefault="00DA340B" w:rsidP="00DA340B">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福祉局企画部企画政策課</w:t>
      </w:r>
    </w:p>
    <w:p w14:paraId="741F5692" w14:textId="77777777" w:rsidR="00DA340B" w:rsidRPr="00C73828" w:rsidRDefault="00DA340B" w:rsidP="00E55509">
      <w:pPr>
        <w:jc w:val="right"/>
        <w:rPr>
          <w:rFonts w:hAnsi="游明朝"/>
        </w:rPr>
      </w:pPr>
      <w:r w:rsidRPr="00C73828">
        <w:rPr>
          <w:rFonts w:hAnsi="游明朝"/>
        </w:rPr>
        <w:t>☎5320-4201(直通)、39-204(内線)</w:t>
      </w:r>
    </w:p>
    <w:p w14:paraId="714926BB" w14:textId="77777777" w:rsidR="00DA340B" w:rsidRPr="00C73828" w:rsidRDefault="00DA340B" w:rsidP="00E55509">
      <w:pPr>
        <w:jc w:val="right"/>
        <w:rPr>
          <w:rFonts w:hAnsi="游明朝"/>
        </w:rPr>
      </w:pPr>
      <w:r w:rsidRPr="00C73828">
        <w:rPr>
          <w:rFonts w:hAnsi="游明朝"/>
        </w:rPr>
        <w:t>FAX 5388-1401</w:t>
      </w:r>
    </w:p>
    <w:p w14:paraId="1E5FD257" w14:textId="484F2657" w:rsidR="00DA340B" w:rsidRPr="00C73828" w:rsidRDefault="00DA340B" w:rsidP="00E55509">
      <w:pPr>
        <w:pStyle w:val="20"/>
        <w:ind w:left="444" w:hanging="444"/>
      </w:pPr>
      <w:r w:rsidRPr="00C73828">
        <w:t xml:space="preserve">❖ </w:t>
      </w:r>
      <w:r w:rsidR="00E55509" w:rsidRPr="00C73828">
        <w:t>(社福)</w:t>
      </w:r>
      <w:r w:rsidRPr="00C73828">
        <w:t>東京都社会福祉事業団</w:t>
      </w:r>
    </w:p>
    <w:p w14:paraId="5D151790" w14:textId="77777777" w:rsidR="00DA340B" w:rsidRPr="00C73828" w:rsidRDefault="00DA340B" w:rsidP="00DA340B">
      <w:pPr>
        <w:rPr>
          <w:rFonts w:ascii="ＭＳ ゴシック" w:eastAsia="ＭＳ ゴシック" w:hAnsi="ＭＳ ゴシック"/>
          <w:spacing w:val="-4"/>
        </w:rPr>
      </w:pPr>
      <w:r w:rsidRPr="00C73828">
        <w:rPr>
          <w:rFonts w:hAnsi="游明朝" w:hint="eastAsia"/>
        </w:rPr>
        <w:t xml:space="preserve">　</w:t>
      </w:r>
      <w:r w:rsidRPr="00C73828">
        <w:rPr>
          <w:rFonts w:hAnsi="游明朝" w:hint="eastAsia"/>
          <w:spacing w:val="-4"/>
        </w:rPr>
        <w:t>都立施設がこれまで培ってきた利用者支援・援助のノウハウの継承、利用者本位のサービスの徹底及び地域福祉の向上への貢献を目的に、時代の変化にも対応できる柔軟で弾力的な運営を行うため、都が設立した社会福祉法人</w:t>
      </w:r>
    </w:p>
    <w:p w14:paraId="0D35E5DA" w14:textId="77777777" w:rsidR="00DA340B" w:rsidRPr="00C73828" w:rsidRDefault="00DA340B" w:rsidP="00DA340B">
      <w:pPr>
        <w:rPr>
          <w:rFonts w:ascii="ＭＳ ゴシック" w:eastAsia="ＭＳ ゴシック" w:hAnsi="ＭＳ ゴシック"/>
        </w:rPr>
      </w:pPr>
      <w:r w:rsidRPr="00C73828">
        <w:rPr>
          <w:rFonts w:ascii="ＭＳ ゴシック" w:eastAsia="ＭＳ ゴシック" w:hAnsi="ＭＳ ゴシック" w:hint="eastAsia"/>
        </w:rPr>
        <w:t xml:space="preserve">事業内容　</w:t>
      </w:r>
      <w:r w:rsidRPr="00C73828">
        <w:rPr>
          <w:rFonts w:hAnsi="游明朝" w:hint="eastAsia"/>
        </w:rPr>
        <w:t>①児童養護施設の運営　②福祉型障害児入所施設の運営　③障害者支援施設の運営　④障害福祉サービス事業　⑤子育て短期支援事業</w:t>
      </w:r>
      <w:r w:rsidRPr="00C73828">
        <w:rPr>
          <w:rFonts w:hAnsi="游明朝"/>
        </w:rPr>
        <w:t xml:space="preserve">  ⑥一般相談支援事業　⑦特定相談支援事業</w:t>
      </w:r>
    </w:p>
    <w:p w14:paraId="67BF9D4E" w14:textId="1C1DB941" w:rsidR="00DA340B" w:rsidRPr="00C73828" w:rsidRDefault="00DA340B" w:rsidP="00E55509">
      <w:pPr>
        <w:pStyle w:val="af4"/>
        <w:rPr>
          <w:rFonts w:ascii="ＭＳ ゴシック" w:eastAsia="ＭＳ ゴシック" w:hAnsi="ＭＳ ゴシック"/>
        </w:rPr>
      </w:pPr>
      <w:r w:rsidRPr="00C73828">
        <w:rPr>
          <w:rFonts w:ascii="ＭＳ ゴシック" w:eastAsia="ＭＳ ゴシック" w:hAnsi="ＭＳ ゴシック" w:hint="eastAsia"/>
        </w:rPr>
        <w:t xml:space="preserve">所在地　</w:t>
      </w:r>
      <w:r w:rsidRPr="00C73828">
        <w:rPr>
          <w:rFonts w:hint="eastAsia"/>
        </w:rPr>
        <w:t>新宿区大久保</w:t>
      </w:r>
      <w:r w:rsidRPr="00C73828">
        <w:t>3-10-1-201　ニュータウンオークボ２階</w:t>
      </w:r>
      <w:r w:rsidR="00E55509" w:rsidRPr="00C73828">
        <w:tab/>
      </w:r>
      <w:r w:rsidRPr="00C73828">
        <w:t xml:space="preserve"> ☎5291-3600</w:t>
      </w:r>
    </w:p>
    <w:p w14:paraId="3D02B39F" w14:textId="77777777" w:rsidR="00DA340B" w:rsidRPr="00C73828" w:rsidRDefault="00DA340B" w:rsidP="00DA340B">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福祉局企画部企画政策課</w:t>
      </w:r>
    </w:p>
    <w:p w14:paraId="2BB19F06" w14:textId="77777777" w:rsidR="00DA340B" w:rsidRPr="00C73828" w:rsidRDefault="00DA340B" w:rsidP="00E55509">
      <w:pPr>
        <w:jc w:val="right"/>
        <w:rPr>
          <w:rFonts w:hAnsi="游明朝"/>
        </w:rPr>
      </w:pPr>
      <w:r w:rsidRPr="00C73828">
        <w:rPr>
          <w:rFonts w:hAnsi="游明朝"/>
        </w:rPr>
        <w:t>☎5320-4201(直通)、39-204(内線)</w:t>
      </w:r>
    </w:p>
    <w:p w14:paraId="582E6EDD" w14:textId="77777777" w:rsidR="00DA340B" w:rsidRPr="00C73828" w:rsidRDefault="00DA340B" w:rsidP="00E55509">
      <w:pPr>
        <w:jc w:val="right"/>
        <w:rPr>
          <w:rFonts w:hAnsi="游明朝"/>
        </w:rPr>
      </w:pPr>
      <w:r w:rsidRPr="00C73828">
        <w:rPr>
          <w:rFonts w:hAnsi="游明朝"/>
        </w:rPr>
        <w:t>FAX 5388-1401</w:t>
      </w:r>
    </w:p>
    <w:p w14:paraId="085FEB48" w14:textId="77777777" w:rsidR="00DA340B" w:rsidRPr="00C73828" w:rsidRDefault="00DA340B" w:rsidP="00E55509">
      <w:pPr>
        <w:pStyle w:val="20"/>
        <w:ind w:left="444" w:hanging="444"/>
      </w:pPr>
      <w:r w:rsidRPr="00C73828">
        <w:t>❖ 東京善意銀行</w:t>
      </w:r>
    </w:p>
    <w:p w14:paraId="62D1D836" w14:textId="77777777" w:rsidR="00DA340B" w:rsidRPr="00C73828" w:rsidRDefault="00DA340B" w:rsidP="00DA340B">
      <w:pPr>
        <w:rPr>
          <w:rFonts w:ascii="ＭＳ ゴシック" w:eastAsia="ＭＳ ゴシック" w:hAnsi="ＭＳ ゴシック"/>
        </w:rPr>
      </w:pPr>
      <w:r w:rsidRPr="00C73828">
        <w:rPr>
          <w:rFonts w:hAnsi="游明朝" w:hint="eastAsia"/>
        </w:rPr>
        <w:t xml:space="preserve">　常時、都民からの現金寄付、企業・団体等からの現金や物品（中古品を除く。）、催物等</w:t>
      </w:r>
      <w:r w:rsidRPr="00C73828">
        <w:rPr>
          <w:rFonts w:hAnsi="游明朝" w:hint="eastAsia"/>
        </w:rPr>
        <w:lastRenderedPageBreak/>
        <w:t>招待の寄付（預託）の申込みを受け付け、社会福祉施設等に取り次いでいる（善意銀行への寄付には税制上の優遇措置がある。）。</w:t>
      </w:r>
    </w:p>
    <w:p w14:paraId="27606C28" w14:textId="77777777" w:rsidR="00DA340B" w:rsidRPr="00C73828" w:rsidRDefault="00DA340B" w:rsidP="00DA340B">
      <w:pPr>
        <w:rPr>
          <w:rFonts w:hAnsi="游明朝"/>
        </w:rPr>
      </w:pPr>
      <w:r w:rsidRPr="00C73828">
        <w:rPr>
          <w:rFonts w:ascii="ＭＳ ゴシック" w:eastAsia="ＭＳ ゴシック" w:hAnsi="ＭＳ ゴシック" w:hint="eastAsia"/>
        </w:rPr>
        <w:t xml:space="preserve">預託内容　</w:t>
      </w:r>
      <w:r w:rsidRPr="00C73828">
        <w:rPr>
          <w:rFonts w:hAnsi="游明朝" w:hint="eastAsia"/>
        </w:rPr>
        <w:t>①現金寄付　②各種物品寄付　③各種招待</w:t>
      </w:r>
    </w:p>
    <w:p w14:paraId="3921FA85" w14:textId="77777777" w:rsidR="00DA340B" w:rsidRPr="00C73828" w:rsidRDefault="00DA340B" w:rsidP="00DA340B">
      <w:pPr>
        <w:rPr>
          <w:rStyle w:val="af7"/>
        </w:rPr>
      </w:pPr>
      <w:r w:rsidRPr="00C73828">
        <w:rPr>
          <w:rStyle w:val="af7"/>
          <w:rFonts w:hint="eastAsia"/>
        </w:rPr>
        <w:t>ホームページ</w:t>
      </w:r>
    </w:p>
    <w:p w14:paraId="67949ECD" w14:textId="77777777" w:rsidR="00DA340B" w:rsidRPr="00C73828" w:rsidRDefault="00DA340B" w:rsidP="00DA340B">
      <w:pPr>
        <w:rPr>
          <w:rFonts w:ascii="ＭＳ ゴシック" w:eastAsia="ＭＳ ゴシック" w:hAnsi="ＭＳ ゴシック"/>
        </w:rPr>
      </w:pPr>
      <w:r w:rsidRPr="00C73828">
        <w:rPr>
          <w:rFonts w:hAnsi="游明朝"/>
        </w:rPr>
        <w:t>https://www.tcsw.tvac.or.jp/zengin/</w:t>
      </w:r>
    </w:p>
    <w:p w14:paraId="4B9CFA2F" w14:textId="77777777" w:rsidR="00DA340B" w:rsidRPr="00C73828" w:rsidRDefault="00DA340B" w:rsidP="00DA340B">
      <w:pPr>
        <w:rPr>
          <w:rFonts w:ascii="ＭＳ ゴシック" w:eastAsia="ＭＳ ゴシック" w:hAnsi="ＭＳ ゴシック"/>
        </w:rPr>
      </w:pPr>
      <w:r w:rsidRPr="00C73828">
        <w:rPr>
          <w:rFonts w:ascii="ＭＳ ゴシック" w:eastAsia="ＭＳ ゴシック" w:hAnsi="ＭＳ ゴシック" w:hint="eastAsia"/>
        </w:rPr>
        <w:t xml:space="preserve">窓口時間　</w:t>
      </w:r>
      <w:r w:rsidRPr="00C73828">
        <w:rPr>
          <w:rFonts w:hAnsi="游明朝" w:hint="eastAsia"/>
        </w:rPr>
        <w:t>平日９時～</w:t>
      </w:r>
      <w:r w:rsidRPr="00C73828">
        <w:rPr>
          <w:rFonts w:hAnsi="游明朝"/>
        </w:rPr>
        <w:t>17時</w:t>
      </w:r>
    </w:p>
    <w:p w14:paraId="6036C380" w14:textId="0368E91E" w:rsidR="00DA340B" w:rsidRPr="00C73828" w:rsidRDefault="00DA340B" w:rsidP="00E55509">
      <w:pPr>
        <w:pStyle w:val="af4"/>
        <w:rPr>
          <w:rFonts w:ascii="ＭＳ ゴシック" w:eastAsia="ＭＳ ゴシック" w:hAnsi="ＭＳ ゴシック"/>
        </w:rPr>
      </w:pPr>
      <w:r w:rsidRPr="00C73828">
        <w:rPr>
          <w:rFonts w:ascii="ＭＳ ゴシック" w:eastAsia="ＭＳ ゴシック" w:hAnsi="ＭＳ ゴシック" w:hint="eastAsia"/>
        </w:rPr>
        <w:t xml:space="preserve">所在地　</w:t>
      </w:r>
      <w:r w:rsidRPr="00C73828">
        <w:rPr>
          <w:rFonts w:hint="eastAsia"/>
        </w:rPr>
        <w:t>千代田区神田駿河台</w:t>
      </w:r>
      <w:r w:rsidRPr="00C73828">
        <w:t>1-8-11　東京YWCA会館３階</w:t>
      </w:r>
      <w:r w:rsidR="00E55509" w:rsidRPr="00C73828">
        <w:tab/>
      </w:r>
      <w:r w:rsidRPr="00C73828">
        <w:t xml:space="preserve"> ☎5283-6890</w:t>
      </w:r>
    </w:p>
    <w:p w14:paraId="2FF6EAF4" w14:textId="77777777" w:rsidR="00DA340B" w:rsidRPr="00C73828" w:rsidRDefault="00DA340B" w:rsidP="00DA340B">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福祉局生活福祉部地域福祉課</w:t>
      </w:r>
    </w:p>
    <w:p w14:paraId="2EA06A3C" w14:textId="77777777" w:rsidR="00DA340B" w:rsidRPr="00C73828" w:rsidRDefault="00DA340B" w:rsidP="00DA340B">
      <w:pPr>
        <w:jc w:val="right"/>
        <w:rPr>
          <w:rFonts w:hAnsi="游明朝"/>
        </w:rPr>
      </w:pPr>
      <w:r w:rsidRPr="00C73828">
        <w:rPr>
          <w:rFonts w:hAnsi="游明朝"/>
        </w:rPr>
        <w:t>☎5320-4045(直通)、32-561(内線)</w:t>
      </w:r>
    </w:p>
    <w:p w14:paraId="5B18403C" w14:textId="77777777" w:rsidR="00DA340B" w:rsidRPr="00C73828" w:rsidRDefault="00DA340B" w:rsidP="00DA340B">
      <w:pPr>
        <w:jc w:val="right"/>
        <w:rPr>
          <w:rFonts w:hAnsi="游明朝"/>
        </w:rPr>
      </w:pPr>
      <w:r w:rsidRPr="00C73828">
        <w:rPr>
          <w:rFonts w:hAnsi="游明朝"/>
        </w:rPr>
        <w:t>FAX 5388-1403</w:t>
      </w:r>
    </w:p>
    <w:p w14:paraId="4C651FBA" w14:textId="77777777" w:rsidR="00DA340B" w:rsidRPr="00C73828" w:rsidRDefault="00DA340B" w:rsidP="00DA340B">
      <w:pPr>
        <w:pStyle w:val="20"/>
        <w:ind w:left="444" w:hanging="444"/>
      </w:pPr>
      <w:r w:rsidRPr="00C73828">
        <w:t>❖ 東京都共同募金会</w:t>
      </w:r>
    </w:p>
    <w:p w14:paraId="5E7F0BEB" w14:textId="77777777" w:rsidR="00DA340B" w:rsidRPr="00C73828" w:rsidRDefault="00DA340B" w:rsidP="00DA340B">
      <w:pPr>
        <w:rPr>
          <w:rFonts w:ascii="ＭＳ ゴシック" w:eastAsia="ＭＳ ゴシック" w:hAnsi="ＭＳ ゴシック"/>
        </w:rPr>
      </w:pPr>
      <w:r w:rsidRPr="00C73828">
        <w:rPr>
          <w:rFonts w:hAnsi="游明朝" w:hint="eastAsia"/>
        </w:rPr>
        <w:t xml:space="preserve">　毎年</w:t>
      </w:r>
      <w:r w:rsidRPr="00C73828">
        <w:rPr>
          <w:rFonts w:hAnsi="游明朝"/>
        </w:rPr>
        <w:t>10月から６か月間、共同募金運動を行っているが、この期間外にも寄付金を受け付けている。寄付金は地域福祉を推進する民間社会福祉事業団体、更生保護事業団体等に幅広く配分される。</w:t>
      </w:r>
    </w:p>
    <w:p w14:paraId="4AF91F0C" w14:textId="77777777" w:rsidR="00DA340B" w:rsidRPr="00C73828" w:rsidRDefault="00DA340B" w:rsidP="00DA340B">
      <w:pPr>
        <w:rPr>
          <w:rFonts w:ascii="ＭＳ ゴシック" w:eastAsia="ＭＳ ゴシック" w:hAnsi="ＭＳ ゴシック"/>
        </w:rPr>
      </w:pPr>
      <w:r w:rsidRPr="00C73828">
        <w:rPr>
          <w:rFonts w:ascii="ＭＳ ゴシック" w:eastAsia="ＭＳ ゴシック" w:hAnsi="ＭＳ ゴシック" w:hint="eastAsia"/>
        </w:rPr>
        <w:t xml:space="preserve">窓口時間　</w:t>
      </w:r>
      <w:r w:rsidRPr="00C73828">
        <w:rPr>
          <w:rFonts w:hAnsi="游明朝" w:hint="eastAsia"/>
        </w:rPr>
        <w:t>平日９時～</w:t>
      </w:r>
      <w:r w:rsidRPr="00C73828">
        <w:rPr>
          <w:rFonts w:hAnsi="游明朝"/>
        </w:rPr>
        <w:t>17時</w:t>
      </w:r>
    </w:p>
    <w:p w14:paraId="5228DFAF" w14:textId="0A60A255" w:rsidR="00DA340B" w:rsidRPr="00C73828" w:rsidRDefault="00DA340B" w:rsidP="00E55509">
      <w:pPr>
        <w:pStyle w:val="af4"/>
        <w:rPr>
          <w:rFonts w:ascii="ＭＳ ゴシック" w:eastAsia="ＭＳ ゴシック" w:hAnsi="ＭＳ ゴシック"/>
        </w:rPr>
      </w:pPr>
      <w:r w:rsidRPr="00C73828">
        <w:rPr>
          <w:rFonts w:ascii="ＭＳ ゴシック" w:eastAsia="ＭＳ ゴシック" w:hAnsi="ＭＳ ゴシック" w:hint="eastAsia"/>
        </w:rPr>
        <w:t xml:space="preserve">所在地　</w:t>
      </w:r>
      <w:r w:rsidRPr="00C73828">
        <w:rPr>
          <w:rFonts w:hint="eastAsia"/>
        </w:rPr>
        <w:t>新宿区大久保</w:t>
      </w:r>
      <w:r w:rsidRPr="00C73828">
        <w:t>3-10-1　東京都大久保分庁舎201</w:t>
      </w:r>
      <w:r w:rsidR="00E55509" w:rsidRPr="00C73828">
        <w:tab/>
      </w:r>
      <w:r w:rsidRPr="00C73828">
        <w:t xml:space="preserve"> ☎5292-3181</w:t>
      </w:r>
    </w:p>
    <w:p w14:paraId="051A0BA1" w14:textId="77777777" w:rsidR="00DA340B" w:rsidRPr="00C73828" w:rsidRDefault="00DA340B" w:rsidP="00DA340B">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福祉局生活福祉部地域福祉課</w:t>
      </w:r>
    </w:p>
    <w:p w14:paraId="533CC4CD" w14:textId="77777777" w:rsidR="00DA340B" w:rsidRPr="00C73828" w:rsidRDefault="00DA340B" w:rsidP="00DA340B">
      <w:pPr>
        <w:jc w:val="right"/>
        <w:rPr>
          <w:rFonts w:hAnsi="游明朝"/>
        </w:rPr>
      </w:pPr>
      <w:r w:rsidRPr="00C73828">
        <w:rPr>
          <w:rFonts w:hAnsi="游明朝"/>
        </w:rPr>
        <w:t>☎5320-4045(直通)、32-561(内線)</w:t>
      </w:r>
    </w:p>
    <w:p w14:paraId="5D56D7D8" w14:textId="77777777" w:rsidR="00DA340B" w:rsidRPr="00C73828" w:rsidRDefault="00DA340B" w:rsidP="00DA340B">
      <w:pPr>
        <w:jc w:val="right"/>
        <w:rPr>
          <w:rFonts w:hAnsi="游明朝"/>
        </w:rPr>
      </w:pPr>
      <w:r w:rsidRPr="00C73828">
        <w:rPr>
          <w:rFonts w:hAnsi="游明朝"/>
        </w:rPr>
        <w:t>FAX 5388-1403</w:t>
      </w:r>
    </w:p>
    <w:p w14:paraId="67A35E78" w14:textId="77777777" w:rsidR="00DA340B" w:rsidRPr="00C73828" w:rsidRDefault="00DA340B" w:rsidP="00DA340B">
      <w:pPr>
        <w:pStyle w:val="20"/>
        <w:ind w:left="444" w:hanging="444"/>
      </w:pPr>
      <w:r w:rsidRPr="00C73828">
        <w:t>❖ 社会福祉法人</w:t>
      </w:r>
    </w:p>
    <w:p w14:paraId="016C1C1B" w14:textId="77777777" w:rsidR="00DA340B" w:rsidRPr="00C73828" w:rsidRDefault="00DA340B" w:rsidP="00DA340B">
      <w:pPr>
        <w:rPr>
          <w:rFonts w:ascii="ＭＳ ゴシック" w:eastAsia="ＭＳ ゴシック" w:hAnsi="ＭＳ ゴシック"/>
        </w:rPr>
      </w:pPr>
      <w:r w:rsidRPr="00C73828">
        <w:rPr>
          <w:rFonts w:hAnsi="游明朝" w:hint="eastAsia"/>
        </w:rPr>
        <w:t xml:space="preserve">　社会福祉法に定める社会福祉事業を行うことを目的として、同法により設立が認められている法人。設立認可は、主たる事務所の所在地の都道府県知事が行う。ただし、一つの区市の区域内でのみ事業を実施する法人は当該区市長、事業が２以上の地方厚生局の管轄区域にわたるものであって、厚生労働省令で定めるものは、厚生労働大臣が行う。</w:t>
      </w:r>
    </w:p>
    <w:p w14:paraId="2B7EEA9D" w14:textId="77777777" w:rsidR="00DA340B" w:rsidRPr="00C73828" w:rsidRDefault="00DA340B" w:rsidP="00DA340B">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福祉局指導監査部指導調整課</w:t>
      </w:r>
    </w:p>
    <w:p w14:paraId="3EFB425B" w14:textId="77777777" w:rsidR="00DA340B" w:rsidRPr="00C73828" w:rsidRDefault="00DA340B" w:rsidP="00DA340B">
      <w:pPr>
        <w:jc w:val="right"/>
        <w:rPr>
          <w:rFonts w:hAnsi="游明朝"/>
        </w:rPr>
      </w:pPr>
      <w:r w:rsidRPr="00C73828">
        <w:rPr>
          <w:rFonts w:hAnsi="游明朝"/>
        </w:rPr>
        <w:t>☎5320-4044(直通)、34-531(内線)</w:t>
      </w:r>
    </w:p>
    <w:p w14:paraId="3E8F4BCB" w14:textId="482D80AD" w:rsidR="002457B3" w:rsidRPr="00C73828" w:rsidRDefault="00DA340B" w:rsidP="00DA340B">
      <w:pPr>
        <w:jc w:val="right"/>
        <w:rPr>
          <w:rFonts w:hAnsi="ＭＳ 明朝"/>
        </w:rPr>
      </w:pPr>
      <w:r w:rsidRPr="00C73828">
        <w:rPr>
          <w:rFonts w:hAnsi="游明朝"/>
        </w:rPr>
        <w:t>FAX 5388-1415</w:t>
      </w:r>
    </w:p>
    <w:p w14:paraId="788218CF" w14:textId="77777777" w:rsidR="004804FB" w:rsidRPr="00C73828" w:rsidRDefault="004804FB" w:rsidP="004804FB">
      <w:pPr>
        <w:jc w:val="right"/>
        <w:sectPr w:rsidR="004804FB" w:rsidRPr="00C73828" w:rsidSect="001823D9">
          <w:type w:val="continuous"/>
          <w:pgSz w:w="11906" w:h="16838"/>
          <w:pgMar w:top="1304" w:right="1021" w:bottom="1134" w:left="1021" w:header="680" w:footer="567" w:gutter="0"/>
          <w:cols w:num="2" w:space="425"/>
          <w:docGrid w:type="linesAndChars" w:linePitch="411" w:charSpace="3266"/>
        </w:sectPr>
      </w:pPr>
    </w:p>
    <w:p w14:paraId="31FEBA08" w14:textId="77777777" w:rsidR="004804FB" w:rsidRPr="00C73828" w:rsidRDefault="004804FB" w:rsidP="004804FB"/>
    <w:p w14:paraId="14339010" w14:textId="77777777" w:rsidR="004804FB" w:rsidRPr="00C73828" w:rsidRDefault="004804FB" w:rsidP="004804FB">
      <w:r w:rsidRPr="00C73828">
        <w:rPr>
          <w:rFonts w:hint="eastAsia"/>
          <w:noProof/>
        </w:rPr>
        <mc:AlternateContent>
          <mc:Choice Requires="wps">
            <w:drawing>
              <wp:anchor distT="0" distB="0" distL="114300" distR="114300" simplePos="0" relativeHeight="251653632" behindDoc="0" locked="1" layoutInCell="1" allowOverlap="1" wp14:anchorId="21BB7098" wp14:editId="2EDB4632">
                <wp:simplePos x="0" y="0"/>
                <wp:positionH relativeFrom="margin">
                  <wp:align>center</wp:align>
                </wp:positionH>
                <wp:positionV relativeFrom="paragraph">
                  <wp:posOffset>-144145</wp:posOffset>
                </wp:positionV>
                <wp:extent cx="6257925" cy="561975"/>
                <wp:effectExtent l="0" t="0" r="28575" b="2857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130E598C" w14:textId="5BCE53B2" w:rsidR="00C7523C" w:rsidRDefault="00BA1349" w:rsidP="00942DB7">
                            <w:pPr>
                              <w:spacing w:line="720" w:lineRule="exact"/>
                              <w:jc w:val="center"/>
                              <w:rPr>
                                <w:rFonts w:ascii="ＭＳ ゴシック" w:eastAsia="ＭＳ ゴシック" w:hAnsi="ＭＳ ゴシック" w:cs="ＭＳ ゴシック"/>
                                <w:kern w:val="0"/>
                                <w:sz w:val="48"/>
                                <w:szCs w:val="48"/>
                              </w:rPr>
                            </w:pPr>
                            <w:r w:rsidRPr="00BA1349">
                              <w:rPr>
                                <w:rFonts w:ascii="ＭＳ ゴシック" w:eastAsia="ＭＳ ゴシック" w:hAnsi="ＭＳ ゴシック" w:cs="ＭＳ ゴシック" w:hint="eastAsia"/>
                                <w:spacing w:val="75"/>
                                <w:kern w:val="0"/>
                                <w:sz w:val="48"/>
                                <w:szCs w:val="48"/>
                              </w:rPr>
                              <w:t>人材の確保・養成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BB7098" id="角丸四角形 3" o:spid="_x0000_s1030" style="position:absolute;left:0;text-align:left;margin-left:0;margin-top:-11.35pt;width:492.75pt;height:44.2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BbyRxcKwIAAEsEAAAOAAAAAAAAAAAAAAAAAC4CAABkcnMv&#10;ZTJvRG9jLnhtbFBLAQItABQABgAIAAAAIQBRGrCg3gAAAAcBAAAPAAAAAAAAAAAAAAAAAIUEAABk&#10;cnMvZG93bnJldi54bWxQSwUGAAAAAAQABADzAAAAkAUAAAAA&#10;" fillcolor="#969696" strokeweight="1.5pt">
                <v:textbox inset="5.85pt,.7pt,5.85pt,.7pt">
                  <w:txbxContent>
                    <w:p w14:paraId="130E598C" w14:textId="5BCE53B2" w:rsidR="00C7523C" w:rsidRDefault="00BA1349" w:rsidP="00942DB7">
                      <w:pPr>
                        <w:spacing w:line="720" w:lineRule="exact"/>
                        <w:jc w:val="center"/>
                        <w:rPr>
                          <w:rFonts w:ascii="ＭＳ ゴシック" w:eastAsia="ＭＳ ゴシック" w:hAnsi="ＭＳ ゴシック" w:cs="ＭＳ ゴシック"/>
                          <w:kern w:val="0"/>
                          <w:sz w:val="48"/>
                          <w:szCs w:val="48"/>
                        </w:rPr>
                      </w:pPr>
                      <w:r w:rsidRPr="00BA1349">
                        <w:rPr>
                          <w:rFonts w:ascii="ＭＳ ゴシック" w:eastAsia="ＭＳ ゴシック" w:hAnsi="ＭＳ ゴシック" w:cs="ＭＳ ゴシック" w:hint="eastAsia"/>
                          <w:spacing w:val="75"/>
                          <w:kern w:val="0"/>
                          <w:sz w:val="48"/>
                          <w:szCs w:val="48"/>
                        </w:rPr>
                        <w:t>人材の確保・養成</w:t>
                      </w:r>
                    </w:p>
                  </w:txbxContent>
                </v:textbox>
                <w10:wrap anchorx="margin"/>
                <w10:anchorlock/>
              </v:roundrect>
            </w:pict>
          </mc:Fallback>
        </mc:AlternateContent>
      </w:r>
    </w:p>
    <w:p w14:paraId="192A7069" w14:textId="77777777" w:rsidR="004804FB" w:rsidRPr="00C73828" w:rsidRDefault="004804FB" w:rsidP="004804FB"/>
    <w:p w14:paraId="0C272146" w14:textId="77777777" w:rsidR="004804FB" w:rsidRPr="00C73828" w:rsidRDefault="004804FB" w:rsidP="004804FB">
      <w:pPr>
        <w:spacing w:line="20" w:lineRule="exact"/>
        <w:sectPr w:rsidR="004804FB" w:rsidRPr="00C73828" w:rsidSect="001823D9">
          <w:type w:val="continuous"/>
          <w:pgSz w:w="11906" w:h="16838"/>
          <w:pgMar w:top="1304" w:right="1021" w:bottom="1134" w:left="1021" w:header="680" w:footer="567" w:gutter="0"/>
          <w:cols w:space="425"/>
          <w:docGrid w:type="linesAndChars" w:linePitch="411" w:charSpace="3266"/>
        </w:sectPr>
      </w:pPr>
    </w:p>
    <w:p w14:paraId="54342596" w14:textId="77777777" w:rsidR="004804FB" w:rsidRPr="00C73828" w:rsidRDefault="004804FB" w:rsidP="004804FB">
      <w:pPr>
        <w:spacing w:line="20" w:lineRule="exact"/>
      </w:pPr>
    </w:p>
    <w:p w14:paraId="3160FDF5" w14:textId="77777777" w:rsidR="00E55509" w:rsidRPr="00C73828" w:rsidRDefault="00E55509" w:rsidP="00E55509">
      <w:pPr>
        <w:pStyle w:val="20"/>
        <w:spacing w:afterLines="25" w:after="102"/>
      </w:pPr>
      <w:r w:rsidRPr="00C73828">
        <w:t>❖ 東京都福祉人材センター</w:t>
      </w:r>
    </w:p>
    <w:p w14:paraId="70FB6828" w14:textId="77777777" w:rsidR="00E55509" w:rsidRPr="00C73828" w:rsidRDefault="00E55509" w:rsidP="00E55509">
      <w:pPr>
        <w:rPr>
          <w:rFonts w:hAnsi="游明朝"/>
        </w:rPr>
      </w:pPr>
      <w:r w:rsidRPr="00C73828">
        <w:rPr>
          <w:rFonts w:hAnsi="游明朝" w:hint="eastAsia"/>
        </w:rPr>
        <w:t xml:space="preserve">　福祉人材対策の総合拠点として、福祉分野の就職相談・就労あっ旋のほか、福祉の仕事に従事する方が安心して働き続けるための支援や、福祉人材の裾野拡大のための普及啓発など、様々な取組を行っている。</w:t>
      </w:r>
    </w:p>
    <w:p w14:paraId="77D7C3A9" w14:textId="77777777" w:rsidR="00E55509" w:rsidRPr="00C73828" w:rsidRDefault="00E55509" w:rsidP="00E55509">
      <w:pPr>
        <w:rPr>
          <w:rStyle w:val="af7"/>
        </w:rPr>
      </w:pPr>
      <w:r w:rsidRPr="00C73828">
        <w:rPr>
          <w:rStyle w:val="af7"/>
          <w:rFonts w:hint="eastAsia"/>
        </w:rPr>
        <w:t>【人材情報室・人材対策推進室】</w:t>
      </w:r>
    </w:p>
    <w:p w14:paraId="2B7A116C" w14:textId="77777777" w:rsidR="00E55509" w:rsidRPr="00C73828" w:rsidRDefault="00E55509" w:rsidP="00E55509">
      <w:pPr>
        <w:rPr>
          <w:rStyle w:val="af7"/>
        </w:rPr>
      </w:pPr>
      <w:r w:rsidRPr="00C73828">
        <w:rPr>
          <w:rStyle w:val="af7"/>
          <w:rFonts w:hint="eastAsia"/>
        </w:rPr>
        <w:t>業務内容</w:t>
      </w:r>
    </w:p>
    <w:p w14:paraId="04FB2CC9" w14:textId="77777777" w:rsidR="00E55509" w:rsidRPr="00C73828" w:rsidRDefault="00E55509" w:rsidP="00E55509">
      <w:pPr>
        <w:rPr>
          <w:rFonts w:hAnsi="游明朝"/>
        </w:rPr>
      </w:pPr>
      <w:r w:rsidRPr="00C73828">
        <w:rPr>
          <w:rFonts w:hAnsi="游明朝" w:hint="eastAsia"/>
        </w:rPr>
        <w:t>①福祉の仕事に関する就職相談、あっ旋</w:t>
      </w:r>
    </w:p>
    <w:p w14:paraId="32F1D89D" w14:textId="77777777" w:rsidR="00E55509" w:rsidRPr="00C73828" w:rsidRDefault="00E55509" w:rsidP="00E55509">
      <w:pPr>
        <w:rPr>
          <w:rFonts w:hAnsi="游明朝"/>
        </w:rPr>
      </w:pPr>
      <w:r w:rsidRPr="00C73828">
        <w:rPr>
          <w:rFonts w:hAnsi="游明朝" w:hint="eastAsia"/>
        </w:rPr>
        <w:t>②専門相談員によるキャリアカウンセリング及び就職支援セミナー</w:t>
      </w:r>
    </w:p>
    <w:p w14:paraId="030FBE5B" w14:textId="77777777" w:rsidR="00E55509" w:rsidRPr="00C73828" w:rsidRDefault="00E55509" w:rsidP="00E55509">
      <w:pPr>
        <w:rPr>
          <w:rFonts w:hAnsi="游明朝"/>
        </w:rPr>
      </w:pPr>
      <w:r w:rsidRPr="00C73828">
        <w:rPr>
          <w:rFonts w:hAnsi="游明朝" w:hint="eastAsia"/>
        </w:rPr>
        <w:t>③福祉の仕事就職フォーラム</w:t>
      </w:r>
    </w:p>
    <w:p w14:paraId="0E0648D5" w14:textId="77777777" w:rsidR="00E55509" w:rsidRPr="00C73828" w:rsidRDefault="00E55509" w:rsidP="00E55509">
      <w:pPr>
        <w:rPr>
          <w:rFonts w:hAnsi="游明朝"/>
        </w:rPr>
      </w:pPr>
      <w:r w:rsidRPr="00C73828">
        <w:rPr>
          <w:rFonts w:hAnsi="游明朝" w:hint="eastAsia"/>
        </w:rPr>
        <w:t xml:space="preserve">　大規模な合同就職説明会とともに、福祉の仕事の魅力を伝えるセミナー等を実施</w:t>
      </w:r>
    </w:p>
    <w:p w14:paraId="2224C775" w14:textId="77777777" w:rsidR="00E55509" w:rsidRPr="00C73828" w:rsidRDefault="00E55509" w:rsidP="00E55509">
      <w:pPr>
        <w:rPr>
          <w:rFonts w:hAnsi="游明朝"/>
        </w:rPr>
      </w:pPr>
      <w:r w:rsidRPr="00C73828">
        <w:rPr>
          <w:rFonts w:hAnsi="游明朝" w:hint="eastAsia"/>
        </w:rPr>
        <w:t>④地域密着相談面接会</w:t>
      </w:r>
    </w:p>
    <w:p w14:paraId="7804A732" w14:textId="77777777" w:rsidR="00E55509" w:rsidRPr="00C73828" w:rsidRDefault="00E55509" w:rsidP="00E55509">
      <w:pPr>
        <w:rPr>
          <w:rFonts w:hAnsi="游明朝"/>
        </w:rPr>
      </w:pPr>
      <w:r w:rsidRPr="00C73828">
        <w:rPr>
          <w:rFonts w:hAnsi="游明朝" w:hint="eastAsia"/>
        </w:rPr>
        <w:t xml:space="preserve">　身近な地域で福祉の仕事をしたい方のため、各地域の施設・事業所による合同相談面接会を実施</w:t>
      </w:r>
    </w:p>
    <w:p w14:paraId="658F253E" w14:textId="77777777" w:rsidR="00E55509" w:rsidRPr="00C73828" w:rsidRDefault="00E55509" w:rsidP="00E55509">
      <w:pPr>
        <w:rPr>
          <w:rFonts w:hAnsi="游明朝"/>
        </w:rPr>
      </w:pPr>
      <w:r w:rsidRPr="00C73828">
        <w:rPr>
          <w:rFonts w:hAnsi="游明朝" w:hint="eastAsia"/>
        </w:rPr>
        <w:t>⑤介護人材確保対策事業</w:t>
      </w:r>
    </w:p>
    <w:p w14:paraId="3F94B3EF" w14:textId="77777777" w:rsidR="00E55509" w:rsidRPr="00C73828" w:rsidRDefault="00E55509" w:rsidP="00E55509">
      <w:pPr>
        <w:rPr>
          <w:rFonts w:hAnsi="游明朝"/>
        </w:rPr>
      </w:pPr>
      <w:r w:rsidRPr="00C73828">
        <w:rPr>
          <w:rFonts w:hAnsi="游明朝" w:hint="eastAsia"/>
        </w:rPr>
        <w:t xml:space="preserve">　将来に向けた介護人材を確保するため</w:t>
      </w:r>
    </w:p>
    <w:p w14:paraId="46C7ADB1" w14:textId="77777777" w:rsidR="00E55509" w:rsidRPr="00C73828" w:rsidRDefault="00E55509" w:rsidP="00E55509">
      <w:pPr>
        <w:rPr>
          <w:rFonts w:hAnsi="游明朝"/>
        </w:rPr>
      </w:pPr>
      <w:r w:rsidRPr="00C73828">
        <w:rPr>
          <w:rFonts w:hAnsi="游明朝" w:hint="eastAsia"/>
        </w:rPr>
        <w:t>ア）介護業務の体験を希望する人に、介護職場を体験する機会を提供する「職場体験事業」</w:t>
      </w:r>
    </w:p>
    <w:p w14:paraId="755F3F48" w14:textId="77777777" w:rsidR="00E55509" w:rsidRPr="00C73828" w:rsidRDefault="00E55509" w:rsidP="00E55509">
      <w:pPr>
        <w:rPr>
          <w:rFonts w:hAnsi="游明朝"/>
        </w:rPr>
      </w:pPr>
      <w:r w:rsidRPr="00C73828">
        <w:rPr>
          <w:rFonts w:hAnsi="游明朝" w:hint="eastAsia"/>
        </w:rPr>
        <w:t>イ）将来を担う学生等を対象とした無料の「介</w:t>
      </w:r>
      <w:r w:rsidRPr="00C73828">
        <w:rPr>
          <w:rFonts w:hAnsi="游明朝" w:hint="eastAsia"/>
        </w:rPr>
        <w:lastRenderedPageBreak/>
        <w:t>護職員初任者研修」及び「生活援助従事者研修」講座の開講</w:t>
      </w:r>
    </w:p>
    <w:p w14:paraId="620BA125" w14:textId="77777777" w:rsidR="00E55509" w:rsidRPr="00C73828" w:rsidRDefault="00E55509" w:rsidP="00E55509">
      <w:pPr>
        <w:rPr>
          <w:rFonts w:hAnsi="游明朝"/>
        </w:rPr>
      </w:pPr>
      <w:r w:rsidRPr="00C73828">
        <w:rPr>
          <w:rFonts w:hAnsi="游明朝" w:hint="eastAsia"/>
        </w:rPr>
        <w:t>ウ）離職者等に、職場確保と介護資格取得支援を行う「介護職員就業促進事業」を実施</w:t>
      </w:r>
    </w:p>
    <w:p w14:paraId="7331E92C" w14:textId="77777777" w:rsidR="00E55509" w:rsidRPr="00C73828" w:rsidRDefault="00E55509" w:rsidP="00E55509">
      <w:pPr>
        <w:rPr>
          <w:rFonts w:hAnsi="游明朝"/>
        </w:rPr>
      </w:pPr>
      <w:r w:rsidRPr="00C73828">
        <w:rPr>
          <w:rFonts w:hAnsi="游明朝" w:hint="eastAsia"/>
        </w:rPr>
        <w:t>⑥次世代の介護人材確保事業</w:t>
      </w:r>
    </w:p>
    <w:p w14:paraId="5CCB29EE" w14:textId="77777777" w:rsidR="00E55509" w:rsidRPr="00C73828" w:rsidRDefault="00E55509" w:rsidP="00E55509">
      <w:pPr>
        <w:rPr>
          <w:rFonts w:hAnsi="游明朝"/>
        </w:rPr>
      </w:pPr>
      <w:r w:rsidRPr="00C73828">
        <w:rPr>
          <w:rFonts w:hAnsi="游明朝" w:hint="eastAsia"/>
        </w:rPr>
        <w:t xml:space="preserve">　小学生・中学生・高校生等を対象とした、福祉施設での職場体験や福祉の現場職員等による学校訪問セミナーのほか、教員を対象に福祉の仕事の魅力等を伝えるセミナーを実施</w:t>
      </w:r>
    </w:p>
    <w:p w14:paraId="79146D7E" w14:textId="77777777" w:rsidR="00E55509" w:rsidRPr="00C73828" w:rsidRDefault="00E55509" w:rsidP="00E55509">
      <w:pPr>
        <w:rPr>
          <w:rFonts w:hAnsi="游明朝"/>
        </w:rPr>
      </w:pPr>
      <w:r w:rsidRPr="00C73828">
        <w:rPr>
          <w:rFonts w:hAnsi="游明朝" w:hint="eastAsia"/>
        </w:rPr>
        <w:t>⑦人材定着・離職防止相談支援事業</w:t>
      </w:r>
    </w:p>
    <w:p w14:paraId="1FB97968" w14:textId="77777777" w:rsidR="00E55509" w:rsidRPr="00C73828" w:rsidRDefault="00E55509" w:rsidP="00E55509">
      <w:pPr>
        <w:rPr>
          <w:rFonts w:hAnsi="游明朝"/>
        </w:rPr>
      </w:pPr>
      <w:r w:rsidRPr="00C73828">
        <w:rPr>
          <w:rFonts w:hAnsi="游明朝" w:hint="eastAsia"/>
        </w:rPr>
        <w:t xml:space="preserve">　福祉事業従事者を対象に、仕事や職場環境等に関する相談を受付（詳細は</w:t>
      </w:r>
      <w:r w:rsidRPr="00C73828">
        <w:rPr>
          <w:rFonts w:hAnsi="游明朝"/>
        </w:rPr>
        <w:t>59㌻）受付。</w:t>
      </w:r>
    </w:p>
    <w:p w14:paraId="29733D5C" w14:textId="77777777" w:rsidR="00E55509" w:rsidRPr="00C73828" w:rsidRDefault="00E55509" w:rsidP="00E55509">
      <w:pPr>
        <w:rPr>
          <w:rFonts w:hAnsi="游明朝"/>
        </w:rPr>
      </w:pPr>
      <w:r w:rsidRPr="00C73828">
        <w:rPr>
          <w:rFonts w:hAnsi="游明朝" w:hint="eastAsia"/>
        </w:rPr>
        <w:t>⑧開拓専門員及び助成金付インターンシップ</w:t>
      </w:r>
    </w:p>
    <w:p w14:paraId="4505BD33" w14:textId="77777777" w:rsidR="00E55509" w:rsidRPr="00C73828" w:rsidRDefault="00E55509" w:rsidP="00E55509">
      <w:pPr>
        <w:rPr>
          <w:rFonts w:hAnsi="游明朝"/>
        </w:rPr>
      </w:pPr>
      <w:r w:rsidRPr="00C73828">
        <w:rPr>
          <w:rFonts w:hAnsi="游明朝" w:hint="eastAsia"/>
        </w:rPr>
        <w:t xml:space="preserve">　専門員を配置し、大学や関係機関等へ福祉職場に関心を持ってもらうための働きかけを行うとともに、福祉系学部以外の学生等を対象に助成金付きのインターンシップを実施</w:t>
      </w:r>
    </w:p>
    <w:p w14:paraId="08383203" w14:textId="77777777" w:rsidR="00E55509" w:rsidRPr="00C73828" w:rsidRDefault="00E55509" w:rsidP="00E55509">
      <w:pPr>
        <w:rPr>
          <w:rStyle w:val="af7"/>
        </w:rPr>
      </w:pPr>
      <w:r w:rsidRPr="00C73828">
        <w:rPr>
          <w:rStyle w:val="af7"/>
          <w:rFonts w:hint="eastAsia"/>
        </w:rPr>
        <w:t>所在地</w:t>
      </w:r>
    </w:p>
    <w:p w14:paraId="6EE34074" w14:textId="77777777" w:rsidR="00E55509" w:rsidRPr="00C73828" w:rsidRDefault="00E55509" w:rsidP="00E55509">
      <w:pPr>
        <w:rPr>
          <w:rFonts w:hAnsi="游明朝"/>
        </w:rPr>
      </w:pPr>
      <w:r w:rsidRPr="00C73828">
        <w:rPr>
          <w:rFonts w:hAnsi="游明朝" w:hint="eastAsia"/>
        </w:rPr>
        <w:t>（本部）千代田区飯田橋</w:t>
      </w:r>
      <w:r w:rsidRPr="00C73828">
        <w:rPr>
          <w:rFonts w:hAnsi="游明朝"/>
        </w:rPr>
        <w:t>3-10-3　東京しごとセンター5階　☎5211-2860</w:t>
      </w:r>
    </w:p>
    <w:p w14:paraId="1F2C9828" w14:textId="77777777" w:rsidR="00E55509" w:rsidRPr="00C73828" w:rsidRDefault="00E55509" w:rsidP="00E55509">
      <w:pPr>
        <w:rPr>
          <w:rFonts w:hAnsi="游明朝"/>
        </w:rPr>
      </w:pPr>
      <w:r w:rsidRPr="00C73828">
        <w:rPr>
          <w:rFonts w:hAnsi="游明朝" w:hint="eastAsia"/>
        </w:rPr>
        <w:t>（多摩支所）立川市曙町</w:t>
      </w:r>
      <w:r w:rsidRPr="00C73828">
        <w:rPr>
          <w:rFonts w:hAnsi="游明朝"/>
        </w:rPr>
        <w:t>2-34-13　オリンピック第3ビル7階　☎042-595-8422</w:t>
      </w:r>
    </w:p>
    <w:p w14:paraId="0CD5ED4F" w14:textId="77777777" w:rsidR="00E55509" w:rsidRPr="00BA1349" w:rsidRDefault="00E55509" w:rsidP="00E55509">
      <w:pPr>
        <w:rPr>
          <w:rStyle w:val="af7"/>
        </w:rPr>
      </w:pPr>
      <w:r w:rsidRPr="00BA1349">
        <w:rPr>
          <w:rStyle w:val="af7"/>
          <w:rFonts w:hint="eastAsia"/>
        </w:rPr>
        <w:t>開所時間</w:t>
      </w:r>
    </w:p>
    <w:p w14:paraId="05FD9AB6" w14:textId="77777777" w:rsidR="00E55509" w:rsidRPr="00C73828" w:rsidRDefault="00E55509" w:rsidP="00E55509">
      <w:pPr>
        <w:rPr>
          <w:rFonts w:hAnsi="游明朝"/>
        </w:rPr>
      </w:pPr>
      <w:r w:rsidRPr="00C73828">
        <w:rPr>
          <w:rFonts w:hAnsi="游明朝" w:hint="eastAsia"/>
        </w:rPr>
        <w:t>（本部）平日９時～</w:t>
      </w:r>
      <w:r w:rsidRPr="00C73828">
        <w:rPr>
          <w:rFonts w:hAnsi="游明朝"/>
        </w:rPr>
        <w:t>20時、土曜日９時～17時</w:t>
      </w:r>
    </w:p>
    <w:p w14:paraId="6D24F5A2" w14:textId="77777777" w:rsidR="00E55509" w:rsidRPr="00C73828" w:rsidRDefault="00E55509" w:rsidP="00E55509">
      <w:pPr>
        <w:rPr>
          <w:rFonts w:hAnsi="游明朝"/>
        </w:rPr>
      </w:pPr>
      <w:r w:rsidRPr="00C73828">
        <w:rPr>
          <w:rFonts w:hAnsi="游明朝" w:hint="eastAsia"/>
        </w:rPr>
        <w:t>（多摩支所）平日９時～</w:t>
      </w:r>
      <w:r w:rsidRPr="00C73828">
        <w:rPr>
          <w:rFonts w:hAnsi="游明朝"/>
        </w:rPr>
        <w:t>17時</w:t>
      </w:r>
    </w:p>
    <w:p w14:paraId="3DF02690" w14:textId="77777777" w:rsidR="00E55509" w:rsidRPr="00C73828" w:rsidRDefault="00E55509" w:rsidP="00E55509">
      <w:pPr>
        <w:rPr>
          <w:rFonts w:hAnsi="游明朝"/>
        </w:rPr>
      </w:pPr>
      <w:r w:rsidRPr="00C73828">
        <w:rPr>
          <w:rFonts w:hAnsi="游明朝" w:hint="eastAsia"/>
        </w:rPr>
        <w:t>※日・休日・年末年始は休み</w:t>
      </w:r>
    </w:p>
    <w:p w14:paraId="41042C91" w14:textId="77777777" w:rsidR="00E55509" w:rsidRPr="00C73828" w:rsidRDefault="00E55509" w:rsidP="00E55509">
      <w:pPr>
        <w:rPr>
          <w:rStyle w:val="af7"/>
        </w:rPr>
      </w:pPr>
      <w:r w:rsidRPr="00C73828">
        <w:rPr>
          <w:rStyle w:val="af7"/>
          <w:rFonts w:hint="eastAsia"/>
        </w:rPr>
        <w:t>【研修室】</w:t>
      </w:r>
    </w:p>
    <w:p w14:paraId="582E90BD" w14:textId="77777777" w:rsidR="00E55509" w:rsidRPr="00C73828" w:rsidRDefault="00E55509" w:rsidP="00E55509">
      <w:pPr>
        <w:rPr>
          <w:rStyle w:val="af7"/>
        </w:rPr>
      </w:pPr>
      <w:r w:rsidRPr="00C73828">
        <w:rPr>
          <w:rStyle w:val="af7"/>
          <w:rFonts w:hint="eastAsia"/>
        </w:rPr>
        <w:t>業務内容</w:t>
      </w:r>
    </w:p>
    <w:p w14:paraId="0D73893E" w14:textId="77777777" w:rsidR="00E55509" w:rsidRPr="00C73828" w:rsidRDefault="00E55509" w:rsidP="00E55509">
      <w:pPr>
        <w:rPr>
          <w:rFonts w:hAnsi="游明朝"/>
        </w:rPr>
      </w:pPr>
      <w:r w:rsidRPr="00C73828">
        <w:rPr>
          <w:rFonts w:hAnsi="游明朝" w:hint="eastAsia"/>
        </w:rPr>
        <w:t>①社会福祉事業従事者に対する研修</w:t>
      </w:r>
    </w:p>
    <w:p w14:paraId="2464B630" w14:textId="77777777" w:rsidR="00E55509" w:rsidRPr="00C73828" w:rsidRDefault="00E55509" w:rsidP="00E55509">
      <w:pPr>
        <w:rPr>
          <w:rFonts w:hAnsi="游明朝"/>
        </w:rPr>
      </w:pPr>
      <w:r w:rsidRPr="00C73828">
        <w:rPr>
          <w:rFonts w:hAnsi="游明朝" w:hint="eastAsia"/>
        </w:rPr>
        <w:t>②小・中規模の福祉・介護事業所に対して、事業所内での研修実施を支援するため、講師等を派遣</w:t>
      </w:r>
    </w:p>
    <w:p w14:paraId="46AE1EC9" w14:textId="77777777" w:rsidR="00E55509" w:rsidRPr="00C73828" w:rsidRDefault="00E55509" w:rsidP="00E55509">
      <w:pPr>
        <w:rPr>
          <w:rFonts w:hAnsi="游明朝"/>
        </w:rPr>
      </w:pPr>
      <w:r w:rsidRPr="00C73828">
        <w:rPr>
          <w:rFonts w:hAnsi="游明朝" w:hint="eastAsia"/>
        </w:rPr>
        <w:t xml:space="preserve">　また、個々の事業所の状況に合わせて研修の企画・実施ができるように、研修アドバイザーによりサポート</w:t>
      </w:r>
    </w:p>
    <w:p w14:paraId="20DFEC93" w14:textId="77777777" w:rsidR="00E55509" w:rsidRPr="00C73828" w:rsidRDefault="00E55509" w:rsidP="00E55509">
      <w:pPr>
        <w:rPr>
          <w:rStyle w:val="af7"/>
        </w:rPr>
      </w:pPr>
      <w:r w:rsidRPr="00C73828">
        <w:rPr>
          <w:rStyle w:val="af7"/>
          <w:rFonts w:hint="eastAsia"/>
        </w:rPr>
        <w:t>所在地</w:t>
      </w:r>
    </w:p>
    <w:p w14:paraId="498377ED" w14:textId="77777777" w:rsidR="00E55509" w:rsidRPr="00C73828" w:rsidRDefault="00E55509" w:rsidP="00E55509">
      <w:pPr>
        <w:rPr>
          <w:rFonts w:ascii="ＭＳ ゴシック" w:eastAsia="ＭＳ ゴシック" w:hAnsi="ＭＳ ゴシック"/>
        </w:rPr>
      </w:pPr>
      <w:r w:rsidRPr="00C73828">
        <w:rPr>
          <w:rFonts w:hAnsi="游明朝" w:hint="eastAsia"/>
        </w:rPr>
        <w:t>文京区小日向</w:t>
      </w:r>
      <w:r w:rsidRPr="00C73828">
        <w:rPr>
          <w:rFonts w:hAnsi="游明朝"/>
        </w:rPr>
        <w:t>4-1-6　東京都社会福祉保健医療研修センター1階　☎5800-3335</w:t>
      </w:r>
    </w:p>
    <w:p w14:paraId="539CA599"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福祉局生活福祉部地域福祉課</w:t>
      </w:r>
    </w:p>
    <w:p w14:paraId="3B89CB01" w14:textId="77777777" w:rsidR="00E55509" w:rsidRPr="00C73828" w:rsidRDefault="00E55509" w:rsidP="00DE1C02">
      <w:pPr>
        <w:jc w:val="right"/>
        <w:rPr>
          <w:rFonts w:hAnsi="游明朝"/>
        </w:rPr>
      </w:pPr>
      <w:r w:rsidRPr="00C73828">
        <w:rPr>
          <w:rFonts w:hAnsi="游明朝"/>
        </w:rPr>
        <w:t>☎5320-4049</w:t>
      </w:r>
      <w:r w:rsidRPr="00C73828">
        <w:rPr>
          <w:rStyle w:val="af9"/>
        </w:rPr>
        <w:t>（直通）、32-541（内線）</w:t>
      </w:r>
    </w:p>
    <w:p w14:paraId="303DB8D6" w14:textId="77777777" w:rsidR="00E55509" w:rsidRPr="00C73828" w:rsidRDefault="00E55509" w:rsidP="00DE1C02">
      <w:pPr>
        <w:jc w:val="right"/>
        <w:rPr>
          <w:rFonts w:ascii="ＭＳ ゴシック" w:eastAsia="ＭＳ ゴシック" w:hAnsi="ＭＳ ゴシック"/>
        </w:rPr>
      </w:pPr>
      <w:r w:rsidRPr="00C73828">
        <w:rPr>
          <w:rFonts w:hAnsi="游明朝"/>
        </w:rPr>
        <w:t>FAX 5388-1403</w:t>
      </w:r>
    </w:p>
    <w:p w14:paraId="4AE8AA8E"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　　　　</w:t>
      </w:r>
      <w:r w:rsidRPr="00C73828">
        <w:rPr>
          <w:rFonts w:hAnsi="游明朝" w:hint="eastAsia"/>
        </w:rPr>
        <w:t>福祉局高齢者施策推進部介護保険課</w:t>
      </w:r>
    </w:p>
    <w:p w14:paraId="5AE3E7FF" w14:textId="77777777" w:rsidR="00E55509" w:rsidRPr="00C73828" w:rsidRDefault="00E55509" w:rsidP="00DE1C02">
      <w:pPr>
        <w:jc w:val="right"/>
        <w:rPr>
          <w:rFonts w:hAnsi="游明朝"/>
        </w:rPr>
      </w:pPr>
      <w:r w:rsidRPr="00C73828">
        <w:rPr>
          <w:rFonts w:hAnsi="游明朝"/>
        </w:rPr>
        <w:t>☎5320-4267</w:t>
      </w:r>
      <w:r w:rsidRPr="00C73828">
        <w:rPr>
          <w:rStyle w:val="af9"/>
        </w:rPr>
        <w:t>（直通）、33-634（内線）</w:t>
      </w:r>
    </w:p>
    <w:p w14:paraId="7447F661" w14:textId="77777777" w:rsidR="00E55509" w:rsidRPr="00C73828" w:rsidRDefault="00E55509" w:rsidP="00DE1C02">
      <w:pPr>
        <w:jc w:val="right"/>
        <w:rPr>
          <w:rFonts w:hAnsi="游明朝"/>
        </w:rPr>
      </w:pPr>
      <w:r w:rsidRPr="00C73828">
        <w:rPr>
          <w:rFonts w:hAnsi="游明朝"/>
        </w:rPr>
        <w:t>FAX 5388-1395</w:t>
      </w:r>
    </w:p>
    <w:p w14:paraId="755AE6EF" w14:textId="4E04BB55" w:rsidR="00E55509" w:rsidRPr="00C73828" w:rsidRDefault="00E55509" w:rsidP="00DE1C02">
      <w:pPr>
        <w:pStyle w:val="20"/>
      </w:pPr>
      <w:r w:rsidRPr="00C73828">
        <w:t>❖ 介護の仕事未経験者の就業促進</w:t>
      </w:r>
      <w:r w:rsidR="00DE1C02" w:rsidRPr="00C73828">
        <w:br/>
      </w:r>
      <w:r w:rsidRPr="00C73828">
        <w:t>（TOKYOかいごチャレンジ</w:t>
      </w:r>
      <w:r w:rsidR="00DE1C02" w:rsidRPr="00C73828">
        <w:br/>
      </w:r>
      <w:r w:rsidRPr="00C73828">
        <w:t>インターンシップ）</w:t>
      </w:r>
    </w:p>
    <w:p w14:paraId="3B5A5224" w14:textId="77777777" w:rsidR="00E55509" w:rsidRPr="00C73828" w:rsidRDefault="00E55509" w:rsidP="00E55509">
      <w:pPr>
        <w:rPr>
          <w:rFonts w:ascii="ＭＳ ゴシック" w:eastAsia="ＭＳ ゴシック" w:hAnsi="ＭＳ ゴシック"/>
        </w:rPr>
      </w:pPr>
      <w:r w:rsidRPr="00C73828">
        <w:rPr>
          <w:rFonts w:hAnsi="游明朝" w:hint="eastAsia"/>
        </w:rPr>
        <w:t xml:space="preserve">　介護の仕事未経験者の方が介護分野へスムーズに入職・定着できるよう、インターンシップからマッチング、就業、定着までを一貫して支援する。</w:t>
      </w:r>
    </w:p>
    <w:p w14:paraId="130DF789"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福祉局高齢者施策推進部介護保険課</w:t>
      </w:r>
    </w:p>
    <w:p w14:paraId="19DE0F0D" w14:textId="77777777" w:rsidR="00E55509" w:rsidRPr="00C73828" w:rsidRDefault="00E55509" w:rsidP="00DE1C02">
      <w:pPr>
        <w:jc w:val="right"/>
        <w:rPr>
          <w:rFonts w:hAnsi="游明朝"/>
        </w:rPr>
      </w:pPr>
      <w:r w:rsidRPr="00C73828">
        <w:rPr>
          <w:rFonts w:hAnsi="游明朝"/>
        </w:rPr>
        <w:t>☎5320-4267（直通）、33-634（内線）</w:t>
      </w:r>
    </w:p>
    <w:p w14:paraId="76F415C0" w14:textId="77777777" w:rsidR="00E55509" w:rsidRPr="00C73828" w:rsidRDefault="00E55509" w:rsidP="00DE1C02">
      <w:pPr>
        <w:jc w:val="right"/>
        <w:rPr>
          <w:rFonts w:hAnsi="游明朝"/>
        </w:rPr>
      </w:pPr>
      <w:r w:rsidRPr="00C73828">
        <w:rPr>
          <w:rFonts w:hAnsi="游明朝"/>
        </w:rPr>
        <w:t>FAX 5388-1395</w:t>
      </w:r>
    </w:p>
    <w:p w14:paraId="6D7CF5F2" w14:textId="6320BF0E" w:rsidR="00E55509" w:rsidRPr="00C73828" w:rsidRDefault="00E55509" w:rsidP="00DE1C02">
      <w:pPr>
        <w:pStyle w:val="20"/>
      </w:pPr>
      <w:r w:rsidRPr="00C73828">
        <w:t>❖ 介護現場における</w:t>
      </w:r>
      <w:r w:rsidR="00DE1C02" w:rsidRPr="00C73828">
        <w:br/>
      </w:r>
      <w:r w:rsidRPr="00C73828">
        <w:t>ハラスメント対策事業</w:t>
      </w:r>
    </w:p>
    <w:p w14:paraId="6DF42844" w14:textId="77777777" w:rsidR="00E55509" w:rsidRPr="00C73828" w:rsidRDefault="00E55509" w:rsidP="00E55509">
      <w:pPr>
        <w:rPr>
          <w:rFonts w:ascii="ＭＳ ゴシック" w:eastAsia="ＭＳ ゴシック" w:hAnsi="ＭＳ ゴシック"/>
        </w:rPr>
      </w:pPr>
      <w:r w:rsidRPr="00C73828">
        <w:rPr>
          <w:rFonts w:hAnsi="游明朝" w:hint="eastAsia"/>
        </w:rPr>
        <w:t xml:space="preserve">　介護現場における利用者やその家族等からのハラスメントについて、説明会の開催や相談窓口の設置、リーフレットによる周知等を通じ、その防止を徹底する。</w:t>
      </w:r>
    </w:p>
    <w:p w14:paraId="4AB9B383"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福祉局高齢者施策推進部介護保険課</w:t>
      </w:r>
    </w:p>
    <w:p w14:paraId="51287757" w14:textId="77777777" w:rsidR="00E55509" w:rsidRPr="00C73828" w:rsidRDefault="00E55509" w:rsidP="00DE1C02">
      <w:pPr>
        <w:jc w:val="right"/>
        <w:rPr>
          <w:rFonts w:hAnsi="游明朝"/>
        </w:rPr>
      </w:pPr>
      <w:r w:rsidRPr="00C73828">
        <w:rPr>
          <w:rFonts w:hAnsi="游明朝"/>
        </w:rPr>
        <w:t>☎5320-4274（直通）、33-646（内線）</w:t>
      </w:r>
    </w:p>
    <w:p w14:paraId="18771AC7" w14:textId="77777777" w:rsidR="00E55509" w:rsidRPr="00C73828" w:rsidRDefault="00E55509" w:rsidP="00DE1C02">
      <w:pPr>
        <w:jc w:val="right"/>
        <w:rPr>
          <w:rFonts w:hAnsi="游明朝"/>
        </w:rPr>
      </w:pPr>
      <w:r w:rsidRPr="00C73828">
        <w:rPr>
          <w:rFonts w:hAnsi="游明朝"/>
        </w:rPr>
        <w:t>FAX 5388-1395</w:t>
      </w:r>
    </w:p>
    <w:p w14:paraId="794ACEAF" w14:textId="09254E7F" w:rsidR="00E55509" w:rsidRPr="00C73828" w:rsidRDefault="00E55509" w:rsidP="00DE1C02">
      <w:pPr>
        <w:pStyle w:val="20"/>
        <w:keepNext/>
      </w:pPr>
      <w:r w:rsidRPr="00C73828">
        <w:lastRenderedPageBreak/>
        <w:t>❖ 働きやすい福祉・介護の</w:t>
      </w:r>
      <w:r w:rsidR="00DE1C02" w:rsidRPr="00C73828">
        <w:br/>
      </w:r>
      <w:r w:rsidRPr="00C73828">
        <w:t>職場宣言情報公表事業</w:t>
      </w:r>
      <w:r w:rsidR="00DE1C02" w:rsidRPr="00C73828">
        <w:br/>
      </w:r>
      <w:r w:rsidRPr="00C73828">
        <w:t>（TOKYO働きやすい福祉の職</w:t>
      </w:r>
      <w:r w:rsidR="00DE1C02" w:rsidRPr="00C73828">
        <w:br/>
      </w:r>
      <w:r w:rsidRPr="00C73828">
        <w:t>場宣言事業）</w:t>
      </w:r>
    </w:p>
    <w:p w14:paraId="45E80E21" w14:textId="38ABBCF6" w:rsidR="00E55509" w:rsidRPr="00C73828" w:rsidRDefault="00E55509" w:rsidP="00E55509">
      <w:pPr>
        <w:rPr>
          <w:rFonts w:hAnsi="游明朝"/>
        </w:rPr>
      </w:pPr>
      <w:r w:rsidRPr="00C73828">
        <w:rPr>
          <w:rFonts w:hAnsi="游明朝" w:hint="eastAsia"/>
        </w:rPr>
        <w:t xml:space="preserve">　人材育成、キャリアパス、ライフ</w:t>
      </w:r>
      <w:r w:rsidR="00DE1C02" w:rsidRPr="00C73828">
        <w:rPr>
          <w:noProof/>
        </w:rPr>
        <w:drawing>
          <wp:anchor distT="0" distB="0" distL="114300" distR="114300" simplePos="0" relativeHeight="251674112" behindDoc="0" locked="1" layoutInCell="1" allowOverlap="1" wp14:anchorId="2F7CEA2E" wp14:editId="592A7467">
            <wp:simplePos x="0" y="0"/>
            <wp:positionH relativeFrom="column">
              <wp:posOffset>1912620</wp:posOffset>
            </wp:positionH>
            <wp:positionV relativeFrom="paragraph">
              <wp:posOffset>-38735</wp:posOffset>
            </wp:positionV>
            <wp:extent cx="1138555" cy="1042035"/>
            <wp:effectExtent l="0" t="0" r="4445" b="571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38555" cy="1042035"/>
                    </a:xfrm>
                    <a:prstGeom prst="rect">
                      <a:avLst/>
                    </a:prstGeom>
                  </pic:spPr>
                </pic:pic>
              </a:graphicData>
            </a:graphic>
            <wp14:sizeRelH relativeFrom="margin">
              <wp14:pctWidth>0</wp14:pctWidth>
            </wp14:sizeRelH>
            <wp14:sizeRelV relativeFrom="margin">
              <wp14:pctHeight>0</wp14:pctHeight>
            </wp14:sizeRelV>
          </wp:anchor>
        </w:drawing>
      </w:r>
      <w:r w:rsidRPr="00C73828">
        <w:rPr>
          <w:rFonts w:hAnsi="游明朝" w:hint="eastAsia"/>
        </w:rPr>
        <w:t>・ワーク・バランス等、働きやすさの指標となる項目を明示した「働きやすい福祉の職場ガイドライン」を踏まえた働く方にやさしい職場づくりに取り組む事業所の情報を公表する。</w:t>
      </w:r>
    </w:p>
    <w:p w14:paraId="7272D9E2" w14:textId="77777777" w:rsidR="00E55509" w:rsidRPr="00C73828" w:rsidRDefault="00E55509" w:rsidP="00E55509">
      <w:pPr>
        <w:rPr>
          <w:rFonts w:hAnsi="游明朝"/>
        </w:rPr>
      </w:pPr>
      <w:r w:rsidRPr="00C73828">
        <w:rPr>
          <w:rStyle w:val="af7"/>
          <w:rFonts w:hint="eastAsia"/>
        </w:rPr>
        <w:t>ホームページ</w:t>
      </w:r>
      <w:r w:rsidRPr="00C73828">
        <w:rPr>
          <w:rFonts w:hAnsi="游明朝" w:hint="eastAsia"/>
        </w:rPr>
        <w:t>（東京都福祉人材情報バンクシステム「ふくむすび」内）</w:t>
      </w:r>
    </w:p>
    <w:p w14:paraId="3B1DA166" w14:textId="77777777" w:rsidR="00E55509" w:rsidRPr="00C73828" w:rsidRDefault="00E55509" w:rsidP="00E55509">
      <w:pPr>
        <w:rPr>
          <w:rFonts w:ascii="ＭＳ ゴシック" w:eastAsia="ＭＳ ゴシック" w:hAnsi="ＭＳ ゴシック"/>
        </w:rPr>
      </w:pPr>
      <w:r w:rsidRPr="00C73828">
        <w:rPr>
          <w:rFonts w:hAnsi="游明朝"/>
        </w:rPr>
        <w:t>https://www.fukushijinzai.metro.tokyo.lg.jp/</w:t>
      </w:r>
    </w:p>
    <w:p w14:paraId="7AC587EA"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福祉局生活福祉部地域福祉課</w:t>
      </w:r>
    </w:p>
    <w:p w14:paraId="06FC0F40" w14:textId="77777777" w:rsidR="00E55509" w:rsidRPr="00C73828" w:rsidRDefault="00E55509" w:rsidP="00DE1C02">
      <w:pPr>
        <w:jc w:val="right"/>
        <w:rPr>
          <w:rFonts w:hAnsi="游明朝"/>
        </w:rPr>
      </w:pPr>
      <w:r w:rsidRPr="00C73828">
        <w:rPr>
          <w:rFonts w:hAnsi="游明朝"/>
        </w:rPr>
        <w:t>☎5320-4095（直通）、32-566（内線）</w:t>
      </w:r>
    </w:p>
    <w:p w14:paraId="0EE1CBD1" w14:textId="77777777" w:rsidR="00E55509" w:rsidRPr="00C73828" w:rsidRDefault="00E55509" w:rsidP="00DE1C02">
      <w:pPr>
        <w:jc w:val="right"/>
        <w:rPr>
          <w:rFonts w:hAnsi="游明朝"/>
        </w:rPr>
      </w:pPr>
      <w:r w:rsidRPr="00C73828">
        <w:rPr>
          <w:rFonts w:hAnsi="游明朝"/>
        </w:rPr>
        <w:t>FAX 5388-1403</w:t>
      </w:r>
    </w:p>
    <w:p w14:paraId="59A0995B" w14:textId="3D26FE8E" w:rsidR="00E55509" w:rsidRPr="00C73828" w:rsidRDefault="00E55509" w:rsidP="00DE1C02">
      <w:pPr>
        <w:pStyle w:val="20"/>
      </w:pPr>
      <w:r w:rsidRPr="00C73828">
        <w:t>❖ 福祉の仕事イメージアップ</w:t>
      </w:r>
      <w:r w:rsidR="00DE1C02" w:rsidRPr="00C73828">
        <w:br/>
      </w:r>
      <w:r w:rsidRPr="00C73828">
        <w:t>キャンペーン事業</w:t>
      </w:r>
    </w:p>
    <w:p w14:paraId="0128265B" w14:textId="77777777" w:rsidR="00E55509" w:rsidRPr="00C73828" w:rsidRDefault="00E55509" w:rsidP="00E55509">
      <w:pPr>
        <w:rPr>
          <w:rFonts w:ascii="ＭＳ ゴシック" w:eastAsia="ＭＳ ゴシック" w:hAnsi="ＭＳ ゴシック"/>
        </w:rPr>
      </w:pPr>
      <w:r w:rsidRPr="00C73828">
        <w:rPr>
          <w:rFonts w:hAnsi="游明朝" w:hint="eastAsia"/>
        </w:rPr>
        <w:t xml:space="preserve">　福祉の仕事への興味・関心を持ってもらえるよう、特設サイトを活用した広報や就活イベントへのブース出展など、福祉の仕事の魅力を伝えるキャンペーンを展開する。</w:t>
      </w:r>
    </w:p>
    <w:p w14:paraId="7C5432EB"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福祉局生活福祉部地域福祉課</w:t>
      </w:r>
    </w:p>
    <w:p w14:paraId="4532549D" w14:textId="77777777" w:rsidR="00E55509" w:rsidRPr="00C73828" w:rsidRDefault="00E55509" w:rsidP="00DE1C02">
      <w:pPr>
        <w:jc w:val="right"/>
        <w:rPr>
          <w:rFonts w:hAnsi="游明朝"/>
        </w:rPr>
      </w:pPr>
      <w:r w:rsidRPr="00C73828">
        <w:rPr>
          <w:rFonts w:hAnsi="游明朝"/>
        </w:rPr>
        <w:t>☎5320-4049（直通）、32-541（内線）</w:t>
      </w:r>
    </w:p>
    <w:p w14:paraId="36E4D7FD" w14:textId="77777777" w:rsidR="00E55509" w:rsidRPr="00C73828" w:rsidRDefault="00E55509" w:rsidP="00DE1C02">
      <w:pPr>
        <w:jc w:val="right"/>
        <w:rPr>
          <w:rFonts w:hAnsi="游明朝"/>
        </w:rPr>
      </w:pPr>
      <w:r w:rsidRPr="00C73828">
        <w:rPr>
          <w:rFonts w:hAnsi="游明朝"/>
        </w:rPr>
        <w:t>FAX 5388-1403</w:t>
      </w:r>
    </w:p>
    <w:p w14:paraId="78567B8D" w14:textId="6198B0CE" w:rsidR="00E55509" w:rsidRPr="00C73828" w:rsidRDefault="00E55509" w:rsidP="00DE1C02">
      <w:pPr>
        <w:pStyle w:val="20"/>
      </w:pPr>
      <w:r w:rsidRPr="00C73828">
        <w:t>❖ 東京都福祉人材対策</w:t>
      </w:r>
      <w:r w:rsidR="00DE1C02" w:rsidRPr="00C73828">
        <w:br/>
      </w:r>
      <w:r w:rsidRPr="00C73828">
        <w:t>推進機構</w:t>
      </w:r>
    </w:p>
    <w:p w14:paraId="28CED11A" w14:textId="77777777" w:rsidR="00E55509" w:rsidRPr="00C73828" w:rsidRDefault="00E55509" w:rsidP="00E55509">
      <w:pPr>
        <w:rPr>
          <w:rFonts w:ascii="ＭＳ ゴシック" w:eastAsia="ＭＳ ゴシック" w:hAnsi="ＭＳ ゴシック"/>
        </w:rPr>
      </w:pPr>
      <w:r w:rsidRPr="00C73828">
        <w:rPr>
          <w:rFonts w:hAnsi="游明朝" w:hint="eastAsia"/>
        </w:rPr>
        <w:t xml:space="preserve">　福祉事業者、職能団体、養成施設、就労支援機関、区市町村等行政機関などが参画する協議体。東京都福祉人材センターと連携し、多様な人材が希望する働き方で福祉職場に就</w:t>
      </w:r>
      <w:r w:rsidRPr="00C73828">
        <w:rPr>
          <w:rFonts w:hAnsi="游明朝" w:hint="eastAsia"/>
        </w:rPr>
        <w:t>業できるよう、人材の確保・育成・定着のための方向性や具体策を検討し、施策の推進につなげていく。</w:t>
      </w:r>
    </w:p>
    <w:p w14:paraId="2138961C"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福祉局企画部企画政策課</w:t>
      </w:r>
    </w:p>
    <w:p w14:paraId="12E3647A" w14:textId="77777777" w:rsidR="00E55509" w:rsidRPr="00C73828" w:rsidRDefault="00E55509" w:rsidP="00DE1C02">
      <w:pPr>
        <w:jc w:val="right"/>
        <w:rPr>
          <w:rFonts w:hAnsi="游明朝"/>
        </w:rPr>
      </w:pPr>
      <w:r w:rsidRPr="00C73828">
        <w:rPr>
          <w:rFonts w:hAnsi="游明朝"/>
        </w:rPr>
        <w:t>5388-3904（直通）、39-202（内線）</w:t>
      </w:r>
    </w:p>
    <w:p w14:paraId="3892478E" w14:textId="77777777" w:rsidR="00E55509" w:rsidRPr="00C73828" w:rsidRDefault="00E55509" w:rsidP="00DE1C02">
      <w:pPr>
        <w:jc w:val="right"/>
        <w:rPr>
          <w:rFonts w:hAnsi="游明朝"/>
        </w:rPr>
      </w:pPr>
      <w:r w:rsidRPr="00C73828">
        <w:rPr>
          <w:rFonts w:hAnsi="游明朝"/>
        </w:rPr>
        <w:t>FAX 5388-1401</w:t>
      </w:r>
    </w:p>
    <w:p w14:paraId="68915012" w14:textId="7C5DCD48" w:rsidR="00E55509" w:rsidRPr="00C73828" w:rsidRDefault="00E55509" w:rsidP="00DE1C02">
      <w:pPr>
        <w:pStyle w:val="20"/>
        <w:rPr>
          <w:rFonts w:hAnsi="游明朝"/>
        </w:rPr>
      </w:pPr>
      <w:r w:rsidRPr="00C73828">
        <w:t>❖ 「ふくむすび」（東京都福祉</w:t>
      </w:r>
      <w:r w:rsidR="00DE1C02" w:rsidRPr="00C73828">
        <w:br/>
      </w:r>
      <w:r w:rsidRPr="00C73828">
        <w:t>人材情報バンクシステム）</w:t>
      </w:r>
      <w:r w:rsidR="00DE1C02" w:rsidRPr="00C73828">
        <w:br/>
      </w:r>
      <w:r w:rsidRPr="00C73828">
        <w:rPr>
          <w:rFonts w:hAnsi="游明朝"/>
        </w:rPr>
        <w:t>による情報発信</w:t>
      </w:r>
    </w:p>
    <w:p w14:paraId="29B9B448" w14:textId="77777777" w:rsidR="00E55509" w:rsidRPr="00C73828" w:rsidRDefault="00E55509" w:rsidP="00E55509">
      <w:pPr>
        <w:rPr>
          <w:rFonts w:hAnsi="游明朝"/>
        </w:rPr>
      </w:pPr>
      <w:r w:rsidRPr="00C73828">
        <w:rPr>
          <w:rFonts w:hAnsi="游明朝" w:hint="eastAsia"/>
        </w:rPr>
        <w:t xml:space="preserve">　福祉職場に関心のある方や、福祉の現場で活躍する方に、東京都福祉人材情報バンクシステム「ふくむすび」（</w:t>
      </w:r>
      <w:r w:rsidRPr="00C73828">
        <w:rPr>
          <w:rFonts w:hAnsi="游明朝"/>
        </w:rPr>
        <w:t>webサイト）への登録を促し、福祉事業所の職員募集や職場環境等に関する情報、都・区市町村の資格取得等に関する支援策や研修・イベント等の情報を発信する。</w:t>
      </w:r>
    </w:p>
    <w:p w14:paraId="5445FDA7" w14:textId="77777777" w:rsidR="00E55509" w:rsidRPr="00C73828" w:rsidRDefault="00E55509" w:rsidP="00E55509">
      <w:pPr>
        <w:rPr>
          <w:rFonts w:hAnsi="游明朝"/>
        </w:rPr>
      </w:pPr>
      <w:r w:rsidRPr="00C73828">
        <w:rPr>
          <w:rStyle w:val="af7"/>
          <w:rFonts w:hint="eastAsia"/>
        </w:rPr>
        <w:t>ホームページ</w:t>
      </w:r>
    </w:p>
    <w:p w14:paraId="1C20E528" w14:textId="52F6EB4E" w:rsidR="00E55509" w:rsidRPr="00C73828" w:rsidRDefault="00DE1C02" w:rsidP="00E55509">
      <w:pPr>
        <w:rPr>
          <w:rFonts w:hAnsi="游明朝"/>
        </w:rPr>
      </w:pPr>
      <w:r w:rsidRPr="00C73828">
        <w:rPr>
          <w:rFonts w:hAnsi="游明朝"/>
        </w:rPr>
        <w:t>https://www.fukushijinzai.metro.tokyo.lg.jp/</w:t>
      </w:r>
    </w:p>
    <w:p w14:paraId="6BC06CB3" w14:textId="77777777" w:rsidR="00DE1C02" w:rsidRPr="00C73828" w:rsidRDefault="00DE1C02" w:rsidP="00E55509">
      <w:pPr>
        <w:rPr>
          <w:rFonts w:hAnsi="游明朝"/>
        </w:rPr>
      </w:pPr>
    </w:p>
    <w:p w14:paraId="67396A57" w14:textId="77777777" w:rsidR="00DE1C02" w:rsidRPr="00C73828" w:rsidRDefault="00DE1C02" w:rsidP="00E55509">
      <w:pPr>
        <w:rPr>
          <w:rFonts w:hAnsi="游明朝"/>
        </w:rPr>
      </w:pPr>
    </w:p>
    <w:p w14:paraId="5DEAFD18" w14:textId="77777777" w:rsidR="00DE1C02" w:rsidRPr="00C73828" w:rsidRDefault="00DE1C02" w:rsidP="00E55509">
      <w:pPr>
        <w:rPr>
          <w:rFonts w:ascii="ＭＳ ゴシック" w:eastAsia="ＭＳ ゴシック" w:hAnsi="ＭＳ ゴシック"/>
        </w:rPr>
      </w:pPr>
    </w:p>
    <w:p w14:paraId="3504022E"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問合せ　</w:t>
      </w:r>
      <w:r w:rsidRPr="00C73828">
        <w:rPr>
          <w:rFonts w:hAnsi="游明朝" w:hint="eastAsia"/>
        </w:rPr>
        <w:t>東京都福祉人材センター</w:t>
      </w:r>
    </w:p>
    <w:p w14:paraId="75D45F99" w14:textId="77777777" w:rsidR="00E55509" w:rsidRPr="00C73828" w:rsidRDefault="00E55509" w:rsidP="00DE1C02">
      <w:pPr>
        <w:jc w:val="right"/>
        <w:rPr>
          <w:rFonts w:ascii="ＭＳ ゴシック" w:eastAsia="ＭＳ ゴシック" w:hAnsi="ＭＳ ゴシック"/>
        </w:rPr>
      </w:pPr>
      <w:r w:rsidRPr="00C73828">
        <w:rPr>
          <w:rFonts w:hAnsi="游明朝"/>
        </w:rPr>
        <w:t xml:space="preserve"> ☎6261-3925　FAX 6256-9690</w:t>
      </w:r>
    </w:p>
    <w:p w14:paraId="6F6455F5"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福祉局生活福祉部地域福祉課</w:t>
      </w:r>
    </w:p>
    <w:p w14:paraId="77428F10" w14:textId="77777777" w:rsidR="00E55509" w:rsidRPr="00C73828" w:rsidRDefault="00E55509" w:rsidP="00DE1C02">
      <w:pPr>
        <w:jc w:val="right"/>
        <w:rPr>
          <w:rFonts w:hAnsi="游明朝"/>
        </w:rPr>
      </w:pPr>
      <w:r w:rsidRPr="00C73828">
        <w:rPr>
          <w:rFonts w:hAnsi="游明朝"/>
        </w:rPr>
        <w:t>☎5320-4095（直通）、32-566（内線）</w:t>
      </w:r>
    </w:p>
    <w:p w14:paraId="4F774AC7" w14:textId="77777777" w:rsidR="00E55509" w:rsidRPr="00C73828" w:rsidRDefault="00E55509" w:rsidP="00DE1C02">
      <w:pPr>
        <w:jc w:val="right"/>
        <w:rPr>
          <w:rFonts w:hAnsi="游明朝"/>
        </w:rPr>
      </w:pPr>
      <w:r w:rsidRPr="00C73828">
        <w:rPr>
          <w:rFonts w:hAnsi="游明朝"/>
        </w:rPr>
        <w:t>FAX 5388-1403</w:t>
      </w:r>
    </w:p>
    <w:p w14:paraId="7CFDADA8" w14:textId="7216395B" w:rsidR="00E55509" w:rsidRPr="00C73828" w:rsidRDefault="00E55509" w:rsidP="00DE1C02">
      <w:pPr>
        <w:pStyle w:val="20"/>
      </w:pPr>
      <w:r w:rsidRPr="00C73828">
        <w:t>❖ 東京都保育人材・</w:t>
      </w:r>
      <w:r w:rsidR="00DE1C02" w:rsidRPr="00C73828">
        <w:br/>
      </w:r>
      <w:r w:rsidRPr="00C73828">
        <w:t>保育所支援センター</w:t>
      </w:r>
    </w:p>
    <w:p w14:paraId="2AFBFC0C" w14:textId="77777777" w:rsidR="00E55509" w:rsidRPr="00C73828" w:rsidRDefault="00E55509" w:rsidP="00E55509">
      <w:pPr>
        <w:rPr>
          <w:rFonts w:ascii="ＭＳ ゴシック" w:eastAsia="ＭＳ ゴシック" w:hAnsi="ＭＳ ゴシック"/>
          <w:spacing w:val="-4"/>
        </w:rPr>
      </w:pPr>
      <w:r w:rsidRPr="00C73828">
        <w:rPr>
          <w:rFonts w:hAnsi="游明朝" w:hint="eastAsia"/>
        </w:rPr>
        <w:t xml:space="preserve">　</w:t>
      </w:r>
      <w:r w:rsidRPr="00C73828">
        <w:rPr>
          <w:rFonts w:hAnsi="游明朝" w:hint="eastAsia"/>
          <w:spacing w:val="-4"/>
        </w:rPr>
        <w:t>保育士の専門性の向上と質の高い人材を安定的に確保するという観点から、潜在保育士の就職や保育所の潜在保育士活用支援等を行う。</w:t>
      </w:r>
    </w:p>
    <w:p w14:paraId="20010F22"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所在地　</w:t>
      </w:r>
      <w:r w:rsidRPr="00C73828">
        <w:rPr>
          <w:rFonts w:hAnsi="游明朝" w:hint="eastAsia"/>
        </w:rPr>
        <w:t>千代田区飯田橋</w:t>
      </w:r>
      <w:r w:rsidRPr="00C73828">
        <w:rPr>
          <w:rFonts w:hAnsi="游明朝"/>
        </w:rPr>
        <w:t>3-10-3東京しごとセンター５階　東京都福祉人材センター内</w:t>
      </w:r>
    </w:p>
    <w:p w14:paraId="63AE5CB9" w14:textId="77777777" w:rsidR="00E55509" w:rsidRPr="00C73828" w:rsidRDefault="00E55509" w:rsidP="00F57DF6">
      <w:pPr>
        <w:jc w:val="right"/>
        <w:rPr>
          <w:rFonts w:ascii="ＭＳ ゴシック" w:eastAsia="ＭＳ ゴシック" w:hAnsi="ＭＳ ゴシック"/>
        </w:rPr>
      </w:pPr>
      <w:r w:rsidRPr="00C73828">
        <w:rPr>
          <w:rFonts w:hAnsi="游明朝"/>
        </w:rPr>
        <w:lastRenderedPageBreak/>
        <w:t xml:space="preserve"> ☎5211-2912</w:t>
      </w:r>
    </w:p>
    <w:p w14:paraId="33280916" w14:textId="77777777" w:rsidR="00E55509" w:rsidRPr="00C73828" w:rsidRDefault="00E55509" w:rsidP="00E55509">
      <w:pPr>
        <w:rPr>
          <w:rStyle w:val="af9"/>
        </w:rPr>
      </w:pPr>
      <w:r w:rsidRPr="00C73828">
        <w:rPr>
          <w:rFonts w:ascii="ＭＳ ゴシック" w:eastAsia="ＭＳ ゴシック" w:hAnsi="ＭＳ ゴシック" w:hint="eastAsia"/>
        </w:rPr>
        <w:t>担当課</w:t>
      </w:r>
      <w:r w:rsidRPr="00C73828">
        <w:rPr>
          <w:rStyle w:val="af9"/>
          <w:rFonts w:hint="eastAsia"/>
        </w:rPr>
        <w:t xml:space="preserve">　福祉局子供・子育て支援部保育支援課</w:t>
      </w:r>
    </w:p>
    <w:p w14:paraId="21F16FB4" w14:textId="77777777" w:rsidR="00E55509" w:rsidRPr="00C73828" w:rsidRDefault="00E55509" w:rsidP="00F57DF6">
      <w:pPr>
        <w:jc w:val="right"/>
        <w:rPr>
          <w:rFonts w:hAnsi="游明朝"/>
        </w:rPr>
      </w:pPr>
      <w:r w:rsidRPr="00C73828">
        <w:rPr>
          <w:rFonts w:hAnsi="游明朝"/>
        </w:rPr>
        <w:t>☎5320-4130(直通)、32-758(内線)</w:t>
      </w:r>
    </w:p>
    <w:p w14:paraId="465716A5" w14:textId="77777777" w:rsidR="00E55509" w:rsidRPr="00C73828" w:rsidRDefault="00E55509" w:rsidP="00F57DF6">
      <w:pPr>
        <w:jc w:val="right"/>
        <w:rPr>
          <w:rFonts w:hAnsi="游明朝"/>
        </w:rPr>
      </w:pPr>
      <w:r w:rsidRPr="00C73828">
        <w:rPr>
          <w:rFonts w:hAnsi="游明朝"/>
        </w:rPr>
        <w:t>FAX 5388-1406</w:t>
      </w:r>
    </w:p>
    <w:p w14:paraId="160C9202" w14:textId="77777777" w:rsidR="00E55509" w:rsidRPr="00C73828" w:rsidRDefault="00E55509" w:rsidP="00F57DF6">
      <w:pPr>
        <w:pStyle w:val="20"/>
      </w:pPr>
      <w:r w:rsidRPr="00C73828">
        <w:t>❖ 保育人材確保事業</w:t>
      </w:r>
    </w:p>
    <w:p w14:paraId="7B4A16F0" w14:textId="77777777" w:rsidR="00E55509" w:rsidRPr="00C73828" w:rsidRDefault="00E55509" w:rsidP="00E55509">
      <w:pPr>
        <w:rPr>
          <w:rFonts w:hAnsi="游明朝"/>
        </w:rPr>
      </w:pPr>
      <w:r w:rsidRPr="00C73828">
        <w:rPr>
          <w:rFonts w:hAnsi="游明朝" w:hint="eastAsia"/>
        </w:rPr>
        <w:t xml:space="preserve">　保育サービス拡充の着実な推進を図るため、保育士の専門性向上と質の高い人材の安定的な確保を推進し、子供を安心して育てることができるような体制整備を行うことを目的とする。</w:t>
      </w:r>
    </w:p>
    <w:p w14:paraId="645EE893" w14:textId="77777777" w:rsidR="00E55509" w:rsidRPr="00C73828" w:rsidRDefault="00E55509" w:rsidP="00E55509">
      <w:pPr>
        <w:rPr>
          <w:rStyle w:val="af7"/>
        </w:rPr>
      </w:pPr>
      <w:r w:rsidRPr="00C73828">
        <w:rPr>
          <w:rStyle w:val="af7"/>
        </w:rPr>
        <w:t>(1)保育士就職支援研修、就職相談会</w:t>
      </w:r>
    </w:p>
    <w:p w14:paraId="280D451E" w14:textId="77777777" w:rsidR="00E55509" w:rsidRPr="00C73828" w:rsidRDefault="00E55509" w:rsidP="00E55509">
      <w:pPr>
        <w:rPr>
          <w:rFonts w:ascii="ＭＳ ゴシック" w:eastAsia="ＭＳ ゴシック" w:hAnsi="ＭＳ ゴシック"/>
        </w:rPr>
      </w:pPr>
      <w:r w:rsidRPr="00C73828">
        <w:rPr>
          <w:rFonts w:hAnsi="游明朝" w:hint="eastAsia"/>
        </w:rPr>
        <w:t xml:space="preserve">　保育現場の最新情報に関する研修、就職相談、求人情報等の情報提供を行う。</w:t>
      </w:r>
    </w:p>
    <w:p w14:paraId="20215117"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対象者　</w:t>
      </w:r>
      <w:r w:rsidRPr="00C73828">
        <w:rPr>
          <w:rFonts w:hAnsi="游明朝" w:hint="eastAsia"/>
        </w:rPr>
        <w:t>保育の仕事を希望する者（保育士・子育て支援員等）</w:t>
      </w:r>
    </w:p>
    <w:p w14:paraId="393093E2" w14:textId="77777777" w:rsidR="00E55509" w:rsidRPr="00C73828" w:rsidRDefault="00E55509" w:rsidP="00E55509">
      <w:pPr>
        <w:rPr>
          <w:rStyle w:val="af7"/>
        </w:rPr>
      </w:pPr>
      <w:r w:rsidRPr="00C73828">
        <w:rPr>
          <w:rStyle w:val="af7"/>
        </w:rPr>
        <w:t>(2)保育士就職支援セミナー、職場体験実習</w:t>
      </w:r>
    </w:p>
    <w:p w14:paraId="17A6053E" w14:textId="77777777" w:rsidR="00E55509" w:rsidRPr="00C73828" w:rsidRDefault="00E55509" w:rsidP="00E55509">
      <w:pPr>
        <w:rPr>
          <w:rFonts w:ascii="ＭＳ ゴシック" w:eastAsia="ＭＳ ゴシック" w:hAnsi="ＭＳ ゴシック"/>
        </w:rPr>
      </w:pPr>
      <w:r w:rsidRPr="00C73828">
        <w:rPr>
          <w:rFonts w:hAnsi="游明朝" w:hint="eastAsia"/>
        </w:rPr>
        <w:t xml:space="preserve">　就職に必要な知識を習得するための講座を開講するとともに、希望者に対しては認可・認証保育所等への現場実習を実施する。</w:t>
      </w:r>
    </w:p>
    <w:p w14:paraId="5723E195"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対象者　</w:t>
      </w:r>
      <w:r w:rsidRPr="00C73828">
        <w:rPr>
          <w:rFonts w:hAnsi="游明朝" w:hint="eastAsia"/>
        </w:rPr>
        <w:t>保育士有資格者（保育所勤務未経験者やブランクの長い方）</w:t>
      </w:r>
    </w:p>
    <w:p w14:paraId="1691E49A" w14:textId="08062D29" w:rsidR="00E55509" w:rsidRPr="00C73828" w:rsidRDefault="00E55509" w:rsidP="00F57DF6">
      <w:pPr>
        <w:ind w:left="230" w:hangingChars="100" w:hanging="230"/>
        <w:rPr>
          <w:rStyle w:val="af7"/>
        </w:rPr>
      </w:pPr>
      <w:r w:rsidRPr="00C73828">
        <w:rPr>
          <w:rStyle w:val="af7"/>
        </w:rPr>
        <w:t>(3)保育人材コーディネーターの配置による就職支援等</w:t>
      </w:r>
    </w:p>
    <w:p w14:paraId="75FBA8C1" w14:textId="77777777" w:rsidR="00E55509" w:rsidRPr="00C73828" w:rsidRDefault="00E55509" w:rsidP="00E55509">
      <w:pPr>
        <w:rPr>
          <w:rFonts w:hAnsi="游明朝"/>
        </w:rPr>
      </w:pPr>
      <w:r w:rsidRPr="00C73828">
        <w:rPr>
          <w:rFonts w:hAnsi="游明朝" w:hint="eastAsia"/>
        </w:rPr>
        <w:t xml:space="preserve">　保育所に関する採用募集状況の把握、求職者のニーズにあった就職先の提案、就職後のアフターフォロー等を行うとともに、求職者・雇用者双方のニーズ調整等を行う。</w:t>
      </w:r>
    </w:p>
    <w:p w14:paraId="5285F8E3" w14:textId="77777777" w:rsidR="00E55509" w:rsidRPr="00C73828" w:rsidRDefault="00E55509" w:rsidP="00E55509">
      <w:pPr>
        <w:rPr>
          <w:rStyle w:val="af7"/>
        </w:rPr>
      </w:pPr>
      <w:r w:rsidRPr="00C73828">
        <w:rPr>
          <w:rStyle w:val="af7"/>
        </w:rPr>
        <w:t>(4)保育事業者向け経営管理研修</w:t>
      </w:r>
    </w:p>
    <w:p w14:paraId="78A9F135" w14:textId="77777777" w:rsidR="00E55509" w:rsidRPr="00C73828" w:rsidRDefault="00E55509" w:rsidP="00E55509">
      <w:pPr>
        <w:rPr>
          <w:rFonts w:ascii="ＭＳ ゴシック" w:eastAsia="ＭＳ ゴシック" w:hAnsi="ＭＳ ゴシック"/>
        </w:rPr>
      </w:pPr>
      <w:r w:rsidRPr="00C73828">
        <w:rPr>
          <w:rFonts w:hAnsi="游明朝" w:hint="eastAsia"/>
        </w:rPr>
        <w:t xml:space="preserve">　保育士雇用に当たっての施設側の留意点や改善点、保育士を育成・定着させるためのノウハウ等、保育事業者向け経営管理研修を実施する。</w:t>
      </w:r>
    </w:p>
    <w:p w14:paraId="2A9768CE"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対象者　</w:t>
      </w:r>
      <w:r w:rsidRPr="00C73828">
        <w:rPr>
          <w:rFonts w:hAnsi="游明朝" w:hint="eastAsia"/>
        </w:rPr>
        <w:t>保育施設・事業を運営する事業者</w:t>
      </w:r>
    </w:p>
    <w:p w14:paraId="0D9C65B4" w14:textId="77777777" w:rsidR="00E55509" w:rsidRPr="00C73828" w:rsidRDefault="00E55509" w:rsidP="00E55509">
      <w:pPr>
        <w:rPr>
          <w:rStyle w:val="af7"/>
        </w:rPr>
      </w:pPr>
      <w:r w:rsidRPr="00C73828">
        <w:rPr>
          <w:rStyle w:val="af7"/>
        </w:rPr>
        <w:t>(5)次世代の人材確保</w:t>
      </w:r>
    </w:p>
    <w:p w14:paraId="43F66D14" w14:textId="77777777" w:rsidR="00E55509" w:rsidRPr="00C73828" w:rsidRDefault="00E55509" w:rsidP="00E55509">
      <w:pPr>
        <w:rPr>
          <w:rFonts w:hAnsi="游明朝"/>
        </w:rPr>
      </w:pPr>
      <w:r w:rsidRPr="00C73828">
        <w:rPr>
          <w:rFonts w:hAnsi="游明朝" w:hint="eastAsia"/>
        </w:rPr>
        <w:t xml:space="preserve">　保育士を目指す又は保育の仕事に興味を持っている都内の高校生を対象に、保育施設での職場体験や保育士養成施設への入学者確保に向けたイベントを行い、保育士の仕事への理解・興味を深めることを目的とする。</w:t>
      </w:r>
    </w:p>
    <w:p w14:paraId="5FC36511" w14:textId="77777777" w:rsidR="00E55509" w:rsidRPr="00C73828" w:rsidRDefault="00E55509" w:rsidP="00E55509">
      <w:pPr>
        <w:rPr>
          <w:rStyle w:val="af7"/>
        </w:rPr>
      </w:pPr>
      <w:r w:rsidRPr="00C73828">
        <w:rPr>
          <w:rStyle w:val="af7"/>
        </w:rPr>
        <w:t>(6)東京労働局との連携</w:t>
      </w:r>
    </w:p>
    <w:p w14:paraId="66091DFB" w14:textId="77777777" w:rsidR="00E55509" w:rsidRPr="00C73828" w:rsidRDefault="00E55509" w:rsidP="00E55509">
      <w:pPr>
        <w:rPr>
          <w:rFonts w:hAnsi="游明朝"/>
        </w:rPr>
      </w:pPr>
      <w:r w:rsidRPr="00C73828">
        <w:rPr>
          <w:rFonts w:hAnsi="游明朝" w:hint="eastAsia"/>
        </w:rPr>
        <w:t xml:space="preserve">　保育人材の確保や就労促進等の雇用面における課題に対し、東京労働局と連携し、効果的・効率的かつ一体的な対策を講じる。</w:t>
      </w:r>
    </w:p>
    <w:p w14:paraId="06D01A1A" w14:textId="77777777" w:rsidR="00E55509" w:rsidRPr="00C73828" w:rsidRDefault="00E55509" w:rsidP="00E55509">
      <w:pPr>
        <w:rPr>
          <w:rStyle w:val="af7"/>
        </w:rPr>
      </w:pPr>
      <w:r w:rsidRPr="00C73828">
        <w:rPr>
          <w:rStyle w:val="af7"/>
        </w:rPr>
        <w:t>(7)社会保険労務士による定着支援</w:t>
      </w:r>
    </w:p>
    <w:p w14:paraId="78860AD8" w14:textId="77777777" w:rsidR="00E55509" w:rsidRPr="00C73828" w:rsidRDefault="00E55509" w:rsidP="00E55509">
      <w:pPr>
        <w:rPr>
          <w:rFonts w:ascii="ＭＳ ゴシック" w:eastAsia="ＭＳ ゴシック" w:hAnsi="ＭＳ ゴシック"/>
        </w:rPr>
      </w:pPr>
      <w:r w:rsidRPr="00C73828">
        <w:rPr>
          <w:rFonts w:hAnsi="游明朝" w:hint="eastAsia"/>
        </w:rPr>
        <w:t xml:space="preserve">　社会保険労務士による対面・双方向での講座を開催し、保育事業者から挙げられた課題を踏まえ、課題解決の糸口を見出し、職場環境の整備を進め、職員の定着を支援する。</w:t>
      </w:r>
    </w:p>
    <w:p w14:paraId="495AF189" w14:textId="38ADB5D1" w:rsidR="00E55509" w:rsidRPr="00C73828" w:rsidRDefault="00E55509" w:rsidP="00F57DF6">
      <w:pPr>
        <w:pStyle w:val="af4"/>
        <w:rPr>
          <w:rFonts w:ascii="ＭＳ ゴシック" w:eastAsia="ＭＳ ゴシック" w:hAnsi="ＭＳ ゴシック"/>
        </w:rPr>
      </w:pPr>
      <w:r w:rsidRPr="00C73828">
        <w:rPr>
          <w:rFonts w:ascii="ＭＳ ゴシック" w:eastAsia="ＭＳ ゴシック" w:hAnsi="ＭＳ ゴシック" w:hint="eastAsia"/>
        </w:rPr>
        <w:t xml:space="preserve">問合せ　</w:t>
      </w:r>
      <w:r w:rsidRPr="00C73828">
        <w:rPr>
          <w:rFonts w:hint="eastAsia"/>
        </w:rPr>
        <w:t>東京都保育人材・保育所支援センター</w:t>
      </w:r>
      <w:r w:rsidR="00F57DF6" w:rsidRPr="00C73828">
        <w:tab/>
      </w:r>
      <w:r w:rsidRPr="00C73828">
        <w:t xml:space="preserve"> ☎5211-2912(直通)</w:t>
      </w:r>
    </w:p>
    <w:p w14:paraId="40F0F25B" w14:textId="77777777" w:rsidR="00E55509" w:rsidRPr="00C73828" w:rsidRDefault="00E55509" w:rsidP="00E55509">
      <w:pPr>
        <w:rPr>
          <w:rStyle w:val="af9"/>
        </w:rPr>
      </w:pPr>
      <w:r w:rsidRPr="00C73828">
        <w:rPr>
          <w:rFonts w:ascii="ＭＳ ゴシック" w:eastAsia="ＭＳ ゴシック" w:hAnsi="ＭＳ ゴシック" w:hint="eastAsia"/>
        </w:rPr>
        <w:t>担当課</w:t>
      </w:r>
      <w:r w:rsidRPr="00C73828">
        <w:rPr>
          <w:rStyle w:val="af9"/>
          <w:rFonts w:hint="eastAsia"/>
        </w:rPr>
        <w:t xml:space="preserve">　福祉局子供・子育て支援部保育支援課</w:t>
      </w:r>
    </w:p>
    <w:p w14:paraId="768E61E0" w14:textId="77777777" w:rsidR="00E55509" w:rsidRPr="00C73828" w:rsidRDefault="00E55509" w:rsidP="00F57DF6">
      <w:pPr>
        <w:jc w:val="right"/>
        <w:rPr>
          <w:rFonts w:hAnsi="游明朝"/>
        </w:rPr>
      </w:pPr>
      <w:r w:rsidRPr="00C73828">
        <w:rPr>
          <w:rFonts w:hAnsi="游明朝"/>
        </w:rPr>
        <w:t>☎5320-4130(直通)、32-758(内線)</w:t>
      </w:r>
    </w:p>
    <w:p w14:paraId="4F4DBFE4" w14:textId="77777777" w:rsidR="00E55509" w:rsidRPr="00C73828" w:rsidRDefault="00E55509" w:rsidP="00F57DF6">
      <w:pPr>
        <w:jc w:val="right"/>
        <w:rPr>
          <w:rFonts w:hAnsi="游明朝"/>
        </w:rPr>
      </w:pPr>
      <w:r w:rsidRPr="00C73828">
        <w:rPr>
          <w:rFonts w:hAnsi="游明朝"/>
        </w:rPr>
        <w:t>FAX 5388-1406</w:t>
      </w:r>
    </w:p>
    <w:p w14:paraId="74C76EDB" w14:textId="77777777" w:rsidR="00E55509" w:rsidRPr="00C73828" w:rsidRDefault="00E55509" w:rsidP="00F57DF6">
      <w:pPr>
        <w:pStyle w:val="20"/>
      </w:pPr>
      <w:r w:rsidRPr="00C73828">
        <w:t>❖ 保育士養成施設</w:t>
      </w:r>
    </w:p>
    <w:p w14:paraId="21F4D061"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入学資格　</w:t>
      </w:r>
      <w:r w:rsidRPr="00C73828">
        <w:rPr>
          <w:rFonts w:hAnsi="游明朝" w:hint="eastAsia"/>
        </w:rPr>
        <w:t>高等学校を卒業するかこれと同等以上の資格があると認められた人（各施設により異なる。）</w:t>
      </w:r>
    </w:p>
    <w:p w14:paraId="47EAE6CA"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修業年限　</w:t>
      </w:r>
      <w:r w:rsidRPr="00C73828">
        <w:rPr>
          <w:rFonts w:hAnsi="游明朝" w:hint="eastAsia"/>
        </w:rPr>
        <w:t>各学校により異なる。</w:t>
      </w:r>
    </w:p>
    <w:p w14:paraId="19A4AD26"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履修科目　</w:t>
      </w:r>
      <w:r w:rsidRPr="00C73828">
        <w:rPr>
          <w:rFonts w:hAnsi="游明朝" w:hint="eastAsia"/>
        </w:rPr>
        <w:t>各学校により異なる。</w:t>
      </w:r>
    </w:p>
    <w:p w14:paraId="5D935582"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入学申請　</w:t>
      </w:r>
      <w:r w:rsidRPr="00C73828">
        <w:rPr>
          <w:rFonts w:hAnsi="游明朝" w:hint="eastAsia"/>
        </w:rPr>
        <w:t>各学校により異なる。</w:t>
      </w:r>
    </w:p>
    <w:p w14:paraId="784439BC"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所在地　</w:t>
      </w:r>
      <w:r w:rsidRPr="00C73828">
        <w:rPr>
          <w:rFonts w:hAnsi="游明朝" w:hint="eastAsia"/>
        </w:rPr>
        <w:t>令和５年４月１日現在</w:t>
      </w:r>
      <w:r w:rsidRPr="00C73828">
        <w:rPr>
          <w:rFonts w:hAnsi="游明朝"/>
        </w:rPr>
        <w:t>79か所（都内）</w:t>
      </w:r>
    </w:p>
    <w:p w14:paraId="6C67D582" w14:textId="77777777" w:rsidR="00E55509" w:rsidRPr="00C73828" w:rsidRDefault="00E55509" w:rsidP="00E55509">
      <w:pPr>
        <w:rPr>
          <w:rFonts w:hAnsi="游明朝"/>
        </w:rPr>
      </w:pPr>
      <w:r w:rsidRPr="00C73828">
        <w:rPr>
          <w:rFonts w:hAnsi="游明朝" w:hint="eastAsia"/>
        </w:rPr>
        <w:t xml:space="preserve">　なお、都立高等保育学院については、平成</w:t>
      </w:r>
      <w:r w:rsidRPr="00C73828">
        <w:rPr>
          <w:rFonts w:hAnsi="游明朝"/>
        </w:rPr>
        <w:t>12年度末に閉校した。</w:t>
      </w:r>
    </w:p>
    <w:p w14:paraId="6676D1F0" w14:textId="77777777" w:rsidR="00E55509" w:rsidRPr="00C73828" w:rsidRDefault="00E55509" w:rsidP="00E55509">
      <w:pPr>
        <w:rPr>
          <w:rFonts w:ascii="ＭＳ ゴシック" w:eastAsia="ＭＳ ゴシック" w:hAnsi="ＭＳ ゴシック"/>
        </w:rPr>
      </w:pPr>
      <w:r w:rsidRPr="00C73828">
        <w:rPr>
          <w:rFonts w:hAnsi="游明朝" w:hint="eastAsia"/>
        </w:rPr>
        <w:t xml:space="preserve">　都立高等保育学院の証明書等の発行は下記で取り扱う。</w:t>
      </w:r>
    </w:p>
    <w:p w14:paraId="7760CBCF" w14:textId="77777777" w:rsidR="00E55509" w:rsidRPr="00C73828" w:rsidRDefault="00E55509" w:rsidP="00E55509">
      <w:pPr>
        <w:rPr>
          <w:rStyle w:val="af9"/>
        </w:rPr>
      </w:pPr>
      <w:r w:rsidRPr="00C73828">
        <w:rPr>
          <w:rFonts w:ascii="ＭＳ ゴシック" w:eastAsia="ＭＳ ゴシック" w:hAnsi="ＭＳ ゴシック" w:hint="eastAsia"/>
        </w:rPr>
        <w:t>担当課</w:t>
      </w:r>
      <w:r w:rsidRPr="00C73828">
        <w:rPr>
          <w:rStyle w:val="af9"/>
          <w:rFonts w:hint="eastAsia"/>
        </w:rPr>
        <w:t xml:space="preserve">　福祉局子供・子育て支援部保育支援課</w:t>
      </w:r>
    </w:p>
    <w:p w14:paraId="5777CC6B" w14:textId="77777777" w:rsidR="00E55509" w:rsidRPr="00C73828" w:rsidRDefault="00E55509" w:rsidP="00F57DF6">
      <w:pPr>
        <w:jc w:val="right"/>
        <w:rPr>
          <w:rFonts w:hAnsi="游明朝"/>
        </w:rPr>
      </w:pPr>
      <w:r w:rsidRPr="00C73828">
        <w:rPr>
          <w:rFonts w:hAnsi="游明朝"/>
        </w:rPr>
        <w:t>☎5320-4130(直通)、32-758(内線)</w:t>
      </w:r>
    </w:p>
    <w:p w14:paraId="29EA0767" w14:textId="77777777" w:rsidR="00E55509" w:rsidRPr="00C73828" w:rsidRDefault="00E55509" w:rsidP="00F57DF6">
      <w:pPr>
        <w:jc w:val="right"/>
        <w:rPr>
          <w:rFonts w:hAnsi="游明朝"/>
        </w:rPr>
      </w:pPr>
      <w:r w:rsidRPr="00C73828">
        <w:rPr>
          <w:rFonts w:hAnsi="游明朝"/>
        </w:rPr>
        <w:t>FAX 5388-1406</w:t>
      </w:r>
    </w:p>
    <w:p w14:paraId="122ACECA" w14:textId="77777777" w:rsidR="00E55509" w:rsidRPr="00C73828" w:rsidRDefault="00E55509" w:rsidP="00F57DF6">
      <w:pPr>
        <w:pStyle w:val="20"/>
        <w:keepNext/>
      </w:pPr>
      <w:r w:rsidRPr="00C73828">
        <w:lastRenderedPageBreak/>
        <w:t>❖ 保育士試験</w:t>
      </w:r>
    </w:p>
    <w:p w14:paraId="0F4BE318"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受験資格　</w:t>
      </w:r>
      <w:r w:rsidRPr="00C73828">
        <w:rPr>
          <w:rFonts w:hAnsi="游明朝" w:hint="eastAsia"/>
        </w:rPr>
        <w:t>次のいずれかに該当する人</w:t>
      </w:r>
    </w:p>
    <w:p w14:paraId="6D53BCAC" w14:textId="77777777" w:rsidR="00E55509" w:rsidRPr="00C73828" w:rsidRDefault="00E55509" w:rsidP="00E55509">
      <w:pPr>
        <w:rPr>
          <w:rFonts w:ascii="ＭＳ ゴシック" w:eastAsia="ＭＳ ゴシック" w:hAnsi="ＭＳ ゴシック"/>
        </w:rPr>
      </w:pPr>
      <w:r w:rsidRPr="00C73828">
        <w:rPr>
          <w:rFonts w:hAnsi="游明朝" w:hint="eastAsia"/>
        </w:rPr>
        <w:t>①短期大学若しくは高等専門学校を卒業した人（卒業見込を含む。）又はこれと同等以上の資格があると認められた人　②高等学校を卒業した人又はこれと同等以上の資格があると認められた人で、児童福祉施設（児童福祉法による指定施設）等において２年以上児童の保護又は援護に従事した人　③児童福祉施設等において５年以上児童の保護又は援護に従事した人　④平成３年３月</w:t>
      </w:r>
      <w:r w:rsidRPr="00C73828">
        <w:rPr>
          <w:rFonts w:hAnsi="游明朝"/>
        </w:rPr>
        <w:t>31日までに、高等学校を卒業した人若しくは12年の学校教育を修了した人又はこれと同等以上の資格があると認められた人</w:t>
      </w:r>
    </w:p>
    <w:p w14:paraId="407A1216" w14:textId="40B6B056" w:rsidR="00E55509" w:rsidRPr="00C73828" w:rsidRDefault="00E55509" w:rsidP="00E55509">
      <w:pPr>
        <w:rPr>
          <w:rFonts w:hAnsi="游明朝"/>
        </w:rPr>
      </w:pPr>
      <w:r w:rsidRPr="00C73828">
        <w:rPr>
          <w:rFonts w:ascii="ＭＳ ゴシック" w:eastAsia="ＭＳ ゴシック" w:hAnsi="ＭＳ ゴシック" w:hint="eastAsia"/>
        </w:rPr>
        <w:t xml:space="preserve">受験科目　</w:t>
      </w:r>
      <w:r w:rsidRPr="00C73828">
        <w:rPr>
          <w:rFonts w:hAnsi="游明朝" w:hint="eastAsia"/>
        </w:rPr>
        <w:t>①筆記試験：</w:t>
      </w:r>
      <w:r w:rsidR="00F57DF6" w:rsidRPr="00C73828">
        <w:rPr>
          <w:rFonts w:hAnsi="游明朝" w:hint="eastAsia"/>
        </w:rPr>
        <w:t>㋐</w:t>
      </w:r>
      <w:r w:rsidRPr="00C73828">
        <w:rPr>
          <w:rFonts w:hAnsi="游明朝"/>
        </w:rPr>
        <w:t xml:space="preserve">社会福祉　</w:t>
      </w:r>
      <w:r w:rsidR="00F57DF6" w:rsidRPr="00C73828">
        <w:rPr>
          <w:rFonts w:hAnsi="游明朝" w:hint="eastAsia"/>
        </w:rPr>
        <w:t>㋑</w:t>
      </w:r>
      <w:r w:rsidRPr="00C73828">
        <w:rPr>
          <w:rFonts w:hAnsi="游明朝"/>
        </w:rPr>
        <w:t xml:space="preserve">子ども家庭福祉　</w:t>
      </w:r>
      <w:r w:rsidR="00F57DF6" w:rsidRPr="00C73828">
        <w:rPr>
          <w:rFonts w:hAnsi="游明朝" w:hint="eastAsia"/>
        </w:rPr>
        <w:t>㋒</w:t>
      </w:r>
      <w:r w:rsidRPr="00C73828">
        <w:rPr>
          <w:rFonts w:hAnsi="游明朝"/>
        </w:rPr>
        <w:t xml:space="preserve">保育の心理学　</w:t>
      </w:r>
      <w:r w:rsidR="00F57DF6" w:rsidRPr="00C73828">
        <w:rPr>
          <w:rFonts w:hAnsi="游明朝" w:hint="eastAsia"/>
        </w:rPr>
        <w:t>㋓</w:t>
      </w:r>
      <w:r w:rsidRPr="00C73828">
        <w:rPr>
          <w:rFonts w:hAnsi="游明朝"/>
        </w:rPr>
        <w:t xml:space="preserve">子どもの保健　</w:t>
      </w:r>
      <w:r w:rsidR="00F57DF6" w:rsidRPr="00C73828">
        <w:rPr>
          <w:rFonts w:hAnsi="游明朝" w:hint="eastAsia"/>
        </w:rPr>
        <w:t>㋔</w:t>
      </w:r>
      <w:r w:rsidRPr="00C73828">
        <w:rPr>
          <w:rFonts w:hAnsi="游明朝"/>
        </w:rPr>
        <w:t xml:space="preserve">子どもの食と栄養　</w:t>
      </w:r>
      <w:r w:rsidR="00F57DF6" w:rsidRPr="00C73828">
        <w:rPr>
          <w:rFonts w:hAnsi="游明朝" w:hint="eastAsia"/>
        </w:rPr>
        <w:t>㋕</w:t>
      </w:r>
      <w:r w:rsidRPr="00C73828">
        <w:rPr>
          <w:rFonts w:hAnsi="游明朝"/>
        </w:rPr>
        <w:t xml:space="preserve">保育原理　</w:t>
      </w:r>
      <w:r w:rsidR="00F57DF6" w:rsidRPr="00C73828">
        <w:rPr>
          <w:rFonts w:hAnsi="游明朝" w:hint="eastAsia"/>
        </w:rPr>
        <w:t>㋖</w:t>
      </w:r>
      <w:r w:rsidRPr="00C73828">
        <w:rPr>
          <w:rFonts w:hAnsi="游明朝"/>
        </w:rPr>
        <w:t xml:space="preserve">教育原理　</w:t>
      </w:r>
      <w:r w:rsidR="00F57DF6" w:rsidRPr="00C73828">
        <w:rPr>
          <w:rFonts w:hAnsi="游明朝" w:hint="eastAsia"/>
        </w:rPr>
        <w:t>㋗</w:t>
      </w:r>
      <w:r w:rsidRPr="00C73828">
        <w:rPr>
          <w:rFonts w:hAnsi="游明朝"/>
        </w:rPr>
        <w:t xml:space="preserve">社会的養護　</w:t>
      </w:r>
      <w:r w:rsidR="00F57DF6" w:rsidRPr="00C73828">
        <w:rPr>
          <w:rFonts w:hAnsi="游明朝" w:hint="eastAsia"/>
        </w:rPr>
        <w:t>㋘</w:t>
      </w:r>
      <w:r w:rsidRPr="00C73828">
        <w:rPr>
          <w:rFonts w:hAnsi="游明朝"/>
        </w:rPr>
        <w:t>保育実習理論</w:t>
      </w:r>
    </w:p>
    <w:p w14:paraId="2614BCB9" w14:textId="77777777" w:rsidR="00E55509" w:rsidRPr="00C73828" w:rsidRDefault="00E55509" w:rsidP="00E55509">
      <w:pPr>
        <w:rPr>
          <w:rFonts w:hAnsi="游明朝"/>
        </w:rPr>
      </w:pPr>
      <w:r w:rsidRPr="00C73828">
        <w:rPr>
          <w:rFonts w:hAnsi="游明朝" w:hint="eastAsia"/>
        </w:rPr>
        <w:t>②実技試験：実技試験は、筆記試験合格者のみ受験できる。</w:t>
      </w:r>
    </w:p>
    <w:p w14:paraId="0498B9D0" w14:textId="77777777" w:rsidR="00E55509" w:rsidRPr="00C73828" w:rsidRDefault="00E55509" w:rsidP="00E55509">
      <w:pPr>
        <w:rPr>
          <w:rFonts w:ascii="ＭＳ ゴシック" w:eastAsia="ＭＳ ゴシック" w:hAnsi="ＭＳ ゴシック"/>
        </w:rPr>
      </w:pPr>
      <w:r w:rsidRPr="00C73828">
        <w:rPr>
          <w:rFonts w:hAnsi="游明朝" w:hint="eastAsia"/>
        </w:rPr>
        <w:t xml:space="preserve">　なお、一部科目の合格有効期限は合格の年を含め３年間有効。ただし、一定程度の実務経験がある方は延長可。令和５年試験については特例措置あり。</w:t>
      </w:r>
    </w:p>
    <w:p w14:paraId="721D014E"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実施方法　</w:t>
      </w:r>
      <w:r w:rsidRPr="00C73828">
        <w:rPr>
          <w:rFonts w:hAnsi="游明朝" w:hint="eastAsia"/>
        </w:rPr>
        <w:t>都の指定試験機関である（一社）全国保育士養成協議会が試験を実施する。令和５年は４月と</w:t>
      </w:r>
      <w:r w:rsidRPr="00C73828">
        <w:rPr>
          <w:rFonts w:hAnsi="游明朝"/>
        </w:rPr>
        <w:t>10月の年２回。受験料（送料等別）は１万2,700円（全科目免除に該当する場合は上記に加え年２回申請可。受験料は2,400円）。受験申請は同協議会へ。</w:t>
      </w:r>
    </w:p>
    <w:p w14:paraId="5DC7F5A2" w14:textId="29A227D1" w:rsidR="00E55509" w:rsidRPr="00C73828" w:rsidRDefault="00E55509" w:rsidP="00F57DF6">
      <w:pPr>
        <w:pStyle w:val="af4"/>
      </w:pPr>
      <w:r w:rsidRPr="00C73828">
        <w:rPr>
          <w:rFonts w:ascii="ＭＳ ゴシック" w:eastAsia="ＭＳ ゴシック" w:hAnsi="ＭＳ ゴシック" w:hint="eastAsia"/>
        </w:rPr>
        <w:t xml:space="preserve">問合せ　</w:t>
      </w:r>
      <w:r w:rsidRPr="00C73828">
        <w:t>(一社)全国保育士養成協議会保育士試験事務センター</w:t>
      </w:r>
      <w:r w:rsidR="00F57DF6" w:rsidRPr="00C73828">
        <w:tab/>
      </w:r>
      <w:r w:rsidRPr="00C73828">
        <w:t xml:space="preserve"> ☎0120-4194-82</w:t>
      </w:r>
    </w:p>
    <w:p w14:paraId="5B27420F" w14:textId="77777777" w:rsidR="00E55509" w:rsidRPr="00C73828" w:rsidRDefault="00E55509" w:rsidP="00F57DF6">
      <w:pPr>
        <w:pStyle w:val="20"/>
        <w:keepNext/>
      </w:pPr>
      <w:r w:rsidRPr="00C73828">
        <w:t>❖ 保育士資格取得支援事業</w:t>
      </w:r>
    </w:p>
    <w:p w14:paraId="0C1E1D1B" w14:textId="77777777" w:rsidR="00E55509" w:rsidRPr="00C73828" w:rsidRDefault="00E55509" w:rsidP="00E55509">
      <w:pPr>
        <w:rPr>
          <w:rStyle w:val="af7"/>
        </w:rPr>
      </w:pPr>
      <w:r w:rsidRPr="00C73828">
        <w:rPr>
          <w:rStyle w:val="af7"/>
          <w:rFonts w:hint="eastAsia"/>
        </w:rPr>
        <w:t>①現任保育従事職員資格取得支援事業</w:t>
      </w:r>
    </w:p>
    <w:p w14:paraId="7A4F5E9C" w14:textId="77777777" w:rsidR="00E55509" w:rsidRPr="00C73828" w:rsidRDefault="00E55509" w:rsidP="00E55509">
      <w:pPr>
        <w:rPr>
          <w:rStyle w:val="af7"/>
        </w:rPr>
      </w:pPr>
      <w:r w:rsidRPr="00C73828">
        <w:rPr>
          <w:rStyle w:val="af7"/>
          <w:rFonts w:hint="eastAsia"/>
        </w:rPr>
        <w:t>②保育士試験による資格取得支援事業</w:t>
      </w:r>
    </w:p>
    <w:p w14:paraId="51ED83A7" w14:textId="77777777" w:rsidR="00E55509" w:rsidRPr="00C73828" w:rsidRDefault="00E55509" w:rsidP="00E55509">
      <w:pPr>
        <w:rPr>
          <w:rFonts w:ascii="ＭＳ ゴシック" w:eastAsia="ＭＳ ゴシック" w:hAnsi="ＭＳ ゴシック"/>
        </w:rPr>
      </w:pPr>
      <w:r w:rsidRPr="00C73828">
        <w:rPr>
          <w:rFonts w:hAnsi="游明朝" w:hint="eastAsia"/>
        </w:rPr>
        <w:t xml:space="preserve">　区市町村が保育サービスの短期集中的な拡充を進めるため、保育事業者が保育士資格の取得支援により保育人材を確保する取組に対して区市町村が補助する事業を推進する。</w:t>
      </w:r>
    </w:p>
    <w:p w14:paraId="1FE0769C"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実施主体　</w:t>
      </w:r>
      <w:r w:rsidRPr="00C73828">
        <w:rPr>
          <w:rFonts w:hAnsi="游明朝" w:hint="eastAsia"/>
        </w:rPr>
        <w:t>区市町村</w:t>
      </w:r>
    </w:p>
    <w:p w14:paraId="01330974" w14:textId="77777777" w:rsidR="00E55509" w:rsidRPr="00C73828" w:rsidRDefault="00E55509" w:rsidP="00E55509">
      <w:pPr>
        <w:rPr>
          <w:rFonts w:hAnsi="游明朝"/>
        </w:rPr>
      </w:pPr>
      <w:r w:rsidRPr="00C73828">
        <w:rPr>
          <w:rStyle w:val="af7"/>
          <w:rFonts w:hint="eastAsia"/>
        </w:rPr>
        <w:t>補助対象施設</w:t>
      </w:r>
      <w:r w:rsidRPr="00C73828">
        <w:rPr>
          <w:rFonts w:hAnsi="游明朝" w:hint="eastAsia"/>
        </w:rPr>
        <w:t xml:space="preserve">　認可保育所（民間立）、認定こども園、認証保育所、家庭的保育者、小規模保育事業等、その他区市町村が認めるもの</w:t>
      </w:r>
    </w:p>
    <w:p w14:paraId="1DFE6542" w14:textId="77777777" w:rsidR="00E55509" w:rsidRPr="00C73828" w:rsidRDefault="00E55509" w:rsidP="00E55509">
      <w:pPr>
        <w:rPr>
          <w:rFonts w:hAnsi="游明朝"/>
        </w:rPr>
      </w:pPr>
      <w:r w:rsidRPr="00C73828">
        <w:rPr>
          <w:rFonts w:hAnsi="游明朝" w:hint="eastAsia"/>
        </w:rPr>
        <w:t>※ただし、「認可外保育施設指導監督基準を満たす旨の証明書」の交付を受けていること。</w:t>
      </w:r>
    </w:p>
    <w:p w14:paraId="437F5EB5" w14:textId="77777777" w:rsidR="00E55509" w:rsidRPr="00C73828" w:rsidRDefault="00E55509" w:rsidP="00E55509">
      <w:pPr>
        <w:rPr>
          <w:rFonts w:hAnsi="游明朝"/>
        </w:rPr>
      </w:pPr>
      <w:r w:rsidRPr="00C73828">
        <w:rPr>
          <w:rFonts w:hAnsi="游明朝" w:hint="eastAsia"/>
        </w:rPr>
        <w:t>交付を受けていない場合は、都道府県と市区町村との連絡により「認可外保育施設指導監督基準適合化支援計画」を作成した認可外保育施設。</w:t>
      </w:r>
    </w:p>
    <w:p w14:paraId="086120E8" w14:textId="77777777" w:rsidR="00E55509" w:rsidRPr="00C73828" w:rsidRDefault="00E55509" w:rsidP="00E55509">
      <w:pPr>
        <w:rPr>
          <w:rStyle w:val="af7"/>
        </w:rPr>
      </w:pPr>
      <w:r w:rsidRPr="00C73828">
        <w:rPr>
          <w:rStyle w:val="af7"/>
          <w:rFonts w:hint="eastAsia"/>
        </w:rPr>
        <w:t>補助対象者</w:t>
      </w:r>
    </w:p>
    <w:p w14:paraId="113829AB" w14:textId="77777777" w:rsidR="00E55509" w:rsidRPr="00C73828" w:rsidRDefault="00E55509" w:rsidP="00E55509">
      <w:pPr>
        <w:rPr>
          <w:rFonts w:hAnsi="游明朝"/>
        </w:rPr>
      </w:pPr>
      <w:r w:rsidRPr="00C73828">
        <w:rPr>
          <w:rFonts w:hAnsi="游明朝" w:hint="eastAsia"/>
        </w:rPr>
        <w:t>①上記施設において、現に保育に従事する無資格者のうち、特例制度による保育士試験合格又は指定保育士養成施設での受講により資格を取得する者等</w:t>
      </w:r>
    </w:p>
    <w:p w14:paraId="32A3403E" w14:textId="77777777" w:rsidR="00E55509" w:rsidRPr="00C73828" w:rsidRDefault="00E55509" w:rsidP="00E55509">
      <w:pPr>
        <w:rPr>
          <w:rFonts w:hAnsi="游明朝"/>
        </w:rPr>
      </w:pPr>
      <w:r w:rsidRPr="00C73828">
        <w:rPr>
          <w:rFonts w:hAnsi="游明朝" w:hint="eastAsia"/>
        </w:rPr>
        <w:t>②</w:t>
      </w:r>
      <w:r w:rsidRPr="00C73828">
        <w:rPr>
          <w:rStyle w:val="af9"/>
          <w:rFonts w:hint="eastAsia"/>
        </w:rPr>
        <w:t>保育士試験合格者（特例制度を除く。）で、上記施設において、勤務することが決定した者等</w:t>
      </w:r>
    </w:p>
    <w:p w14:paraId="3BE44A10" w14:textId="77777777" w:rsidR="00E55509" w:rsidRPr="00C73828" w:rsidRDefault="00E55509" w:rsidP="00E55509">
      <w:pPr>
        <w:rPr>
          <w:rStyle w:val="af7"/>
        </w:rPr>
      </w:pPr>
      <w:r w:rsidRPr="00C73828">
        <w:rPr>
          <w:rStyle w:val="af7"/>
          <w:rFonts w:hint="eastAsia"/>
        </w:rPr>
        <w:t>根拠法令等</w:t>
      </w:r>
    </w:p>
    <w:p w14:paraId="3FFA22DA" w14:textId="77777777" w:rsidR="00E55509" w:rsidRPr="00C73828" w:rsidRDefault="00E55509" w:rsidP="00E55509">
      <w:pPr>
        <w:rPr>
          <w:rFonts w:ascii="ＭＳ ゴシック" w:eastAsia="ＭＳ ゴシック" w:hAnsi="ＭＳ ゴシック"/>
        </w:rPr>
      </w:pPr>
      <w:r w:rsidRPr="00C73828">
        <w:rPr>
          <w:rFonts w:hAnsi="游明朝" w:hint="eastAsia"/>
        </w:rPr>
        <w:t>①現任保育従事職員資格取得支援事業補助要綱等　②保育士試験による資格取得支援事業補助要綱等</w:t>
      </w:r>
    </w:p>
    <w:p w14:paraId="7A17D344" w14:textId="77777777" w:rsidR="00E55509" w:rsidRPr="00C73828" w:rsidRDefault="00E55509" w:rsidP="00E55509">
      <w:pPr>
        <w:rPr>
          <w:rStyle w:val="af9"/>
        </w:rPr>
      </w:pPr>
      <w:r w:rsidRPr="00C73828">
        <w:rPr>
          <w:rFonts w:ascii="ＭＳ ゴシック" w:eastAsia="ＭＳ ゴシック" w:hAnsi="ＭＳ ゴシック" w:hint="eastAsia"/>
        </w:rPr>
        <w:t>担当課</w:t>
      </w:r>
      <w:r w:rsidRPr="00C73828">
        <w:rPr>
          <w:rStyle w:val="af9"/>
          <w:rFonts w:hint="eastAsia"/>
        </w:rPr>
        <w:t xml:space="preserve">　福祉局子供・子育て支援部保育支援課</w:t>
      </w:r>
    </w:p>
    <w:p w14:paraId="7F10E23E" w14:textId="77777777" w:rsidR="00E55509" w:rsidRPr="00C73828" w:rsidRDefault="00E55509" w:rsidP="00F57DF6">
      <w:pPr>
        <w:jc w:val="right"/>
        <w:rPr>
          <w:rFonts w:hAnsi="游明朝"/>
        </w:rPr>
      </w:pPr>
      <w:r w:rsidRPr="00C73828">
        <w:rPr>
          <w:rFonts w:hAnsi="游明朝"/>
        </w:rPr>
        <w:t>☎5320-4130（直通）、32-758（内線）</w:t>
      </w:r>
    </w:p>
    <w:p w14:paraId="45C45F2E" w14:textId="77777777" w:rsidR="00E55509" w:rsidRPr="00C73828" w:rsidRDefault="00E55509" w:rsidP="00F57DF6">
      <w:pPr>
        <w:jc w:val="right"/>
        <w:rPr>
          <w:rFonts w:hAnsi="游明朝"/>
        </w:rPr>
      </w:pPr>
      <w:r w:rsidRPr="00C73828">
        <w:rPr>
          <w:rFonts w:hAnsi="游明朝"/>
        </w:rPr>
        <w:t>FAX 5388-1406</w:t>
      </w:r>
    </w:p>
    <w:p w14:paraId="19844EE4" w14:textId="77777777" w:rsidR="00E55509" w:rsidRPr="00C73828" w:rsidRDefault="00E55509" w:rsidP="00F57DF6">
      <w:pPr>
        <w:pStyle w:val="20"/>
      </w:pPr>
      <w:r w:rsidRPr="00C73828">
        <w:t>❖ 保育士修学資金貸付等事業</w:t>
      </w:r>
    </w:p>
    <w:p w14:paraId="03D338E1" w14:textId="77777777" w:rsidR="00E55509" w:rsidRPr="00C73828" w:rsidRDefault="00E55509" w:rsidP="00E55509">
      <w:pPr>
        <w:rPr>
          <w:rStyle w:val="af7"/>
        </w:rPr>
      </w:pPr>
      <w:r w:rsidRPr="00C73828">
        <w:rPr>
          <w:rStyle w:val="af7"/>
        </w:rPr>
        <w:t>(1)保育士修学資金貸付事業</w:t>
      </w:r>
    </w:p>
    <w:p w14:paraId="5939BE1E" w14:textId="77777777" w:rsidR="00E55509" w:rsidRPr="00C73828" w:rsidRDefault="00E55509" w:rsidP="00E55509">
      <w:pPr>
        <w:rPr>
          <w:rFonts w:hAnsi="游明朝"/>
        </w:rPr>
      </w:pPr>
      <w:r w:rsidRPr="00C73828">
        <w:rPr>
          <w:rFonts w:ascii="ＭＳ ゴシック" w:eastAsia="ＭＳ ゴシック" w:hAnsi="ＭＳ ゴシック" w:hint="eastAsia"/>
        </w:rPr>
        <w:lastRenderedPageBreak/>
        <w:t xml:space="preserve">貸付対象　</w:t>
      </w:r>
      <w:r w:rsidRPr="00C73828">
        <w:rPr>
          <w:rFonts w:hAnsi="游明朝" w:hint="eastAsia"/>
        </w:rPr>
        <w:t>指定保育士養成施設入学者で次のいずれにも該当する方</w:t>
      </w:r>
    </w:p>
    <w:p w14:paraId="173F6F73" w14:textId="77777777" w:rsidR="00E55509" w:rsidRPr="00C73828" w:rsidRDefault="00E55509" w:rsidP="00E55509">
      <w:pPr>
        <w:rPr>
          <w:rFonts w:ascii="ＭＳ ゴシック" w:eastAsia="ＭＳ ゴシック" w:hAnsi="ＭＳ ゴシック"/>
        </w:rPr>
      </w:pPr>
      <w:r w:rsidRPr="00C73828">
        <w:rPr>
          <w:rFonts w:hAnsi="游明朝" w:hint="eastAsia"/>
        </w:rPr>
        <w:t>①東京都内に住民登録をしている方で保育士養成施設に在学している方又は都内に所在する保育士養成施設（通信制を除く。）に在学している方　②卒業後、都内の保育所等で保育士の業務に従事しようとしている方　③学業優秀であって、家庭の経済状況等から貸付けが必要と認められ、かつ、他道府県で実施する保育士修学資金を借りていない方</w:t>
      </w:r>
    </w:p>
    <w:p w14:paraId="77A34D7D"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貸付期間　</w:t>
      </w:r>
      <w:r w:rsidRPr="00C73828">
        <w:rPr>
          <w:rFonts w:hAnsi="游明朝" w:hint="eastAsia"/>
        </w:rPr>
        <w:t>原則２年間</w:t>
      </w:r>
    </w:p>
    <w:p w14:paraId="4EE0B5E3"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貸付金額等　</w:t>
      </w:r>
      <w:r w:rsidRPr="00C73828">
        <w:rPr>
          <w:rFonts w:hAnsi="游明朝" w:hint="eastAsia"/>
        </w:rPr>
        <w:t>月額５万円（ただし、２年間分を限度）、入学準備金</w:t>
      </w:r>
      <w:r w:rsidRPr="00C73828">
        <w:rPr>
          <w:rFonts w:hAnsi="游明朝"/>
        </w:rPr>
        <w:t>20万円、就職準備金20万円、貸付申請時に生活保護受給世帯の方等には、在学中の生活費加算あり。無利子</w:t>
      </w:r>
    </w:p>
    <w:p w14:paraId="1DAE9A83"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申込み　</w:t>
      </w:r>
      <w:r w:rsidRPr="00C73828">
        <w:rPr>
          <w:rFonts w:hAnsi="游明朝" w:hint="eastAsia"/>
        </w:rPr>
        <w:t>在学している養成施設を通じて東京都福祉人材センターで受付</w:t>
      </w:r>
    </w:p>
    <w:p w14:paraId="4E6A4D49"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返済免除　</w:t>
      </w:r>
      <w:r w:rsidRPr="00C73828">
        <w:rPr>
          <w:rFonts w:hAnsi="游明朝" w:hint="eastAsia"/>
        </w:rPr>
        <w:t>卒業後、都内の保育所等で引き続き５年間、保育士業務に従事した場合等</w:t>
      </w:r>
    </w:p>
    <w:p w14:paraId="5F23BE1D"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返還等　</w:t>
      </w:r>
      <w:r w:rsidRPr="00C73828">
        <w:rPr>
          <w:rFonts w:hAnsi="游明朝" w:hint="eastAsia"/>
        </w:rPr>
        <w:t>貸付月数の２倍に相当する期間内に月賦、半年賦又は年賦の均等払い若しくは一括払い</w:t>
      </w:r>
    </w:p>
    <w:p w14:paraId="79413B25" w14:textId="77777777" w:rsidR="00E55509" w:rsidRPr="00C73828" w:rsidRDefault="00E55509" w:rsidP="00E55509">
      <w:pPr>
        <w:rPr>
          <w:rStyle w:val="af7"/>
        </w:rPr>
      </w:pPr>
      <w:r w:rsidRPr="00C73828">
        <w:rPr>
          <w:rStyle w:val="af7"/>
        </w:rPr>
        <w:t>(2)保育補助者雇上支援事業</w:t>
      </w:r>
    </w:p>
    <w:p w14:paraId="5686E7C3"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貸付対象　</w:t>
      </w:r>
      <w:r w:rsidRPr="00C73828">
        <w:rPr>
          <w:rFonts w:hAnsi="游明朝" w:hint="eastAsia"/>
        </w:rPr>
        <w:t>新たに保育補助者の雇上げを行う認可保育所、幼保連携型認定こども園、小規模保育事業、事業所内保育事業、認証保育所、企業主導型保育事業、その他、特に保育士の業務負担軽減に資する取組を行っている上記施設又は事業者で都が認める者</w:t>
      </w:r>
    </w:p>
    <w:p w14:paraId="1075FE48"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貸付期間　</w:t>
      </w:r>
      <w:r w:rsidRPr="00C73828">
        <w:rPr>
          <w:rFonts w:hAnsi="游明朝" w:hint="eastAsia"/>
        </w:rPr>
        <w:t>保育補助者が保育所等に勤務する期間。ただし、３年間を限度</w:t>
      </w:r>
    </w:p>
    <w:p w14:paraId="19A8CCDA"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貸付金額等　</w:t>
      </w:r>
      <w:r w:rsidRPr="00C73828">
        <w:rPr>
          <w:rFonts w:hAnsi="游明朝" w:hint="eastAsia"/>
        </w:rPr>
        <w:t>年額</w:t>
      </w:r>
      <w:r w:rsidRPr="00C73828">
        <w:rPr>
          <w:rFonts w:hAnsi="游明朝"/>
        </w:rPr>
        <w:t>295万３千円以内。ただし、一定の要件を満たした場合には、年額516万８千円以内</w:t>
      </w:r>
    </w:p>
    <w:p w14:paraId="7BC77F9D"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申込み　</w:t>
      </w:r>
      <w:r w:rsidRPr="00C73828">
        <w:rPr>
          <w:rFonts w:hAnsi="游明朝" w:hint="eastAsia"/>
        </w:rPr>
        <w:t>保育所等が所在する区市町村を通じ</w:t>
      </w:r>
      <w:r w:rsidRPr="00C73828">
        <w:rPr>
          <w:rFonts w:hAnsi="游明朝" w:hint="eastAsia"/>
        </w:rPr>
        <w:t>て東京都福祉人材センターで受付</w:t>
      </w:r>
    </w:p>
    <w:p w14:paraId="2F77A19F"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返済免除　</w:t>
      </w:r>
      <w:r w:rsidRPr="00C73828">
        <w:rPr>
          <w:rFonts w:hAnsi="游明朝" w:hint="eastAsia"/>
        </w:rPr>
        <w:t>保育補助者が貸付期間以内又は貸付終了後１年の間に保育士資格を取得した場合等</w:t>
      </w:r>
    </w:p>
    <w:p w14:paraId="7CC57122" w14:textId="77777777" w:rsidR="00F57DF6" w:rsidRPr="00C73828" w:rsidRDefault="00E55509" w:rsidP="00E55509">
      <w:pPr>
        <w:rPr>
          <w:rStyle w:val="af7"/>
        </w:rPr>
      </w:pPr>
      <w:r w:rsidRPr="00C73828">
        <w:rPr>
          <w:rStyle w:val="af7"/>
        </w:rPr>
        <w:t>(3)未就学児をもつ潜在保育士に対する保育</w:t>
      </w:r>
    </w:p>
    <w:p w14:paraId="1B8026B5" w14:textId="00C766F5" w:rsidR="00E55509" w:rsidRPr="00C73828" w:rsidRDefault="00E55509" w:rsidP="00E55509">
      <w:pPr>
        <w:rPr>
          <w:rStyle w:val="af7"/>
        </w:rPr>
      </w:pPr>
      <w:r w:rsidRPr="00C73828">
        <w:rPr>
          <w:rStyle w:val="af7"/>
        </w:rPr>
        <w:t xml:space="preserve">　所復帰支援事業</w:t>
      </w:r>
    </w:p>
    <w:p w14:paraId="1E59AE58"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貸付対象　</w:t>
      </w:r>
      <w:r w:rsidRPr="00C73828">
        <w:rPr>
          <w:rFonts w:hAnsi="游明朝" w:hint="eastAsia"/>
        </w:rPr>
        <w:t>未就学児を持つ保育士等であって、保育所等に新たに勤務する者等</w:t>
      </w:r>
    </w:p>
    <w:p w14:paraId="71822F79"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貸付期間　</w:t>
      </w:r>
      <w:r w:rsidRPr="00C73828">
        <w:rPr>
          <w:rFonts w:hAnsi="游明朝" w:hint="eastAsia"/>
        </w:rPr>
        <w:t>１年間</w:t>
      </w:r>
    </w:p>
    <w:p w14:paraId="2A641611"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貸付金額等　</w:t>
      </w:r>
      <w:r w:rsidRPr="00C73828">
        <w:rPr>
          <w:rFonts w:hAnsi="游明朝" w:hint="eastAsia"/>
        </w:rPr>
        <w:t>未就学児の保育料の半額（ただし、月額２万７千円を上限）</w:t>
      </w:r>
    </w:p>
    <w:p w14:paraId="5CAF4D3C"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申込み　</w:t>
      </w:r>
      <w:r w:rsidRPr="00C73828">
        <w:rPr>
          <w:rFonts w:hAnsi="游明朝" w:hint="eastAsia"/>
        </w:rPr>
        <w:t>保育所等が所在する区市町村を通じて東京都福祉人材センターで受付</w:t>
      </w:r>
    </w:p>
    <w:p w14:paraId="4C32E671"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返済免除　</w:t>
      </w:r>
      <w:r w:rsidRPr="00C73828">
        <w:rPr>
          <w:rFonts w:hAnsi="游明朝" w:hint="eastAsia"/>
        </w:rPr>
        <w:t>２年間引き続き保育士業務に従事した場合等</w:t>
      </w:r>
    </w:p>
    <w:p w14:paraId="57BF4940" w14:textId="77777777" w:rsidR="00E55509" w:rsidRPr="00C73828" w:rsidRDefault="00E55509" w:rsidP="00E55509">
      <w:pPr>
        <w:rPr>
          <w:rStyle w:val="af7"/>
        </w:rPr>
      </w:pPr>
      <w:r w:rsidRPr="00C73828">
        <w:rPr>
          <w:rStyle w:val="af7"/>
        </w:rPr>
        <w:t>(4)潜在保育士の再就職支援事業</w:t>
      </w:r>
    </w:p>
    <w:p w14:paraId="606A1209"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貸付対象　</w:t>
      </w:r>
      <w:r w:rsidRPr="00C73828">
        <w:rPr>
          <w:rFonts w:hAnsi="游明朝" w:hint="eastAsia"/>
        </w:rPr>
        <w:t>以下の要件を満たす者</w:t>
      </w:r>
    </w:p>
    <w:p w14:paraId="6042D1CA" w14:textId="77777777" w:rsidR="00E55509" w:rsidRPr="00C73828" w:rsidRDefault="00E55509" w:rsidP="00E55509">
      <w:pPr>
        <w:rPr>
          <w:rFonts w:ascii="ＭＳ ゴシック" w:eastAsia="ＭＳ ゴシック" w:hAnsi="ＭＳ ゴシック"/>
        </w:rPr>
      </w:pPr>
      <w:r w:rsidRPr="00C73828">
        <w:rPr>
          <w:rFonts w:hAnsi="游明朝" w:hint="eastAsia"/>
        </w:rPr>
        <w:t>①保育士養成施設の卒業又は保育士試験の合格から１年以上経過した者　②保育所等を離職した又は勤務経験がない者　③保育所等に新たに勤務する者等</w:t>
      </w:r>
    </w:p>
    <w:p w14:paraId="7E770925"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貸付回数　</w:t>
      </w:r>
      <w:r w:rsidRPr="00C73828">
        <w:rPr>
          <w:rFonts w:hAnsi="游明朝" w:hint="eastAsia"/>
        </w:rPr>
        <w:t>１人１回限り</w:t>
      </w:r>
    </w:p>
    <w:p w14:paraId="37A6DDAF"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貸付金額等　</w:t>
      </w:r>
      <w:r w:rsidRPr="00C73828">
        <w:rPr>
          <w:rFonts w:hAnsi="游明朝"/>
        </w:rPr>
        <w:t>40万円以内</w:t>
      </w:r>
    </w:p>
    <w:p w14:paraId="17934530"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申込み　</w:t>
      </w:r>
      <w:r w:rsidRPr="00C73828">
        <w:rPr>
          <w:rFonts w:hAnsi="游明朝" w:hint="eastAsia"/>
        </w:rPr>
        <w:t>保育所等が所在する区市町村を通じて東京都福祉人材センターで受付</w:t>
      </w:r>
    </w:p>
    <w:p w14:paraId="07D20846"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返済免除　</w:t>
      </w:r>
      <w:r w:rsidRPr="00C73828">
        <w:rPr>
          <w:rFonts w:hAnsi="游明朝" w:hint="eastAsia"/>
        </w:rPr>
        <w:t>２年間引き続き保育士業務に従事した場合等</w:t>
      </w:r>
    </w:p>
    <w:p w14:paraId="1F9423FF" w14:textId="77777777" w:rsidR="00E55509" w:rsidRPr="00C73828" w:rsidRDefault="00E55509" w:rsidP="00E55509">
      <w:pPr>
        <w:rPr>
          <w:rStyle w:val="af7"/>
        </w:rPr>
      </w:pPr>
      <w:r w:rsidRPr="00C73828">
        <w:rPr>
          <w:rStyle w:val="af7"/>
        </w:rPr>
        <w:t>(5)未就学児をもつ潜在保育士の子供の預かり支援事業利用料金一部貸付け</w:t>
      </w:r>
    </w:p>
    <w:p w14:paraId="1135BAD1"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貸付対象　</w:t>
      </w:r>
      <w:r w:rsidRPr="00C73828">
        <w:rPr>
          <w:rFonts w:hAnsi="游明朝" w:hint="eastAsia"/>
        </w:rPr>
        <w:t>保育所等に勤務している保育士で、以下の要件を満たすもの</w:t>
      </w:r>
    </w:p>
    <w:p w14:paraId="554C9AD9" w14:textId="77777777" w:rsidR="00E55509" w:rsidRPr="00C73828" w:rsidRDefault="00E55509" w:rsidP="00E55509">
      <w:pPr>
        <w:rPr>
          <w:rFonts w:ascii="ＭＳ ゴシック" w:eastAsia="ＭＳ ゴシック" w:hAnsi="ＭＳ ゴシック"/>
        </w:rPr>
      </w:pPr>
      <w:r w:rsidRPr="00C73828">
        <w:rPr>
          <w:rFonts w:hAnsi="游明朝" w:hint="eastAsia"/>
        </w:rPr>
        <w:t>①未就学児を持ち、保育所等に預けている者②勤務時間により、預かり支援に関する事業を利用する必要がある者</w:t>
      </w:r>
    </w:p>
    <w:p w14:paraId="76DD5623"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貸付期間　</w:t>
      </w:r>
      <w:r w:rsidRPr="00C73828">
        <w:rPr>
          <w:rFonts w:hAnsi="游明朝" w:hint="eastAsia"/>
        </w:rPr>
        <w:t>２年間</w:t>
      </w:r>
    </w:p>
    <w:p w14:paraId="243E7EB8"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lastRenderedPageBreak/>
        <w:t xml:space="preserve">貸付金額等　</w:t>
      </w:r>
      <w:r w:rsidRPr="00C73828">
        <w:rPr>
          <w:rFonts w:hAnsi="游明朝" w:hint="eastAsia"/>
        </w:rPr>
        <w:t>預かり支援に関する事業の利用料の半額（ただし、年額</w:t>
      </w:r>
      <w:r w:rsidRPr="00C73828">
        <w:rPr>
          <w:rFonts w:hAnsi="游明朝"/>
        </w:rPr>
        <w:t>12万３千円を上限）</w:t>
      </w:r>
    </w:p>
    <w:p w14:paraId="0C901204"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申込み　</w:t>
      </w:r>
      <w:r w:rsidRPr="00C73828">
        <w:rPr>
          <w:rFonts w:hAnsi="游明朝" w:hint="eastAsia"/>
        </w:rPr>
        <w:t>保育所等が所在する区市町村を通じて東京都福祉人材センターで受付</w:t>
      </w:r>
    </w:p>
    <w:p w14:paraId="0E0FEDA3"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返済免除　</w:t>
      </w:r>
      <w:r w:rsidRPr="00C73828">
        <w:rPr>
          <w:rFonts w:hAnsi="游明朝" w:hint="eastAsia"/>
        </w:rPr>
        <w:t>２年間引き続き保育士業務に従事した場合等</w:t>
      </w:r>
    </w:p>
    <w:p w14:paraId="141C32F3"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問合せ　</w:t>
      </w:r>
      <w:r w:rsidRPr="00C73828">
        <w:rPr>
          <w:rFonts w:hAnsi="游明朝" w:hint="eastAsia"/>
        </w:rPr>
        <w:t>東京都福祉人材センター</w:t>
      </w:r>
    </w:p>
    <w:p w14:paraId="18DB589D" w14:textId="77777777" w:rsidR="00E55509" w:rsidRPr="00C73828" w:rsidRDefault="00E55509" w:rsidP="00F57DF6">
      <w:pPr>
        <w:jc w:val="right"/>
        <w:rPr>
          <w:rFonts w:ascii="ＭＳ ゴシック" w:eastAsia="ＭＳ ゴシック" w:hAnsi="ＭＳ ゴシック"/>
        </w:rPr>
      </w:pPr>
      <w:r w:rsidRPr="00C73828">
        <w:rPr>
          <w:rFonts w:hAnsi="游明朝"/>
        </w:rPr>
        <w:t>☎5211-2911</w:t>
      </w:r>
    </w:p>
    <w:p w14:paraId="31E34BB0" w14:textId="77777777" w:rsidR="00E55509" w:rsidRPr="00C73828" w:rsidRDefault="00E55509" w:rsidP="00E55509">
      <w:pPr>
        <w:rPr>
          <w:rStyle w:val="af9"/>
        </w:rPr>
      </w:pPr>
      <w:r w:rsidRPr="00C73828">
        <w:rPr>
          <w:rFonts w:ascii="ＭＳ ゴシック" w:eastAsia="ＭＳ ゴシック" w:hAnsi="ＭＳ ゴシック" w:hint="eastAsia"/>
        </w:rPr>
        <w:t>担当課</w:t>
      </w:r>
      <w:r w:rsidRPr="00C73828">
        <w:rPr>
          <w:rStyle w:val="af9"/>
          <w:rFonts w:hint="eastAsia"/>
        </w:rPr>
        <w:t xml:space="preserve">　福祉局子供・子育て支援部保育支援課</w:t>
      </w:r>
    </w:p>
    <w:p w14:paraId="77DB71CE" w14:textId="77777777" w:rsidR="00E55509" w:rsidRPr="00C73828" w:rsidRDefault="00E55509" w:rsidP="00F57DF6">
      <w:pPr>
        <w:jc w:val="right"/>
        <w:rPr>
          <w:rFonts w:hAnsi="游明朝"/>
        </w:rPr>
      </w:pPr>
      <w:r w:rsidRPr="00C73828">
        <w:rPr>
          <w:rFonts w:hAnsi="游明朝"/>
        </w:rPr>
        <w:t>☎5320-4130（直通）、32-754（内線）</w:t>
      </w:r>
    </w:p>
    <w:p w14:paraId="38A9E7FE" w14:textId="77777777" w:rsidR="00E55509" w:rsidRPr="00C73828" w:rsidRDefault="00E55509" w:rsidP="00F57DF6">
      <w:pPr>
        <w:jc w:val="right"/>
        <w:rPr>
          <w:rFonts w:hAnsi="游明朝"/>
        </w:rPr>
      </w:pPr>
      <w:r w:rsidRPr="00C73828">
        <w:rPr>
          <w:rFonts w:hAnsi="游明朝"/>
        </w:rPr>
        <w:t>FAX 5388-1406</w:t>
      </w:r>
    </w:p>
    <w:p w14:paraId="5120CC80" w14:textId="3DDFA9D9" w:rsidR="00E55509" w:rsidRPr="00C73828" w:rsidRDefault="00E55509" w:rsidP="00F57DF6">
      <w:pPr>
        <w:pStyle w:val="20"/>
      </w:pPr>
      <w:r w:rsidRPr="00C73828">
        <w:t>❖ 保育従事職員宿舎借り上げ</w:t>
      </w:r>
      <w:r w:rsidR="00F57DF6" w:rsidRPr="00C73828">
        <w:br/>
      </w:r>
      <w:r w:rsidRPr="00C73828">
        <w:t>支援事業</w:t>
      </w:r>
    </w:p>
    <w:p w14:paraId="725226BC" w14:textId="77777777" w:rsidR="00E55509" w:rsidRPr="00C73828" w:rsidRDefault="00E55509" w:rsidP="00E55509">
      <w:pPr>
        <w:rPr>
          <w:rFonts w:ascii="ＭＳ ゴシック" w:eastAsia="ＭＳ ゴシック" w:hAnsi="ＭＳ ゴシック"/>
        </w:rPr>
      </w:pPr>
      <w:r w:rsidRPr="00C73828">
        <w:rPr>
          <w:rFonts w:hAnsi="游明朝" w:hint="eastAsia"/>
        </w:rPr>
        <w:t xml:space="preserve">　保育従事職員用の宿舎の借り上げを行う事業者に対して、区市町村が経費を支出した場合に、その一部の補助を行うことにより、保育人材の確保、定着及び離職防止を図る。</w:t>
      </w:r>
    </w:p>
    <w:p w14:paraId="54A4EB23"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実施主体　</w:t>
      </w:r>
      <w:r w:rsidRPr="00C73828">
        <w:rPr>
          <w:rFonts w:hAnsi="游明朝" w:hint="eastAsia"/>
        </w:rPr>
        <w:t>区市町村</w:t>
      </w:r>
    </w:p>
    <w:p w14:paraId="55DD8CD5"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対象者　</w:t>
      </w:r>
      <w:r w:rsidRPr="00C73828">
        <w:rPr>
          <w:rFonts w:hAnsi="游明朝" w:hint="eastAsia"/>
        </w:rPr>
        <w:t>認可保育所、認定こども園、地域型保育事業、認可等への移行を前提としている認可外保育施設、認証保育所、定期利用保育等に勤務する常勤保育従事職員</w:t>
      </w:r>
    </w:p>
    <w:p w14:paraId="2F70AF88"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根拠法令等　</w:t>
      </w:r>
      <w:r w:rsidRPr="00C73828">
        <w:rPr>
          <w:rFonts w:hAnsi="游明朝" w:hint="eastAsia"/>
        </w:rPr>
        <w:t>東京都保育従事職員宿舎借り上げ支援事業補助金交付要綱等</w:t>
      </w:r>
    </w:p>
    <w:p w14:paraId="110ABA51" w14:textId="77777777" w:rsidR="00E55509" w:rsidRPr="00C73828" w:rsidRDefault="00E55509" w:rsidP="00E55509">
      <w:pPr>
        <w:rPr>
          <w:rStyle w:val="af9"/>
        </w:rPr>
      </w:pPr>
      <w:r w:rsidRPr="00C73828">
        <w:rPr>
          <w:rFonts w:ascii="ＭＳ ゴシック" w:eastAsia="ＭＳ ゴシック" w:hAnsi="ＭＳ ゴシック" w:hint="eastAsia"/>
        </w:rPr>
        <w:t>担当課</w:t>
      </w:r>
      <w:r w:rsidRPr="00C73828">
        <w:rPr>
          <w:rStyle w:val="af9"/>
          <w:rFonts w:hint="eastAsia"/>
        </w:rPr>
        <w:t xml:space="preserve">　福祉局子供・子育て支援部保育支援課</w:t>
      </w:r>
    </w:p>
    <w:p w14:paraId="639A7AF5" w14:textId="77777777" w:rsidR="00E55509" w:rsidRPr="00C73828" w:rsidRDefault="00E55509" w:rsidP="00F57DF6">
      <w:pPr>
        <w:jc w:val="right"/>
        <w:rPr>
          <w:rFonts w:hAnsi="游明朝"/>
        </w:rPr>
      </w:pPr>
      <w:r w:rsidRPr="00C73828">
        <w:rPr>
          <w:rFonts w:hAnsi="游明朝"/>
        </w:rPr>
        <w:t>☎5320-4130(直通)、32-753(内線)</w:t>
      </w:r>
    </w:p>
    <w:p w14:paraId="386BF86C" w14:textId="77777777" w:rsidR="00E55509" w:rsidRPr="00C73828" w:rsidRDefault="00E55509" w:rsidP="00F57DF6">
      <w:pPr>
        <w:jc w:val="right"/>
        <w:rPr>
          <w:rFonts w:hAnsi="游明朝"/>
        </w:rPr>
      </w:pPr>
      <w:r w:rsidRPr="00C73828">
        <w:rPr>
          <w:rFonts w:hAnsi="游明朝"/>
        </w:rPr>
        <w:t>FAX 5388-1406</w:t>
      </w:r>
    </w:p>
    <w:p w14:paraId="212624E6" w14:textId="77777777" w:rsidR="00E55509" w:rsidRPr="00C73828" w:rsidRDefault="00E55509" w:rsidP="00F57DF6">
      <w:pPr>
        <w:pStyle w:val="20"/>
      </w:pPr>
      <w:r w:rsidRPr="00C73828">
        <w:t>❖ 東京都子育て支援員研修事業</w:t>
      </w:r>
    </w:p>
    <w:p w14:paraId="4F6240FA" w14:textId="77777777" w:rsidR="00E55509" w:rsidRPr="00C73828" w:rsidRDefault="00E55509" w:rsidP="00E55509">
      <w:pPr>
        <w:rPr>
          <w:rFonts w:ascii="ＭＳ ゴシック" w:eastAsia="ＭＳ ゴシック" w:hAnsi="ＭＳ ゴシック"/>
        </w:rPr>
      </w:pPr>
      <w:r w:rsidRPr="00C73828">
        <w:rPr>
          <w:rFonts w:hAnsi="游明朝" w:hint="eastAsia"/>
        </w:rPr>
        <w:t xml:space="preserve">　地域において保育や子育て支援等の仕事に関心を持ち、保育や子育て支援分野の各事業等に従事することを希望する方に対し、「子育て支援員」として認定するための研修を実施し、サービスの担い手となる人材を確保する</w:t>
      </w:r>
      <w:r w:rsidRPr="00C73828">
        <w:rPr>
          <w:rFonts w:hAnsi="游明朝" w:hint="eastAsia"/>
        </w:rPr>
        <w:t>とともに質の向上を図る。</w:t>
      </w:r>
    </w:p>
    <w:p w14:paraId="0763A438"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研修方法　</w:t>
      </w:r>
      <w:r w:rsidRPr="00C73828">
        <w:rPr>
          <w:rFonts w:hAnsi="游明朝" w:hint="eastAsia"/>
        </w:rPr>
        <w:t>オンライン又は集合にて実施（一部コースに、見学実習あり。）</w:t>
      </w:r>
    </w:p>
    <w:tbl>
      <w:tblPr>
        <w:tblStyle w:val="a8"/>
        <w:tblW w:w="0" w:type="auto"/>
        <w:tblCellMar>
          <w:left w:w="28" w:type="dxa"/>
          <w:right w:w="28" w:type="dxa"/>
        </w:tblCellMar>
        <w:tblLook w:val="04A0" w:firstRow="1" w:lastRow="0" w:firstColumn="1" w:lastColumn="0" w:noHBand="0" w:noVBand="1"/>
      </w:tblPr>
      <w:tblGrid>
        <w:gridCol w:w="1158"/>
        <w:gridCol w:w="2542"/>
        <w:gridCol w:w="1058"/>
      </w:tblGrid>
      <w:tr w:rsidR="00E939E5" w:rsidRPr="00C73828" w14:paraId="2FB76E78" w14:textId="77777777" w:rsidTr="000C30B1">
        <w:trPr>
          <w:trHeight w:val="340"/>
        </w:trPr>
        <w:tc>
          <w:tcPr>
            <w:tcW w:w="3700" w:type="dxa"/>
            <w:gridSpan w:val="2"/>
            <w:vAlign w:val="center"/>
          </w:tcPr>
          <w:p w14:paraId="1C96C896" w14:textId="77777777" w:rsidR="00F57DF6" w:rsidRPr="00C73828" w:rsidRDefault="00F57DF6" w:rsidP="000C30B1">
            <w:pPr>
              <w:spacing w:line="240" w:lineRule="exact"/>
              <w:jc w:val="center"/>
              <w:rPr>
                <w:rFonts w:hAnsi="游明朝"/>
                <w:sz w:val="21"/>
                <w:szCs w:val="21"/>
              </w:rPr>
            </w:pPr>
            <w:r w:rsidRPr="00C73828">
              <w:rPr>
                <w:rFonts w:hAnsi="游明朝" w:hint="eastAsia"/>
                <w:sz w:val="21"/>
                <w:szCs w:val="21"/>
              </w:rPr>
              <w:t>コース名</w:t>
            </w:r>
          </w:p>
        </w:tc>
        <w:tc>
          <w:tcPr>
            <w:tcW w:w="1058" w:type="dxa"/>
            <w:vAlign w:val="center"/>
          </w:tcPr>
          <w:p w14:paraId="5F99F0CA" w14:textId="77777777" w:rsidR="00F57DF6" w:rsidRPr="00C73828" w:rsidRDefault="00F57DF6" w:rsidP="000C30B1">
            <w:pPr>
              <w:spacing w:line="240" w:lineRule="exact"/>
              <w:jc w:val="center"/>
              <w:rPr>
                <w:rFonts w:hAnsi="游明朝"/>
                <w:w w:val="80"/>
                <w:sz w:val="21"/>
                <w:szCs w:val="21"/>
              </w:rPr>
            </w:pPr>
            <w:r w:rsidRPr="00C73828">
              <w:rPr>
                <w:rFonts w:hAnsi="游明朝"/>
                <w:w w:val="80"/>
                <w:sz w:val="21"/>
                <w:szCs w:val="21"/>
              </w:rPr>
              <w:t>研修時間※</w:t>
            </w:r>
          </w:p>
        </w:tc>
      </w:tr>
      <w:tr w:rsidR="00E939E5" w:rsidRPr="00C73828" w14:paraId="44C87F1C" w14:textId="77777777" w:rsidTr="000C30B1">
        <w:trPr>
          <w:trHeight w:val="340"/>
        </w:trPr>
        <w:tc>
          <w:tcPr>
            <w:tcW w:w="1158" w:type="dxa"/>
            <w:vMerge w:val="restart"/>
            <w:vAlign w:val="center"/>
          </w:tcPr>
          <w:p w14:paraId="2B15B974" w14:textId="77777777" w:rsidR="00F57DF6" w:rsidRPr="00C73828" w:rsidRDefault="00F57DF6" w:rsidP="000C30B1">
            <w:pPr>
              <w:spacing w:line="240" w:lineRule="exact"/>
              <w:jc w:val="center"/>
              <w:rPr>
                <w:rFonts w:hAnsi="游明朝"/>
                <w:sz w:val="21"/>
                <w:szCs w:val="21"/>
              </w:rPr>
            </w:pPr>
            <w:r w:rsidRPr="00C73828">
              <w:rPr>
                <w:rFonts w:hAnsi="游明朝" w:hint="eastAsia"/>
                <w:sz w:val="21"/>
                <w:szCs w:val="21"/>
              </w:rPr>
              <w:t>地域保育</w:t>
            </w:r>
          </w:p>
          <w:p w14:paraId="7B785208" w14:textId="77777777" w:rsidR="00F57DF6" w:rsidRPr="00C73828" w:rsidRDefault="00F57DF6" w:rsidP="000C30B1">
            <w:pPr>
              <w:spacing w:line="240" w:lineRule="exact"/>
              <w:jc w:val="center"/>
              <w:rPr>
                <w:rFonts w:hAnsi="游明朝"/>
                <w:sz w:val="21"/>
                <w:szCs w:val="21"/>
              </w:rPr>
            </w:pPr>
            <w:r w:rsidRPr="00C73828">
              <w:rPr>
                <w:rFonts w:hAnsi="游明朝" w:hint="eastAsia"/>
                <w:sz w:val="21"/>
                <w:szCs w:val="21"/>
              </w:rPr>
              <w:t>コース</w:t>
            </w:r>
          </w:p>
        </w:tc>
        <w:tc>
          <w:tcPr>
            <w:tcW w:w="2542" w:type="dxa"/>
            <w:vAlign w:val="center"/>
          </w:tcPr>
          <w:p w14:paraId="51EFF444" w14:textId="77777777" w:rsidR="00F57DF6" w:rsidRPr="00C73828" w:rsidRDefault="00F57DF6" w:rsidP="000C30B1">
            <w:pPr>
              <w:spacing w:line="240" w:lineRule="exact"/>
              <w:jc w:val="center"/>
              <w:rPr>
                <w:rFonts w:hAnsi="游明朝"/>
                <w:sz w:val="21"/>
                <w:szCs w:val="21"/>
              </w:rPr>
            </w:pPr>
            <w:r w:rsidRPr="00C73828">
              <w:rPr>
                <w:rFonts w:hAnsi="游明朝"/>
                <w:sz w:val="21"/>
                <w:szCs w:val="21"/>
              </w:rPr>
              <w:t>地域型保育</w:t>
            </w:r>
          </w:p>
        </w:tc>
        <w:tc>
          <w:tcPr>
            <w:tcW w:w="1058" w:type="dxa"/>
            <w:vAlign w:val="center"/>
          </w:tcPr>
          <w:p w14:paraId="7D7ABC2D" w14:textId="77777777" w:rsidR="00F57DF6" w:rsidRPr="00C73828" w:rsidRDefault="00F57DF6" w:rsidP="000C30B1">
            <w:pPr>
              <w:spacing w:line="240" w:lineRule="exact"/>
              <w:jc w:val="center"/>
              <w:rPr>
                <w:rFonts w:hAnsi="游明朝"/>
                <w:w w:val="80"/>
                <w:sz w:val="21"/>
                <w:szCs w:val="21"/>
              </w:rPr>
            </w:pPr>
            <w:r w:rsidRPr="00C73828">
              <w:rPr>
                <w:rFonts w:hAnsi="游明朝"/>
                <w:w w:val="80"/>
                <w:sz w:val="21"/>
                <w:szCs w:val="21"/>
              </w:rPr>
              <w:t>29.5時間＋</w:t>
            </w:r>
          </w:p>
          <w:p w14:paraId="689204A1" w14:textId="77777777" w:rsidR="00F57DF6" w:rsidRPr="00C73828" w:rsidRDefault="00F57DF6" w:rsidP="000C30B1">
            <w:pPr>
              <w:spacing w:line="240" w:lineRule="exact"/>
              <w:jc w:val="center"/>
              <w:rPr>
                <w:rFonts w:hAnsi="游明朝"/>
                <w:w w:val="80"/>
                <w:sz w:val="21"/>
                <w:szCs w:val="21"/>
              </w:rPr>
            </w:pPr>
            <w:r w:rsidRPr="00C73828">
              <w:rPr>
                <w:rFonts w:hAnsi="游明朝"/>
                <w:w w:val="80"/>
                <w:sz w:val="21"/>
                <w:szCs w:val="21"/>
              </w:rPr>
              <w:t>２日</w:t>
            </w:r>
          </w:p>
        </w:tc>
      </w:tr>
      <w:tr w:rsidR="00E939E5" w:rsidRPr="00C73828" w14:paraId="668253D0" w14:textId="77777777" w:rsidTr="000C30B1">
        <w:trPr>
          <w:trHeight w:val="340"/>
        </w:trPr>
        <w:tc>
          <w:tcPr>
            <w:tcW w:w="1158" w:type="dxa"/>
            <w:vMerge/>
            <w:vAlign w:val="center"/>
          </w:tcPr>
          <w:p w14:paraId="5AC14138" w14:textId="77777777" w:rsidR="00F57DF6" w:rsidRPr="00C73828" w:rsidRDefault="00F57DF6" w:rsidP="000C30B1">
            <w:pPr>
              <w:spacing w:line="240" w:lineRule="exact"/>
              <w:jc w:val="center"/>
              <w:rPr>
                <w:rFonts w:hAnsi="游明朝"/>
                <w:sz w:val="21"/>
                <w:szCs w:val="21"/>
              </w:rPr>
            </w:pPr>
          </w:p>
        </w:tc>
        <w:tc>
          <w:tcPr>
            <w:tcW w:w="2542" w:type="dxa"/>
            <w:vAlign w:val="center"/>
          </w:tcPr>
          <w:p w14:paraId="42EFD856" w14:textId="77777777" w:rsidR="00F57DF6" w:rsidRPr="00C73828" w:rsidRDefault="00F57DF6" w:rsidP="000C30B1">
            <w:pPr>
              <w:spacing w:line="240" w:lineRule="exact"/>
              <w:jc w:val="center"/>
              <w:rPr>
                <w:rFonts w:hAnsi="游明朝"/>
                <w:sz w:val="21"/>
                <w:szCs w:val="21"/>
              </w:rPr>
            </w:pPr>
            <w:r w:rsidRPr="00C73828">
              <w:rPr>
                <w:rFonts w:hAnsi="游明朝"/>
                <w:sz w:val="21"/>
                <w:szCs w:val="21"/>
              </w:rPr>
              <w:t>一時預かり事業</w:t>
            </w:r>
          </w:p>
        </w:tc>
        <w:tc>
          <w:tcPr>
            <w:tcW w:w="1058" w:type="dxa"/>
            <w:vAlign w:val="center"/>
          </w:tcPr>
          <w:p w14:paraId="064B30AA" w14:textId="77777777" w:rsidR="00F57DF6" w:rsidRPr="00C73828" w:rsidRDefault="00F57DF6" w:rsidP="000C30B1">
            <w:pPr>
              <w:spacing w:line="240" w:lineRule="exact"/>
              <w:jc w:val="center"/>
              <w:rPr>
                <w:rFonts w:hAnsi="游明朝"/>
                <w:w w:val="80"/>
                <w:sz w:val="21"/>
                <w:szCs w:val="21"/>
              </w:rPr>
            </w:pPr>
            <w:r w:rsidRPr="00C73828">
              <w:rPr>
                <w:rFonts w:hAnsi="游明朝"/>
                <w:w w:val="80"/>
                <w:sz w:val="21"/>
                <w:szCs w:val="21"/>
              </w:rPr>
              <w:t>29.5時間＋</w:t>
            </w:r>
          </w:p>
          <w:p w14:paraId="0D969FEF" w14:textId="77777777" w:rsidR="00F57DF6" w:rsidRPr="00C73828" w:rsidRDefault="00F57DF6" w:rsidP="000C30B1">
            <w:pPr>
              <w:spacing w:line="240" w:lineRule="exact"/>
              <w:jc w:val="center"/>
              <w:rPr>
                <w:rFonts w:hAnsi="游明朝"/>
                <w:w w:val="80"/>
                <w:sz w:val="21"/>
                <w:szCs w:val="21"/>
              </w:rPr>
            </w:pPr>
            <w:r w:rsidRPr="00C73828">
              <w:rPr>
                <w:rFonts w:hAnsi="游明朝"/>
                <w:w w:val="80"/>
                <w:sz w:val="21"/>
                <w:szCs w:val="21"/>
              </w:rPr>
              <w:t>２日</w:t>
            </w:r>
          </w:p>
        </w:tc>
      </w:tr>
      <w:tr w:rsidR="00E939E5" w:rsidRPr="00C73828" w14:paraId="2E6028AB" w14:textId="77777777" w:rsidTr="000C30B1">
        <w:trPr>
          <w:trHeight w:val="340"/>
        </w:trPr>
        <w:tc>
          <w:tcPr>
            <w:tcW w:w="1158" w:type="dxa"/>
            <w:vMerge w:val="restart"/>
            <w:vAlign w:val="center"/>
          </w:tcPr>
          <w:p w14:paraId="30D6310C" w14:textId="77777777" w:rsidR="00F57DF6" w:rsidRPr="00C73828" w:rsidRDefault="00F57DF6" w:rsidP="000C30B1">
            <w:pPr>
              <w:spacing w:line="240" w:lineRule="exact"/>
              <w:jc w:val="center"/>
              <w:rPr>
                <w:rFonts w:hAnsi="游明朝"/>
                <w:sz w:val="21"/>
                <w:szCs w:val="21"/>
              </w:rPr>
            </w:pPr>
            <w:r w:rsidRPr="00C73828">
              <w:rPr>
                <w:rFonts w:hAnsi="游明朝" w:hint="eastAsia"/>
                <w:sz w:val="21"/>
                <w:szCs w:val="21"/>
              </w:rPr>
              <w:t>地域子育て</w:t>
            </w:r>
          </w:p>
          <w:p w14:paraId="24247513" w14:textId="77777777" w:rsidR="00F57DF6" w:rsidRPr="00C73828" w:rsidRDefault="00F57DF6" w:rsidP="000C30B1">
            <w:pPr>
              <w:spacing w:line="240" w:lineRule="exact"/>
              <w:jc w:val="center"/>
              <w:rPr>
                <w:rFonts w:hAnsi="游明朝"/>
                <w:sz w:val="21"/>
                <w:szCs w:val="21"/>
              </w:rPr>
            </w:pPr>
            <w:r w:rsidRPr="00C73828">
              <w:rPr>
                <w:rFonts w:hAnsi="游明朝" w:hint="eastAsia"/>
                <w:sz w:val="21"/>
                <w:szCs w:val="21"/>
              </w:rPr>
              <w:t>支援コース</w:t>
            </w:r>
          </w:p>
        </w:tc>
        <w:tc>
          <w:tcPr>
            <w:tcW w:w="2542" w:type="dxa"/>
            <w:vAlign w:val="center"/>
          </w:tcPr>
          <w:p w14:paraId="25AC19F8" w14:textId="77777777" w:rsidR="00F57DF6" w:rsidRPr="00C73828" w:rsidRDefault="00F57DF6" w:rsidP="000C30B1">
            <w:pPr>
              <w:spacing w:line="240" w:lineRule="exact"/>
              <w:jc w:val="center"/>
              <w:rPr>
                <w:rFonts w:hAnsi="游明朝"/>
                <w:sz w:val="21"/>
                <w:szCs w:val="21"/>
              </w:rPr>
            </w:pPr>
            <w:r w:rsidRPr="00C73828">
              <w:rPr>
                <w:rFonts w:hAnsi="游明朝"/>
                <w:sz w:val="21"/>
                <w:szCs w:val="21"/>
              </w:rPr>
              <w:t>利用者支援事業（基本型）</w:t>
            </w:r>
          </w:p>
        </w:tc>
        <w:tc>
          <w:tcPr>
            <w:tcW w:w="1058" w:type="dxa"/>
            <w:vAlign w:val="center"/>
          </w:tcPr>
          <w:p w14:paraId="566CFE2F" w14:textId="77777777" w:rsidR="00F57DF6" w:rsidRPr="00C73828" w:rsidRDefault="00F57DF6" w:rsidP="000C30B1">
            <w:pPr>
              <w:spacing w:line="240" w:lineRule="exact"/>
              <w:jc w:val="center"/>
              <w:rPr>
                <w:rFonts w:hAnsi="游明朝"/>
                <w:w w:val="80"/>
                <w:sz w:val="21"/>
                <w:szCs w:val="21"/>
              </w:rPr>
            </w:pPr>
            <w:r w:rsidRPr="00C73828">
              <w:rPr>
                <w:rFonts w:hAnsi="游明朝"/>
                <w:w w:val="80"/>
                <w:sz w:val="21"/>
                <w:szCs w:val="21"/>
              </w:rPr>
              <w:t>24時間＋1日</w:t>
            </w:r>
          </w:p>
        </w:tc>
      </w:tr>
      <w:tr w:rsidR="00E939E5" w:rsidRPr="00C73828" w14:paraId="298240AB" w14:textId="77777777" w:rsidTr="000C30B1">
        <w:trPr>
          <w:trHeight w:val="340"/>
        </w:trPr>
        <w:tc>
          <w:tcPr>
            <w:tcW w:w="1158" w:type="dxa"/>
            <w:vMerge/>
            <w:vAlign w:val="center"/>
          </w:tcPr>
          <w:p w14:paraId="3A04E88F" w14:textId="77777777" w:rsidR="00F57DF6" w:rsidRPr="00C73828" w:rsidRDefault="00F57DF6" w:rsidP="000C30B1">
            <w:pPr>
              <w:spacing w:line="240" w:lineRule="exact"/>
              <w:jc w:val="center"/>
              <w:rPr>
                <w:rFonts w:hAnsi="游明朝"/>
                <w:sz w:val="21"/>
                <w:szCs w:val="21"/>
              </w:rPr>
            </w:pPr>
          </w:p>
        </w:tc>
        <w:tc>
          <w:tcPr>
            <w:tcW w:w="2542" w:type="dxa"/>
            <w:vAlign w:val="center"/>
          </w:tcPr>
          <w:p w14:paraId="695A97E1" w14:textId="77777777" w:rsidR="00F57DF6" w:rsidRPr="00C73828" w:rsidRDefault="00F57DF6" w:rsidP="000C30B1">
            <w:pPr>
              <w:spacing w:line="240" w:lineRule="exact"/>
              <w:jc w:val="center"/>
              <w:rPr>
                <w:rFonts w:hAnsi="游明朝"/>
                <w:sz w:val="21"/>
                <w:szCs w:val="21"/>
              </w:rPr>
            </w:pPr>
            <w:r w:rsidRPr="00C73828">
              <w:rPr>
                <w:rFonts w:hAnsi="游明朝"/>
                <w:sz w:val="21"/>
                <w:szCs w:val="21"/>
              </w:rPr>
              <w:t>利用者支援事業（特定型）</w:t>
            </w:r>
          </w:p>
        </w:tc>
        <w:tc>
          <w:tcPr>
            <w:tcW w:w="1058" w:type="dxa"/>
            <w:vAlign w:val="center"/>
          </w:tcPr>
          <w:p w14:paraId="53817C16" w14:textId="77777777" w:rsidR="00F57DF6" w:rsidRPr="00C73828" w:rsidRDefault="00F57DF6" w:rsidP="000C30B1">
            <w:pPr>
              <w:spacing w:line="240" w:lineRule="exact"/>
              <w:jc w:val="center"/>
              <w:rPr>
                <w:rFonts w:hAnsi="游明朝"/>
                <w:sz w:val="21"/>
                <w:szCs w:val="21"/>
              </w:rPr>
            </w:pPr>
            <w:r w:rsidRPr="00C73828">
              <w:rPr>
                <w:rFonts w:hAnsi="游明朝"/>
                <w:sz w:val="21"/>
                <w:szCs w:val="21"/>
              </w:rPr>
              <w:t>13.5時間</w:t>
            </w:r>
          </w:p>
        </w:tc>
      </w:tr>
      <w:tr w:rsidR="00E939E5" w:rsidRPr="00C73828" w14:paraId="233243A8" w14:textId="77777777" w:rsidTr="000C30B1">
        <w:trPr>
          <w:trHeight w:val="340"/>
        </w:trPr>
        <w:tc>
          <w:tcPr>
            <w:tcW w:w="1158" w:type="dxa"/>
            <w:vMerge/>
            <w:vAlign w:val="center"/>
          </w:tcPr>
          <w:p w14:paraId="04F7B073" w14:textId="77777777" w:rsidR="00F57DF6" w:rsidRPr="00C73828" w:rsidRDefault="00F57DF6" w:rsidP="000C30B1">
            <w:pPr>
              <w:spacing w:line="240" w:lineRule="exact"/>
              <w:jc w:val="center"/>
              <w:rPr>
                <w:rFonts w:hAnsi="游明朝"/>
                <w:sz w:val="21"/>
                <w:szCs w:val="21"/>
              </w:rPr>
            </w:pPr>
          </w:p>
        </w:tc>
        <w:tc>
          <w:tcPr>
            <w:tcW w:w="2542" w:type="dxa"/>
            <w:vAlign w:val="center"/>
          </w:tcPr>
          <w:p w14:paraId="2D38D477" w14:textId="77777777" w:rsidR="00F57DF6" w:rsidRPr="00C73828" w:rsidRDefault="00F57DF6" w:rsidP="000C30B1">
            <w:pPr>
              <w:spacing w:line="240" w:lineRule="exact"/>
              <w:jc w:val="center"/>
              <w:rPr>
                <w:rFonts w:hAnsi="游明朝"/>
                <w:sz w:val="21"/>
                <w:szCs w:val="21"/>
              </w:rPr>
            </w:pPr>
            <w:r w:rsidRPr="00C73828">
              <w:rPr>
                <w:rFonts w:hAnsi="游明朝"/>
                <w:sz w:val="21"/>
                <w:szCs w:val="21"/>
              </w:rPr>
              <w:t>地域子育て支援拠点事業</w:t>
            </w:r>
          </w:p>
        </w:tc>
        <w:tc>
          <w:tcPr>
            <w:tcW w:w="1058" w:type="dxa"/>
            <w:vAlign w:val="center"/>
          </w:tcPr>
          <w:p w14:paraId="783BA4E8" w14:textId="77777777" w:rsidR="00F57DF6" w:rsidRPr="00C73828" w:rsidRDefault="00F57DF6" w:rsidP="000C30B1">
            <w:pPr>
              <w:spacing w:line="240" w:lineRule="exact"/>
              <w:jc w:val="center"/>
              <w:rPr>
                <w:rFonts w:hAnsi="游明朝"/>
                <w:sz w:val="21"/>
                <w:szCs w:val="21"/>
              </w:rPr>
            </w:pPr>
            <w:r w:rsidRPr="00C73828">
              <w:rPr>
                <w:rFonts w:hAnsi="游明朝"/>
                <w:sz w:val="21"/>
                <w:szCs w:val="21"/>
              </w:rPr>
              <w:t>14時間</w:t>
            </w:r>
          </w:p>
        </w:tc>
      </w:tr>
      <w:tr w:rsidR="00E939E5" w:rsidRPr="00C73828" w14:paraId="72E5278A" w14:textId="77777777" w:rsidTr="000C30B1">
        <w:trPr>
          <w:trHeight w:val="340"/>
        </w:trPr>
        <w:tc>
          <w:tcPr>
            <w:tcW w:w="3700" w:type="dxa"/>
            <w:gridSpan w:val="2"/>
            <w:vAlign w:val="center"/>
          </w:tcPr>
          <w:p w14:paraId="5A5A42BF" w14:textId="77777777" w:rsidR="00F57DF6" w:rsidRPr="00C73828" w:rsidRDefault="00F57DF6" w:rsidP="000C30B1">
            <w:pPr>
              <w:spacing w:line="240" w:lineRule="exact"/>
              <w:jc w:val="center"/>
              <w:rPr>
                <w:rFonts w:hAnsi="游明朝"/>
                <w:sz w:val="21"/>
                <w:szCs w:val="21"/>
              </w:rPr>
            </w:pPr>
            <w:r w:rsidRPr="00C73828">
              <w:rPr>
                <w:rFonts w:hAnsi="游明朝" w:hint="eastAsia"/>
                <w:sz w:val="21"/>
                <w:szCs w:val="21"/>
              </w:rPr>
              <w:t>放課後児童コース</w:t>
            </w:r>
          </w:p>
        </w:tc>
        <w:tc>
          <w:tcPr>
            <w:tcW w:w="1058" w:type="dxa"/>
            <w:vAlign w:val="center"/>
          </w:tcPr>
          <w:p w14:paraId="53BF7480" w14:textId="77777777" w:rsidR="00F57DF6" w:rsidRPr="00C73828" w:rsidRDefault="00F57DF6" w:rsidP="000C30B1">
            <w:pPr>
              <w:spacing w:line="240" w:lineRule="exact"/>
              <w:jc w:val="center"/>
              <w:rPr>
                <w:rFonts w:hAnsi="游明朝"/>
                <w:sz w:val="21"/>
                <w:szCs w:val="21"/>
              </w:rPr>
            </w:pPr>
            <w:r w:rsidRPr="00C73828">
              <w:rPr>
                <w:rFonts w:hAnsi="游明朝"/>
                <w:sz w:val="21"/>
                <w:szCs w:val="21"/>
              </w:rPr>
              <w:t>17時間</w:t>
            </w:r>
          </w:p>
        </w:tc>
      </w:tr>
      <w:tr w:rsidR="00E939E5" w:rsidRPr="00C73828" w14:paraId="6BF1C410" w14:textId="77777777" w:rsidTr="000C30B1">
        <w:trPr>
          <w:trHeight w:val="340"/>
        </w:trPr>
        <w:tc>
          <w:tcPr>
            <w:tcW w:w="3700" w:type="dxa"/>
            <w:gridSpan w:val="2"/>
            <w:vAlign w:val="center"/>
          </w:tcPr>
          <w:p w14:paraId="5C2ADF8E" w14:textId="77777777" w:rsidR="00F57DF6" w:rsidRPr="00C73828" w:rsidRDefault="00F57DF6" w:rsidP="000C30B1">
            <w:pPr>
              <w:spacing w:line="240" w:lineRule="exact"/>
              <w:jc w:val="center"/>
              <w:rPr>
                <w:rFonts w:hAnsi="游明朝"/>
                <w:sz w:val="21"/>
                <w:szCs w:val="21"/>
              </w:rPr>
            </w:pPr>
            <w:r w:rsidRPr="00C73828">
              <w:rPr>
                <w:rFonts w:hAnsi="游明朝" w:hint="eastAsia"/>
                <w:sz w:val="21"/>
                <w:szCs w:val="21"/>
              </w:rPr>
              <w:t>社会的養護コース</w:t>
            </w:r>
          </w:p>
        </w:tc>
        <w:tc>
          <w:tcPr>
            <w:tcW w:w="1058" w:type="dxa"/>
            <w:vAlign w:val="center"/>
          </w:tcPr>
          <w:p w14:paraId="73CF1F54" w14:textId="77777777" w:rsidR="00F57DF6" w:rsidRPr="00C73828" w:rsidRDefault="00F57DF6" w:rsidP="000C30B1">
            <w:pPr>
              <w:spacing w:line="240" w:lineRule="exact"/>
              <w:jc w:val="center"/>
              <w:rPr>
                <w:rFonts w:hAnsi="游明朝"/>
                <w:sz w:val="21"/>
                <w:szCs w:val="21"/>
              </w:rPr>
            </w:pPr>
            <w:r w:rsidRPr="00C73828">
              <w:rPr>
                <w:rFonts w:hAnsi="游明朝"/>
                <w:sz w:val="21"/>
                <w:szCs w:val="21"/>
              </w:rPr>
              <w:t>19時間</w:t>
            </w:r>
          </w:p>
        </w:tc>
      </w:tr>
    </w:tbl>
    <w:p w14:paraId="34FB7F0B" w14:textId="601454A3" w:rsidR="00F57DF6" w:rsidRPr="00C73828" w:rsidRDefault="00F57DF6" w:rsidP="00F57DF6">
      <w:pPr>
        <w:spacing w:line="240" w:lineRule="exact"/>
        <w:rPr>
          <w:sz w:val="20"/>
          <w:szCs w:val="20"/>
        </w:rPr>
      </w:pPr>
      <w:r w:rsidRPr="00C73828">
        <w:rPr>
          <w:rFonts w:hint="eastAsia"/>
          <w:sz w:val="20"/>
          <w:szCs w:val="20"/>
        </w:rPr>
        <w:t>※「基本研修」と「専門研修」を合算した時間数。コースによっては、特定の資格の有無によって基本研修の免除あり。</w:t>
      </w:r>
    </w:p>
    <w:p w14:paraId="1D3D4331" w14:textId="77777777" w:rsidR="00F57DF6" w:rsidRPr="00C73828" w:rsidRDefault="00F57DF6" w:rsidP="001C252B">
      <w:pPr>
        <w:spacing w:line="240" w:lineRule="exact"/>
        <w:rPr>
          <w:rFonts w:hAnsi="游明朝"/>
        </w:rPr>
      </w:pPr>
    </w:p>
    <w:p w14:paraId="149FB351" w14:textId="77777777" w:rsidR="00E55509" w:rsidRPr="00C73828" w:rsidRDefault="00E55509" w:rsidP="00E55509">
      <w:pPr>
        <w:rPr>
          <w:rFonts w:ascii="ＭＳ ゴシック" w:eastAsia="ＭＳ ゴシック" w:hAnsi="ＭＳ ゴシック"/>
        </w:rPr>
      </w:pPr>
      <w:r w:rsidRPr="00C73828">
        <w:rPr>
          <w:rStyle w:val="af7"/>
          <w:rFonts w:hint="eastAsia"/>
        </w:rPr>
        <w:t>修了証明書の発行</w:t>
      </w:r>
      <w:r w:rsidRPr="00C73828">
        <w:rPr>
          <w:rFonts w:hAnsi="游明朝" w:hint="eastAsia"/>
        </w:rPr>
        <w:t xml:space="preserve">　研修修了者には、東京都知事名の修了証明書を発行。</w:t>
      </w:r>
    </w:p>
    <w:p w14:paraId="4DAEDC07"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申込方法　</w:t>
      </w:r>
      <w:r w:rsidRPr="00C73828">
        <w:rPr>
          <w:rFonts w:hAnsi="游明朝" w:hint="eastAsia"/>
        </w:rPr>
        <w:t>申込みは、東京都ホームページ</w:t>
      </w:r>
    </w:p>
    <w:p w14:paraId="483BDBD3" w14:textId="77777777" w:rsidR="00E55509" w:rsidRPr="00C73828" w:rsidRDefault="00E55509" w:rsidP="00E55509">
      <w:pPr>
        <w:rPr>
          <w:rFonts w:ascii="ＭＳ ゴシック" w:eastAsia="ＭＳ ゴシック" w:hAnsi="ＭＳ ゴシック"/>
        </w:rPr>
      </w:pPr>
      <w:r w:rsidRPr="00C73828">
        <w:rPr>
          <w:rFonts w:hAnsi="游明朝" w:hint="eastAsia"/>
        </w:rPr>
        <w:t>や、各区市町村で配布する募集要項等を参照</w:t>
      </w:r>
    </w:p>
    <w:p w14:paraId="3B6CFAFB"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福祉局子供・子育て支援部企画課</w:t>
      </w:r>
    </w:p>
    <w:p w14:paraId="5EE5340B" w14:textId="77777777" w:rsidR="00E55509" w:rsidRPr="00C73828" w:rsidRDefault="00E55509" w:rsidP="00F57DF6">
      <w:pPr>
        <w:jc w:val="right"/>
        <w:rPr>
          <w:rFonts w:hAnsi="游明朝"/>
        </w:rPr>
      </w:pPr>
      <w:r w:rsidRPr="00C73828">
        <w:rPr>
          <w:rFonts w:hAnsi="游明朝"/>
        </w:rPr>
        <w:t>☎5320-4121(直通)、32-663(内線)</w:t>
      </w:r>
    </w:p>
    <w:p w14:paraId="1A0A6111" w14:textId="77777777" w:rsidR="00E55509" w:rsidRPr="00C73828" w:rsidRDefault="00E55509" w:rsidP="00F57DF6">
      <w:pPr>
        <w:jc w:val="right"/>
        <w:rPr>
          <w:rFonts w:hAnsi="游明朝"/>
        </w:rPr>
      </w:pPr>
      <w:r w:rsidRPr="00C73828">
        <w:rPr>
          <w:rFonts w:hAnsi="游明朝"/>
        </w:rPr>
        <w:t>FAX 5388-1406</w:t>
      </w:r>
    </w:p>
    <w:p w14:paraId="2E2E9FF2" w14:textId="0DF48AF7" w:rsidR="00E55509" w:rsidRPr="00C73828" w:rsidRDefault="00E55509" w:rsidP="00F57DF6">
      <w:pPr>
        <w:pStyle w:val="20"/>
      </w:pPr>
      <w:r w:rsidRPr="00C73828">
        <w:t>❖ 介護支援専門員</w:t>
      </w:r>
      <w:r w:rsidR="00F57DF6" w:rsidRPr="00C73828">
        <w:br/>
      </w:r>
      <w:r w:rsidRPr="00C73828">
        <w:t>（ケアマネジャー）の養成</w:t>
      </w:r>
    </w:p>
    <w:p w14:paraId="4DBAC747" w14:textId="77777777" w:rsidR="00E55509" w:rsidRPr="00C73828" w:rsidRDefault="00E55509" w:rsidP="00E55509">
      <w:pPr>
        <w:rPr>
          <w:rFonts w:hAnsi="游明朝"/>
        </w:rPr>
      </w:pPr>
      <w:r w:rsidRPr="00C73828">
        <w:rPr>
          <w:rFonts w:hAnsi="游明朝" w:hint="eastAsia"/>
        </w:rPr>
        <w:t xml:space="preserve">　介護支援専門員とは、要介護者等の相談に応じ、本人の希望や必要性に対応して介護サービス等を利用するためのケアプラン（サービス計画）の作成を行うほか、本人と行政、サービス提供機関等の間で連絡・調整業務等を行う人をいう。</w:t>
      </w:r>
    </w:p>
    <w:p w14:paraId="117BC9C2" w14:textId="77777777" w:rsidR="00E55509" w:rsidRPr="00C73828" w:rsidRDefault="00E55509" w:rsidP="00E55509">
      <w:pPr>
        <w:rPr>
          <w:rStyle w:val="af7"/>
        </w:rPr>
      </w:pPr>
      <w:r w:rsidRPr="00C73828">
        <w:rPr>
          <w:rStyle w:val="af7"/>
          <w:rFonts w:hint="eastAsia"/>
        </w:rPr>
        <w:t>介護支援専門員の登録</w:t>
      </w:r>
    </w:p>
    <w:p w14:paraId="54F7DE95" w14:textId="77777777" w:rsidR="00E55509" w:rsidRPr="00C73828" w:rsidRDefault="00E55509" w:rsidP="00E55509">
      <w:pPr>
        <w:rPr>
          <w:rFonts w:hAnsi="游明朝"/>
        </w:rPr>
      </w:pPr>
      <w:r w:rsidRPr="00C73828">
        <w:rPr>
          <w:rFonts w:hAnsi="游明朝" w:hint="eastAsia"/>
        </w:rPr>
        <w:t xml:space="preserve">　介護支援専門員の業務を行うためには「介護支援専門員実務研修受講試験」に合格後、実務研修を修了し、介護支援専門員の登録を受け、介護支援専門員証（有効期間５年）の交付を受けることが必要</w:t>
      </w:r>
    </w:p>
    <w:p w14:paraId="4422E26E" w14:textId="77777777" w:rsidR="00E55509" w:rsidRPr="00C73828" w:rsidRDefault="00E55509" w:rsidP="00E55509">
      <w:pPr>
        <w:rPr>
          <w:rStyle w:val="af7"/>
        </w:rPr>
      </w:pPr>
      <w:r w:rsidRPr="00C73828">
        <w:rPr>
          <w:rStyle w:val="af7"/>
          <w:rFonts w:hint="eastAsia"/>
        </w:rPr>
        <w:lastRenderedPageBreak/>
        <w:t>実務研修受講試験</w:t>
      </w:r>
    </w:p>
    <w:p w14:paraId="095569CF" w14:textId="77777777" w:rsidR="00E55509" w:rsidRPr="00C73828" w:rsidRDefault="00E55509" w:rsidP="00E55509">
      <w:pPr>
        <w:rPr>
          <w:rFonts w:hAnsi="游明朝"/>
        </w:rPr>
      </w:pPr>
      <w:r w:rsidRPr="00C73828">
        <w:rPr>
          <w:rFonts w:hAnsi="游明朝" w:hint="eastAsia"/>
        </w:rPr>
        <w:t xml:space="preserve">　毎年１回、各都道府県又は都道府県の指定する団体が実施（都は（公財）東京都福祉保健財団が指定を受けて実施）</w:t>
      </w:r>
    </w:p>
    <w:p w14:paraId="2CC8E77E" w14:textId="77777777" w:rsidR="00E55509" w:rsidRPr="00C73828" w:rsidRDefault="00E55509" w:rsidP="00E55509">
      <w:pPr>
        <w:rPr>
          <w:rFonts w:ascii="ＭＳ ゴシック" w:eastAsia="ＭＳ ゴシック" w:hAnsi="ＭＳ ゴシック"/>
        </w:rPr>
      </w:pPr>
      <w:r w:rsidRPr="00C73828">
        <w:rPr>
          <w:rFonts w:hAnsi="游明朝" w:hint="eastAsia"/>
        </w:rPr>
        <w:t xml:space="preserve">　受験資格は、保健・医療・福祉分野に関する国家資格に基づく業務に一定期間従事した方等</w:t>
      </w:r>
    </w:p>
    <w:p w14:paraId="32659694"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実務研修　</w:t>
      </w:r>
      <w:r w:rsidRPr="00C73828">
        <w:rPr>
          <w:rFonts w:hAnsi="游明朝" w:hint="eastAsia"/>
        </w:rPr>
        <w:t>試験合格者に対し、</w:t>
      </w:r>
      <w:r w:rsidRPr="00C73828">
        <w:rPr>
          <w:rFonts w:hAnsi="游明朝"/>
        </w:rPr>
        <w:t>87時間の日程で毎年１月から順次実施</w:t>
      </w:r>
    </w:p>
    <w:p w14:paraId="7E4E8261" w14:textId="77777777" w:rsidR="00E55509" w:rsidRPr="00C73828" w:rsidRDefault="00E55509" w:rsidP="00E55509">
      <w:pPr>
        <w:rPr>
          <w:rFonts w:ascii="ＭＳ ゴシック" w:eastAsia="ＭＳ ゴシック" w:hAnsi="ＭＳ ゴシック"/>
        </w:rPr>
      </w:pPr>
      <w:r w:rsidRPr="00C73828">
        <w:rPr>
          <w:rFonts w:hAnsi="游明朝" w:hint="eastAsia"/>
        </w:rPr>
        <w:t xml:space="preserve">　試験、実務研修についての問合せは</w:t>
      </w:r>
      <w:r w:rsidRPr="00C73828">
        <w:rPr>
          <w:rFonts w:hAnsi="游明朝"/>
        </w:rPr>
        <w:t>(公財)東京都福祉保健財団（☎3344-8512）へ。</w:t>
      </w:r>
    </w:p>
    <w:p w14:paraId="24ECC28B"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福祉局高齢者施策推進部介護保険課</w:t>
      </w:r>
    </w:p>
    <w:p w14:paraId="29F0195A" w14:textId="77777777" w:rsidR="00E55509" w:rsidRPr="00C73828" w:rsidRDefault="00E55509" w:rsidP="001C252B">
      <w:pPr>
        <w:jc w:val="right"/>
        <w:rPr>
          <w:rFonts w:hAnsi="游明朝"/>
        </w:rPr>
      </w:pPr>
      <w:r w:rsidRPr="00C73828">
        <w:rPr>
          <w:rFonts w:hAnsi="游明朝"/>
        </w:rPr>
        <w:t>☎5320-4279(直通)、33-631(内線)</w:t>
      </w:r>
    </w:p>
    <w:p w14:paraId="7B0956C7" w14:textId="77777777" w:rsidR="00E55509" w:rsidRPr="00C73828" w:rsidRDefault="00E55509" w:rsidP="001C252B">
      <w:pPr>
        <w:jc w:val="right"/>
        <w:rPr>
          <w:rFonts w:hAnsi="游明朝"/>
        </w:rPr>
      </w:pPr>
      <w:r w:rsidRPr="00C73828">
        <w:rPr>
          <w:rFonts w:hAnsi="游明朝"/>
        </w:rPr>
        <w:t>FAX 5388-1395</w:t>
      </w:r>
    </w:p>
    <w:p w14:paraId="3052FC44" w14:textId="77777777" w:rsidR="00E55509" w:rsidRPr="00C73828" w:rsidRDefault="00E55509" w:rsidP="001C252B">
      <w:pPr>
        <w:pStyle w:val="20"/>
      </w:pPr>
      <w:r w:rsidRPr="00C73828">
        <w:t>❖ 訪問介護員などの養成研修</w:t>
      </w:r>
    </w:p>
    <w:p w14:paraId="7AA48CCC" w14:textId="77777777" w:rsidR="00E55509" w:rsidRPr="00C73828" w:rsidRDefault="00E55509" w:rsidP="00E55509">
      <w:pPr>
        <w:rPr>
          <w:rFonts w:hAnsi="游明朝"/>
        </w:rPr>
      </w:pPr>
      <w:r w:rsidRPr="00C73828">
        <w:rPr>
          <w:rFonts w:hAnsi="游明朝" w:hint="eastAsia"/>
        </w:rPr>
        <w:t xml:space="preserve">　高齢者、心身障害者（児）等の多様化するニーズに対応したホームヘルプサービスを提供するために必要な知識・技能を有する人材の養成を図ることを目的とし、養成研修事業者及び養成研修事業の都知事指定事務を行う。</w:t>
      </w:r>
    </w:p>
    <w:p w14:paraId="15BA74FC" w14:textId="77777777" w:rsidR="00E55509" w:rsidRPr="00C73828" w:rsidRDefault="00E55509" w:rsidP="00E55509">
      <w:pPr>
        <w:rPr>
          <w:rStyle w:val="af7"/>
        </w:rPr>
      </w:pPr>
      <w:r w:rsidRPr="00C73828">
        <w:rPr>
          <w:rStyle w:val="af7"/>
          <w:rFonts w:hint="eastAsia"/>
        </w:rPr>
        <w:t>内容</w:t>
      </w:r>
    </w:p>
    <w:tbl>
      <w:tblPr>
        <w:tblW w:w="46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64"/>
        <w:gridCol w:w="708"/>
        <w:gridCol w:w="1872"/>
        <w:gridCol w:w="1134"/>
      </w:tblGrid>
      <w:tr w:rsidR="00E939E5" w:rsidRPr="00C73828" w14:paraId="046D5F12" w14:textId="77777777" w:rsidTr="001B7ED2">
        <w:trPr>
          <w:trHeight w:val="283"/>
        </w:trPr>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7CFA5C19" w14:textId="57764C42" w:rsidR="001C252B" w:rsidRPr="00C73828" w:rsidRDefault="001C252B" w:rsidP="001C252B">
            <w:pPr>
              <w:spacing w:line="250" w:lineRule="exact"/>
              <w:jc w:val="center"/>
              <w:rPr>
                <w:sz w:val="20"/>
                <w:szCs w:val="20"/>
              </w:rPr>
            </w:pPr>
            <w:r w:rsidRPr="00C73828">
              <w:rPr>
                <w:rFonts w:hint="eastAsia"/>
                <w:sz w:val="20"/>
                <w:szCs w:val="20"/>
              </w:rPr>
              <w:t>課　　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AC19FA" w14:textId="09327053" w:rsidR="001C252B" w:rsidRPr="00C73828" w:rsidRDefault="001C252B" w:rsidP="001C252B">
            <w:pPr>
              <w:spacing w:line="250" w:lineRule="exact"/>
              <w:jc w:val="center"/>
              <w:rPr>
                <w:sz w:val="20"/>
                <w:szCs w:val="20"/>
              </w:rPr>
            </w:pPr>
            <w:r w:rsidRPr="00C73828">
              <w:rPr>
                <w:sz w:val="20"/>
                <w:szCs w:val="20"/>
              </w:rPr>
              <w:t>研修時間</w:t>
            </w:r>
            <w:r w:rsidRPr="00C73828">
              <w:rPr>
                <w:sz w:val="20"/>
                <w:szCs w:val="20"/>
              </w:rPr>
              <w:t>※</w:t>
            </w:r>
          </w:p>
        </w:tc>
      </w:tr>
      <w:tr w:rsidR="00E939E5" w:rsidRPr="00C73828" w14:paraId="77CBAE21" w14:textId="77777777" w:rsidTr="001B7ED2">
        <w:trPr>
          <w:trHeight w:val="283"/>
        </w:trPr>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72E4E172" w14:textId="627D4070" w:rsidR="001C252B" w:rsidRPr="00C73828" w:rsidRDefault="001C252B" w:rsidP="001C252B">
            <w:pPr>
              <w:spacing w:line="250" w:lineRule="exact"/>
              <w:rPr>
                <w:spacing w:val="-6"/>
                <w:sz w:val="20"/>
                <w:szCs w:val="20"/>
              </w:rPr>
            </w:pPr>
            <w:r w:rsidRPr="00C73828">
              <w:rPr>
                <w:rFonts w:hAnsi="游明朝" w:hint="eastAsia"/>
                <w:spacing w:val="-6"/>
                <w:sz w:val="20"/>
                <w:szCs w:val="20"/>
              </w:rPr>
              <w:t>介護福祉士実務者研修</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A9BD30" w14:textId="67D0037B" w:rsidR="001C252B" w:rsidRPr="00C73828" w:rsidRDefault="001C252B" w:rsidP="001C252B">
            <w:pPr>
              <w:spacing w:line="250" w:lineRule="exact"/>
              <w:jc w:val="right"/>
              <w:rPr>
                <w:sz w:val="20"/>
                <w:szCs w:val="20"/>
              </w:rPr>
            </w:pPr>
            <w:r w:rsidRPr="00C73828">
              <w:rPr>
                <w:rFonts w:hAnsi="游明朝"/>
                <w:sz w:val="20"/>
                <w:szCs w:val="20"/>
              </w:rPr>
              <w:t>450時間</w:t>
            </w:r>
          </w:p>
        </w:tc>
      </w:tr>
      <w:tr w:rsidR="00E939E5" w:rsidRPr="00C73828" w14:paraId="3BD69068" w14:textId="77777777" w:rsidTr="001B7ED2">
        <w:trPr>
          <w:trHeight w:val="283"/>
        </w:trPr>
        <w:tc>
          <w:tcPr>
            <w:tcW w:w="964" w:type="dxa"/>
            <w:vMerge w:val="restart"/>
            <w:tcBorders>
              <w:top w:val="single" w:sz="4" w:space="0" w:color="auto"/>
              <w:left w:val="single" w:sz="4" w:space="0" w:color="auto"/>
              <w:right w:val="single" w:sz="4" w:space="0" w:color="auto"/>
            </w:tcBorders>
            <w:vAlign w:val="center"/>
          </w:tcPr>
          <w:p w14:paraId="1F7B1982" w14:textId="77777777" w:rsidR="001C252B" w:rsidRPr="00C73828" w:rsidRDefault="001C252B" w:rsidP="001C252B">
            <w:pPr>
              <w:spacing w:line="250" w:lineRule="exact"/>
              <w:jc w:val="left"/>
              <w:rPr>
                <w:sz w:val="20"/>
                <w:szCs w:val="20"/>
              </w:rPr>
            </w:pPr>
            <w:r w:rsidRPr="00C73828">
              <w:rPr>
                <w:rFonts w:hint="eastAsia"/>
                <w:sz w:val="20"/>
                <w:szCs w:val="20"/>
              </w:rPr>
              <w:t>介護員</w:t>
            </w:r>
          </w:p>
          <w:p w14:paraId="5A489896" w14:textId="508E56F5" w:rsidR="001C252B" w:rsidRPr="00C73828" w:rsidRDefault="001C252B" w:rsidP="001C252B">
            <w:pPr>
              <w:spacing w:line="250" w:lineRule="exact"/>
              <w:jc w:val="left"/>
              <w:rPr>
                <w:sz w:val="20"/>
                <w:szCs w:val="20"/>
              </w:rPr>
            </w:pPr>
            <w:r w:rsidRPr="00C73828">
              <w:rPr>
                <w:rFonts w:hint="eastAsia"/>
                <w:sz w:val="20"/>
                <w:szCs w:val="20"/>
              </w:rPr>
              <w:t>養成研修</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2E12885D" w14:textId="3418D051" w:rsidR="001C252B" w:rsidRPr="00C73828" w:rsidRDefault="001C252B" w:rsidP="001C252B">
            <w:pPr>
              <w:spacing w:line="250" w:lineRule="exact"/>
              <w:rPr>
                <w:spacing w:val="-6"/>
                <w:sz w:val="20"/>
                <w:szCs w:val="20"/>
              </w:rPr>
            </w:pPr>
            <w:r w:rsidRPr="00C73828">
              <w:rPr>
                <w:rFonts w:hAnsi="游明朝"/>
                <w:spacing w:val="-6"/>
                <w:sz w:val="20"/>
                <w:szCs w:val="20"/>
              </w:rPr>
              <w:t>介護職員初任者研修課程</w:t>
            </w:r>
          </w:p>
        </w:tc>
        <w:tc>
          <w:tcPr>
            <w:tcW w:w="1134" w:type="dxa"/>
            <w:tcBorders>
              <w:top w:val="single" w:sz="4" w:space="0" w:color="auto"/>
              <w:left w:val="single" w:sz="4" w:space="0" w:color="auto"/>
              <w:bottom w:val="single" w:sz="4" w:space="0" w:color="auto"/>
              <w:right w:val="single" w:sz="4" w:space="0" w:color="auto"/>
            </w:tcBorders>
            <w:vAlign w:val="center"/>
          </w:tcPr>
          <w:p w14:paraId="18061168" w14:textId="0E4363BA" w:rsidR="001C252B" w:rsidRPr="00C73828" w:rsidRDefault="001C252B" w:rsidP="001C252B">
            <w:pPr>
              <w:spacing w:line="250" w:lineRule="exact"/>
              <w:jc w:val="right"/>
              <w:rPr>
                <w:sz w:val="20"/>
                <w:szCs w:val="20"/>
              </w:rPr>
            </w:pPr>
            <w:r w:rsidRPr="00C73828">
              <w:rPr>
                <w:rFonts w:hAnsi="游明朝"/>
                <w:sz w:val="20"/>
                <w:szCs w:val="20"/>
              </w:rPr>
              <w:t>130時間</w:t>
            </w:r>
          </w:p>
        </w:tc>
      </w:tr>
      <w:tr w:rsidR="00E939E5" w:rsidRPr="00C73828" w14:paraId="6685045C" w14:textId="77777777" w:rsidTr="001B7ED2">
        <w:trPr>
          <w:trHeight w:val="283"/>
        </w:trPr>
        <w:tc>
          <w:tcPr>
            <w:tcW w:w="964" w:type="dxa"/>
            <w:vMerge/>
            <w:tcBorders>
              <w:left w:val="single" w:sz="4" w:space="0" w:color="auto"/>
              <w:bottom w:val="single" w:sz="4" w:space="0" w:color="auto"/>
              <w:right w:val="single" w:sz="4" w:space="0" w:color="auto"/>
            </w:tcBorders>
            <w:vAlign w:val="center"/>
          </w:tcPr>
          <w:p w14:paraId="316EC684" w14:textId="77777777" w:rsidR="001C252B" w:rsidRPr="00C73828" w:rsidRDefault="001C252B" w:rsidP="001C252B">
            <w:pPr>
              <w:spacing w:line="250" w:lineRule="exact"/>
              <w:jc w:val="left"/>
              <w:rPr>
                <w:sz w:val="20"/>
                <w:szCs w:val="20"/>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01C27C8A" w14:textId="51835EAA" w:rsidR="001C252B" w:rsidRPr="00C73828" w:rsidRDefault="001C252B" w:rsidP="001C252B">
            <w:pPr>
              <w:spacing w:line="250" w:lineRule="exact"/>
              <w:rPr>
                <w:spacing w:val="-6"/>
                <w:sz w:val="20"/>
                <w:szCs w:val="20"/>
              </w:rPr>
            </w:pPr>
            <w:r w:rsidRPr="00C73828">
              <w:rPr>
                <w:rFonts w:hAnsi="游明朝" w:hint="eastAsia"/>
                <w:spacing w:val="-6"/>
                <w:sz w:val="20"/>
                <w:szCs w:val="20"/>
              </w:rPr>
              <w:t>生活援助従事者研修課程</w:t>
            </w:r>
          </w:p>
        </w:tc>
        <w:tc>
          <w:tcPr>
            <w:tcW w:w="1134" w:type="dxa"/>
            <w:tcBorders>
              <w:top w:val="single" w:sz="4" w:space="0" w:color="auto"/>
              <w:left w:val="single" w:sz="4" w:space="0" w:color="auto"/>
              <w:bottom w:val="single" w:sz="4" w:space="0" w:color="auto"/>
              <w:right w:val="single" w:sz="4" w:space="0" w:color="auto"/>
            </w:tcBorders>
            <w:vAlign w:val="center"/>
          </w:tcPr>
          <w:p w14:paraId="1D3071A8" w14:textId="487F2226" w:rsidR="001C252B" w:rsidRPr="00C73828" w:rsidRDefault="001C252B" w:rsidP="001C252B">
            <w:pPr>
              <w:spacing w:line="250" w:lineRule="exact"/>
              <w:jc w:val="right"/>
              <w:rPr>
                <w:sz w:val="20"/>
                <w:szCs w:val="20"/>
              </w:rPr>
            </w:pPr>
            <w:r w:rsidRPr="00C73828">
              <w:rPr>
                <w:rFonts w:hAnsi="游明朝"/>
                <w:sz w:val="20"/>
                <w:szCs w:val="20"/>
              </w:rPr>
              <w:t>59時間</w:t>
            </w:r>
          </w:p>
        </w:tc>
      </w:tr>
      <w:tr w:rsidR="00E939E5" w:rsidRPr="00C73828" w14:paraId="36D5F96B" w14:textId="77777777" w:rsidTr="001B7ED2">
        <w:trPr>
          <w:trHeight w:val="283"/>
        </w:trPr>
        <w:tc>
          <w:tcPr>
            <w:tcW w:w="3544" w:type="dxa"/>
            <w:gridSpan w:val="3"/>
            <w:tcBorders>
              <w:top w:val="single" w:sz="4" w:space="0" w:color="auto"/>
              <w:left w:val="single" w:sz="4" w:space="0" w:color="auto"/>
              <w:bottom w:val="single" w:sz="4" w:space="0" w:color="auto"/>
              <w:right w:val="single" w:sz="4" w:space="0" w:color="auto"/>
            </w:tcBorders>
            <w:vAlign w:val="center"/>
          </w:tcPr>
          <w:p w14:paraId="18053576" w14:textId="6C4867D0" w:rsidR="001C252B" w:rsidRPr="00C73828" w:rsidRDefault="001C252B" w:rsidP="001C252B">
            <w:pPr>
              <w:spacing w:line="250" w:lineRule="exact"/>
              <w:rPr>
                <w:spacing w:val="-6"/>
                <w:sz w:val="20"/>
                <w:szCs w:val="20"/>
              </w:rPr>
            </w:pPr>
            <w:r w:rsidRPr="00C73828">
              <w:rPr>
                <w:rFonts w:hAnsi="游明朝" w:hint="eastAsia"/>
                <w:spacing w:val="-6"/>
                <w:sz w:val="20"/>
                <w:szCs w:val="20"/>
              </w:rPr>
              <w:t>居宅介護職員初任者研修</w:t>
            </w:r>
          </w:p>
        </w:tc>
        <w:tc>
          <w:tcPr>
            <w:tcW w:w="1134" w:type="dxa"/>
            <w:tcBorders>
              <w:top w:val="single" w:sz="4" w:space="0" w:color="auto"/>
              <w:left w:val="single" w:sz="4" w:space="0" w:color="auto"/>
              <w:bottom w:val="single" w:sz="4" w:space="0" w:color="auto"/>
              <w:right w:val="single" w:sz="4" w:space="0" w:color="auto"/>
            </w:tcBorders>
            <w:vAlign w:val="center"/>
          </w:tcPr>
          <w:p w14:paraId="1AE0A2E5" w14:textId="594DDC9A" w:rsidR="001C252B" w:rsidRPr="00C73828" w:rsidRDefault="001C252B" w:rsidP="001C252B">
            <w:pPr>
              <w:spacing w:line="250" w:lineRule="exact"/>
              <w:jc w:val="right"/>
              <w:rPr>
                <w:sz w:val="20"/>
                <w:szCs w:val="20"/>
              </w:rPr>
            </w:pPr>
            <w:r w:rsidRPr="00C73828">
              <w:rPr>
                <w:rFonts w:hAnsi="游明朝"/>
                <w:sz w:val="20"/>
                <w:szCs w:val="20"/>
              </w:rPr>
              <w:t>130時間</w:t>
            </w:r>
          </w:p>
        </w:tc>
      </w:tr>
      <w:tr w:rsidR="00E939E5" w:rsidRPr="00C73828" w14:paraId="62B23C08" w14:textId="77777777" w:rsidTr="001B7ED2">
        <w:trPr>
          <w:trHeight w:val="283"/>
        </w:trPr>
        <w:tc>
          <w:tcPr>
            <w:tcW w:w="1672" w:type="dxa"/>
            <w:gridSpan w:val="2"/>
            <w:vMerge w:val="restart"/>
            <w:tcBorders>
              <w:top w:val="single" w:sz="4" w:space="0" w:color="auto"/>
              <w:left w:val="single" w:sz="4" w:space="0" w:color="auto"/>
              <w:right w:val="single" w:sz="4" w:space="0" w:color="auto"/>
            </w:tcBorders>
            <w:vAlign w:val="center"/>
          </w:tcPr>
          <w:p w14:paraId="49CE49A0" w14:textId="430043E3" w:rsidR="001C252B" w:rsidRPr="00C73828" w:rsidRDefault="001C252B" w:rsidP="001C252B">
            <w:pPr>
              <w:spacing w:line="250" w:lineRule="exact"/>
              <w:rPr>
                <w:rFonts w:hAnsi="游明朝"/>
                <w:spacing w:val="-6"/>
                <w:sz w:val="20"/>
                <w:szCs w:val="20"/>
              </w:rPr>
            </w:pPr>
            <w:r w:rsidRPr="00C73828">
              <w:rPr>
                <w:rFonts w:hAnsi="游明朝" w:hint="eastAsia"/>
                <w:spacing w:val="-6"/>
                <w:sz w:val="20"/>
                <w:szCs w:val="20"/>
              </w:rPr>
              <w:t>障害者居宅介護従業者基礎研修等</w:t>
            </w:r>
          </w:p>
        </w:tc>
        <w:tc>
          <w:tcPr>
            <w:tcW w:w="1872" w:type="dxa"/>
            <w:tcBorders>
              <w:top w:val="single" w:sz="4" w:space="0" w:color="auto"/>
              <w:left w:val="single" w:sz="4" w:space="0" w:color="auto"/>
              <w:bottom w:val="single" w:sz="4" w:space="0" w:color="auto"/>
              <w:right w:val="single" w:sz="4" w:space="0" w:color="auto"/>
            </w:tcBorders>
            <w:vAlign w:val="center"/>
          </w:tcPr>
          <w:p w14:paraId="09EB4B1B" w14:textId="0B147433" w:rsidR="001C252B" w:rsidRPr="00C73828" w:rsidRDefault="001C252B" w:rsidP="001C252B">
            <w:pPr>
              <w:spacing w:line="250" w:lineRule="exact"/>
              <w:rPr>
                <w:spacing w:val="-6"/>
                <w:sz w:val="20"/>
                <w:szCs w:val="20"/>
              </w:rPr>
            </w:pPr>
            <w:r w:rsidRPr="00C73828">
              <w:rPr>
                <w:rFonts w:hAnsi="游明朝"/>
                <w:spacing w:val="-6"/>
                <w:sz w:val="20"/>
                <w:szCs w:val="20"/>
              </w:rPr>
              <w:t>障害者居宅介護従業者基礎研修課程</w:t>
            </w:r>
          </w:p>
        </w:tc>
        <w:tc>
          <w:tcPr>
            <w:tcW w:w="1134" w:type="dxa"/>
            <w:tcBorders>
              <w:top w:val="single" w:sz="4" w:space="0" w:color="auto"/>
              <w:left w:val="single" w:sz="4" w:space="0" w:color="auto"/>
              <w:bottom w:val="single" w:sz="4" w:space="0" w:color="auto"/>
              <w:right w:val="single" w:sz="4" w:space="0" w:color="auto"/>
            </w:tcBorders>
            <w:vAlign w:val="center"/>
          </w:tcPr>
          <w:p w14:paraId="22AD0554" w14:textId="4D70B857" w:rsidR="001C252B" w:rsidRPr="00C73828" w:rsidRDefault="001C252B" w:rsidP="001C252B">
            <w:pPr>
              <w:spacing w:line="250" w:lineRule="exact"/>
              <w:jc w:val="right"/>
              <w:rPr>
                <w:sz w:val="20"/>
                <w:szCs w:val="20"/>
              </w:rPr>
            </w:pPr>
            <w:r w:rsidRPr="00C73828">
              <w:rPr>
                <w:rFonts w:hAnsi="游明朝"/>
                <w:sz w:val="20"/>
                <w:szCs w:val="20"/>
              </w:rPr>
              <w:t>50時間</w:t>
            </w:r>
          </w:p>
        </w:tc>
      </w:tr>
      <w:tr w:rsidR="00E939E5" w:rsidRPr="00C73828" w14:paraId="766B8BCA" w14:textId="77777777" w:rsidTr="001B7ED2">
        <w:trPr>
          <w:trHeight w:val="283"/>
        </w:trPr>
        <w:tc>
          <w:tcPr>
            <w:tcW w:w="1672" w:type="dxa"/>
            <w:gridSpan w:val="2"/>
            <w:vMerge/>
            <w:tcBorders>
              <w:left w:val="single" w:sz="4" w:space="0" w:color="auto"/>
              <w:right w:val="single" w:sz="4" w:space="0" w:color="auto"/>
            </w:tcBorders>
            <w:vAlign w:val="center"/>
            <w:hideMark/>
          </w:tcPr>
          <w:p w14:paraId="6AB5FAE9" w14:textId="77777777" w:rsidR="001C252B" w:rsidRPr="00C73828" w:rsidRDefault="001C252B" w:rsidP="001C252B">
            <w:pPr>
              <w:spacing w:line="250" w:lineRule="exact"/>
              <w:rPr>
                <w:rFonts w:hAnsi="游明朝"/>
                <w:spacing w:val="-6"/>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6267AE16" w14:textId="17B83FCA" w:rsidR="001C252B" w:rsidRPr="00C73828" w:rsidRDefault="001C252B" w:rsidP="001C252B">
            <w:pPr>
              <w:spacing w:line="250" w:lineRule="exact"/>
              <w:rPr>
                <w:spacing w:val="-6"/>
                <w:sz w:val="20"/>
                <w:szCs w:val="20"/>
              </w:rPr>
            </w:pPr>
            <w:r w:rsidRPr="00C73828">
              <w:rPr>
                <w:rFonts w:hAnsi="游明朝" w:hint="eastAsia"/>
                <w:spacing w:val="-6"/>
                <w:sz w:val="20"/>
                <w:szCs w:val="20"/>
              </w:rPr>
              <w:t>重度訪問介護従業者養成研修（基礎課程及び追加課程）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8E5BFB" w14:textId="020B557E" w:rsidR="001C252B" w:rsidRPr="00C73828" w:rsidRDefault="001C252B" w:rsidP="001C252B">
            <w:pPr>
              <w:spacing w:line="250" w:lineRule="exact"/>
              <w:jc w:val="right"/>
              <w:rPr>
                <w:sz w:val="20"/>
                <w:szCs w:val="20"/>
              </w:rPr>
            </w:pPr>
            <w:r w:rsidRPr="00C73828">
              <w:rPr>
                <w:rFonts w:hAnsi="游明朝"/>
                <w:sz w:val="20"/>
                <w:szCs w:val="20"/>
              </w:rPr>
              <w:t>各10時間</w:t>
            </w:r>
          </w:p>
        </w:tc>
      </w:tr>
      <w:tr w:rsidR="00E939E5" w:rsidRPr="00C73828" w14:paraId="5170550C" w14:textId="77777777" w:rsidTr="001B7ED2">
        <w:trPr>
          <w:trHeight w:val="283"/>
        </w:trPr>
        <w:tc>
          <w:tcPr>
            <w:tcW w:w="1672" w:type="dxa"/>
            <w:gridSpan w:val="2"/>
            <w:vMerge/>
            <w:tcBorders>
              <w:left w:val="single" w:sz="4" w:space="0" w:color="auto"/>
              <w:right w:val="single" w:sz="4" w:space="0" w:color="auto"/>
            </w:tcBorders>
            <w:vAlign w:val="center"/>
          </w:tcPr>
          <w:p w14:paraId="16DEBBE5" w14:textId="31C02FB5" w:rsidR="001C252B" w:rsidRPr="00C73828" w:rsidRDefault="001C252B" w:rsidP="001C252B">
            <w:pPr>
              <w:spacing w:line="250" w:lineRule="exact"/>
              <w:rPr>
                <w:rFonts w:hAnsi="游明朝"/>
                <w:spacing w:val="-6"/>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79DB0F3D" w14:textId="0BAFEBC5" w:rsidR="001C252B" w:rsidRPr="00C73828" w:rsidRDefault="001C252B" w:rsidP="001C252B">
            <w:pPr>
              <w:spacing w:line="250" w:lineRule="exact"/>
              <w:rPr>
                <w:spacing w:val="-6"/>
                <w:sz w:val="20"/>
                <w:szCs w:val="20"/>
              </w:rPr>
            </w:pPr>
            <w:r w:rsidRPr="00C73828">
              <w:rPr>
                <w:rFonts w:hAnsi="游明朝" w:hint="eastAsia"/>
                <w:spacing w:val="-6"/>
                <w:sz w:val="20"/>
                <w:szCs w:val="20"/>
              </w:rPr>
              <w:t>重度訪問介護従業者養成研修（統合課程）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E48933" w14:textId="20A471BF" w:rsidR="001C252B" w:rsidRPr="00C73828" w:rsidRDefault="001C252B" w:rsidP="001C252B">
            <w:pPr>
              <w:spacing w:line="250" w:lineRule="exact"/>
              <w:jc w:val="right"/>
              <w:rPr>
                <w:sz w:val="20"/>
                <w:szCs w:val="20"/>
              </w:rPr>
            </w:pPr>
            <w:r w:rsidRPr="00C73828">
              <w:rPr>
                <w:rFonts w:hAnsi="游明朝"/>
                <w:sz w:val="20"/>
                <w:szCs w:val="20"/>
              </w:rPr>
              <w:t>20.5時間</w:t>
            </w:r>
          </w:p>
        </w:tc>
      </w:tr>
      <w:tr w:rsidR="00E939E5" w:rsidRPr="00C73828" w14:paraId="4F1CAB86" w14:textId="77777777" w:rsidTr="001B7ED2">
        <w:trPr>
          <w:trHeight w:val="283"/>
        </w:trPr>
        <w:tc>
          <w:tcPr>
            <w:tcW w:w="1672" w:type="dxa"/>
            <w:gridSpan w:val="2"/>
            <w:vMerge/>
            <w:tcBorders>
              <w:left w:val="single" w:sz="4" w:space="0" w:color="auto"/>
              <w:right w:val="single" w:sz="4" w:space="0" w:color="auto"/>
            </w:tcBorders>
            <w:vAlign w:val="center"/>
            <w:hideMark/>
          </w:tcPr>
          <w:p w14:paraId="5D7BA04C" w14:textId="77777777" w:rsidR="001C252B" w:rsidRPr="00C73828" w:rsidRDefault="001C252B" w:rsidP="001C252B">
            <w:pPr>
              <w:widowControl/>
              <w:autoSpaceDE/>
              <w:autoSpaceDN/>
              <w:spacing w:line="250" w:lineRule="exact"/>
              <w:jc w:val="left"/>
              <w:rPr>
                <w:spacing w:val="-6"/>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6AC175DF" w14:textId="75DD50D0" w:rsidR="001C252B" w:rsidRPr="00C73828" w:rsidRDefault="001C252B" w:rsidP="001C252B">
            <w:pPr>
              <w:spacing w:line="250" w:lineRule="exact"/>
              <w:rPr>
                <w:spacing w:val="-6"/>
                <w:sz w:val="20"/>
                <w:szCs w:val="20"/>
              </w:rPr>
            </w:pPr>
            <w:r w:rsidRPr="00C73828">
              <w:rPr>
                <w:rFonts w:hAnsi="游明朝" w:hint="eastAsia"/>
                <w:spacing w:val="-6"/>
                <w:sz w:val="20"/>
                <w:szCs w:val="20"/>
              </w:rPr>
              <w:t>重度訪問介護従業者養成研修（行動障害支援課程）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D3EC4B" w14:textId="25497886" w:rsidR="001C252B" w:rsidRPr="00C73828" w:rsidRDefault="001C252B" w:rsidP="001C252B">
            <w:pPr>
              <w:spacing w:line="250" w:lineRule="exact"/>
              <w:jc w:val="right"/>
              <w:rPr>
                <w:sz w:val="20"/>
                <w:szCs w:val="20"/>
              </w:rPr>
            </w:pPr>
            <w:r w:rsidRPr="00C73828">
              <w:rPr>
                <w:rFonts w:hAnsi="游明朝"/>
                <w:sz w:val="20"/>
                <w:szCs w:val="20"/>
              </w:rPr>
              <w:t>12時間</w:t>
            </w:r>
          </w:p>
        </w:tc>
      </w:tr>
      <w:tr w:rsidR="00E939E5" w:rsidRPr="00C73828" w14:paraId="21CE4AD5" w14:textId="77777777" w:rsidTr="001B7ED2">
        <w:trPr>
          <w:trHeight w:val="283"/>
        </w:trPr>
        <w:tc>
          <w:tcPr>
            <w:tcW w:w="1672" w:type="dxa"/>
            <w:gridSpan w:val="2"/>
            <w:vMerge/>
            <w:tcBorders>
              <w:left w:val="single" w:sz="4" w:space="0" w:color="auto"/>
              <w:right w:val="single" w:sz="4" w:space="0" w:color="auto"/>
            </w:tcBorders>
            <w:vAlign w:val="center"/>
          </w:tcPr>
          <w:p w14:paraId="19ED08F3" w14:textId="77777777" w:rsidR="001C252B" w:rsidRPr="00C73828" w:rsidRDefault="001C252B" w:rsidP="001C252B">
            <w:pPr>
              <w:widowControl/>
              <w:autoSpaceDE/>
              <w:autoSpaceDN/>
              <w:spacing w:line="250" w:lineRule="exact"/>
              <w:jc w:val="left"/>
              <w:rPr>
                <w:spacing w:val="-6"/>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357D20E1" w14:textId="634869CB" w:rsidR="001C252B" w:rsidRPr="00C73828" w:rsidRDefault="001C252B" w:rsidP="001C252B">
            <w:pPr>
              <w:keepLines/>
              <w:spacing w:line="250" w:lineRule="exact"/>
              <w:rPr>
                <w:spacing w:val="-6"/>
                <w:sz w:val="20"/>
                <w:szCs w:val="20"/>
              </w:rPr>
            </w:pPr>
            <w:r w:rsidRPr="00C73828">
              <w:rPr>
                <w:rFonts w:hAnsi="游明朝" w:hint="eastAsia"/>
                <w:spacing w:val="-6"/>
                <w:sz w:val="20"/>
                <w:szCs w:val="20"/>
              </w:rPr>
              <w:t>行動援護従業者養成研修課程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631FF9" w14:textId="26F4689B" w:rsidR="001C252B" w:rsidRPr="00C73828" w:rsidRDefault="001C252B" w:rsidP="001C252B">
            <w:pPr>
              <w:keepLines/>
              <w:spacing w:line="250" w:lineRule="exact"/>
              <w:jc w:val="right"/>
              <w:rPr>
                <w:sz w:val="20"/>
                <w:szCs w:val="20"/>
              </w:rPr>
            </w:pPr>
            <w:r w:rsidRPr="00C73828">
              <w:rPr>
                <w:rFonts w:hAnsi="游明朝"/>
                <w:sz w:val="20"/>
                <w:szCs w:val="20"/>
              </w:rPr>
              <w:t>24時間</w:t>
            </w:r>
          </w:p>
        </w:tc>
      </w:tr>
      <w:tr w:rsidR="00E939E5" w:rsidRPr="00C73828" w14:paraId="431533D9" w14:textId="77777777" w:rsidTr="001B7ED2">
        <w:trPr>
          <w:trHeight w:val="283"/>
        </w:trPr>
        <w:tc>
          <w:tcPr>
            <w:tcW w:w="1672" w:type="dxa"/>
            <w:gridSpan w:val="2"/>
            <w:tcBorders>
              <w:left w:val="single" w:sz="4" w:space="0" w:color="auto"/>
              <w:bottom w:val="single" w:sz="4" w:space="0" w:color="auto"/>
              <w:right w:val="single" w:sz="4" w:space="0" w:color="auto"/>
            </w:tcBorders>
            <w:vAlign w:val="center"/>
          </w:tcPr>
          <w:p w14:paraId="021989C6" w14:textId="758C9F7E" w:rsidR="001C252B" w:rsidRPr="00C73828" w:rsidRDefault="001C252B" w:rsidP="001C252B">
            <w:pPr>
              <w:spacing w:line="250" w:lineRule="exact"/>
              <w:rPr>
                <w:rFonts w:hAnsi="游明朝"/>
                <w:spacing w:val="-6"/>
                <w:sz w:val="20"/>
                <w:szCs w:val="20"/>
              </w:rPr>
            </w:pPr>
            <w:r w:rsidRPr="00C73828">
              <w:rPr>
                <w:rFonts w:hAnsi="游明朝" w:hint="eastAsia"/>
                <w:spacing w:val="-6"/>
                <w:sz w:val="20"/>
                <w:szCs w:val="20"/>
              </w:rPr>
              <w:t>障害者居宅介護従業者基礎研修等</w:t>
            </w:r>
          </w:p>
        </w:tc>
        <w:tc>
          <w:tcPr>
            <w:tcW w:w="1872" w:type="dxa"/>
            <w:tcBorders>
              <w:top w:val="single" w:sz="4" w:space="0" w:color="auto"/>
              <w:left w:val="single" w:sz="4" w:space="0" w:color="auto"/>
              <w:bottom w:val="single" w:sz="4" w:space="0" w:color="auto"/>
              <w:right w:val="single" w:sz="4" w:space="0" w:color="auto"/>
            </w:tcBorders>
            <w:vAlign w:val="center"/>
          </w:tcPr>
          <w:p w14:paraId="28C733D8" w14:textId="6ACE6C78" w:rsidR="001C252B" w:rsidRPr="00C73828" w:rsidRDefault="001C252B" w:rsidP="001B7ED2">
            <w:pPr>
              <w:spacing w:line="240" w:lineRule="exact"/>
              <w:rPr>
                <w:rFonts w:hAnsi="游明朝"/>
                <w:spacing w:val="-6"/>
                <w:sz w:val="20"/>
                <w:szCs w:val="20"/>
              </w:rPr>
            </w:pPr>
            <w:r w:rsidRPr="00C73828">
              <w:rPr>
                <w:rFonts w:hAnsi="游明朝"/>
                <w:spacing w:val="-6"/>
                <w:sz w:val="20"/>
                <w:szCs w:val="20"/>
              </w:rPr>
              <w:t>同行援護従業者養成研修（一般課程及び応用課程）</w:t>
            </w:r>
          </w:p>
        </w:tc>
        <w:tc>
          <w:tcPr>
            <w:tcW w:w="1134" w:type="dxa"/>
            <w:tcBorders>
              <w:top w:val="single" w:sz="4" w:space="0" w:color="auto"/>
              <w:left w:val="single" w:sz="4" w:space="0" w:color="auto"/>
              <w:bottom w:val="single" w:sz="4" w:space="0" w:color="auto"/>
              <w:right w:val="single" w:sz="4" w:space="0" w:color="auto"/>
            </w:tcBorders>
            <w:vAlign w:val="center"/>
          </w:tcPr>
          <w:p w14:paraId="116BF02F" w14:textId="52F23AE6" w:rsidR="001C252B" w:rsidRPr="00C73828" w:rsidRDefault="001C252B" w:rsidP="001C252B">
            <w:pPr>
              <w:spacing w:line="250" w:lineRule="exact"/>
              <w:jc w:val="right"/>
              <w:rPr>
                <w:rFonts w:hAnsi="游明朝"/>
                <w:spacing w:val="-6"/>
                <w:w w:val="90"/>
                <w:sz w:val="20"/>
                <w:szCs w:val="20"/>
              </w:rPr>
            </w:pPr>
            <w:r w:rsidRPr="00C73828">
              <w:rPr>
                <w:rFonts w:hAnsi="游明朝"/>
                <w:spacing w:val="-6"/>
                <w:w w:val="90"/>
                <w:sz w:val="20"/>
                <w:szCs w:val="20"/>
              </w:rPr>
              <w:t>20時間(一般)</w:t>
            </w:r>
          </w:p>
          <w:p w14:paraId="4E523702" w14:textId="66DAB1BB" w:rsidR="001C252B" w:rsidRPr="00C73828" w:rsidRDefault="001C252B" w:rsidP="001C252B">
            <w:pPr>
              <w:spacing w:line="250" w:lineRule="exact"/>
              <w:jc w:val="right"/>
              <w:rPr>
                <w:rFonts w:hAnsi="游明朝"/>
                <w:spacing w:val="-6"/>
                <w:w w:val="90"/>
                <w:sz w:val="20"/>
                <w:szCs w:val="20"/>
              </w:rPr>
            </w:pPr>
            <w:r w:rsidRPr="00C73828">
              <w:rPr>
                <w:rFonts w:hAnsi="游明朝"/>
                <w:spacing w:val="-6"/>
                <w:w w:val="90"/>
                <w:sz w:val="20"/>
                <w:szCs w:val="20"/>
              </w:rPr>
              <w:t>12時間(応用)</w:t>
            </w:r>
          </w:p>
        </w:tc>
      </w:tr>
      <w:tr w:rsidR="00E939E5" w:rsidRPr="00C73828" w14:paraId="4903531D" w14:textId="77777777" w:rsidTr="001B7ED2">
        <w:trPr>
          <w:trHeight w:val="283"/>
        </w:trPr>
        <w:tc>
          <w:tcPr>
            <w:tcW w:w="167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F72E9CB" w14:textId="4FDA592E" w:rsidR="001C252B" w:rsidRPr="00C73828" w:rsidRDefault="001C252B" w:rsidP="001C252B">
            <w:pPr>
              <w:spacing w:line="250" w:lineRule="exact"/>
              <w:rPr>
                <w:rFonts w:hAnsi="游明朝"/>
                <w:spacing w:val="-6"/>
                <w:sz w:val="20"/>
                <w:szCs w:val="20"/>
              </w:rPr>
            </w:pPr>
            <w:r w:rsidRPr="00C73828">
              <w:rPr>
                <w:rFonts w:hAnsi="游明朝" w:hint="eastAsia"/>
                <w:spacing w:val="-6"/>
                <w:sz w:val="20"/>
                <w:szCs w:val="20"/>
              </w:rPr>
              <w:t>移動支援従業者養成研修</w:t>
            </w:r>
          </w:p>
        </w:tc>
        <w:tc>
          <w:tcPr>
            <w:tcW w:w="1872" w:type="dxa"/>
            <w:tcBorders>
              <w:top w:val="single" w:sz="4" w:space="0" w:color="auto"/>
              <w:left w:val="single" w:sz="4" w:space="0" w:color="auto"/>
              <w:bottom w:val="single" w:sz="4" w:space="0" w:color="auto"/>
              <w:right w:val="single" w:sz="4" w:space="0" w:color="auto"/>
            </w:tcBorders>
            <w:vAlign w:val="center"/>
            <w:hideMark/>
          </w:tcPr>
          <w:p w14:paraId="167FE20C" w14:textId="72B8762E" w:rsidR="001C252B" w:rsidRPr="00C73828" w:rsidRDefault="001C252B" w:rsidP="001C252B">
            <w:pPr>
              <w:spacing w:line="250" w:lineRule="exact"/>
              <w:rPr>
                <w:rFonts w:hAnsi="游明朝"/>
                <w:spacing w:val="-6"/>
                <w:sz w:val="20"/>
                <w:szCs w:val="20"/>
              </w:rPr>
            </w:pPr>
            <w:r w:rsidRPr="00C73828">
              <w:rPr>
                <w:rFonts w:hAnsi="游明朝"/>
                <w:spacing w:val="-6"/>
                <w:sz w:val="20"/>
                <w:szCs w:val="20"/>
              </w:rPr>
              <w:t>視覚障害者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0F9CE8" w14:textId="2F03D5E6" w:rsidR="001C252B" w:rsidRPr="00C73828" w:rsidRDefault="001C252B" w:rsidP="001C252B">
            <w:pPr>
              <w:spacing w:line="250" w:lineRule="exact"/>
              <w:jc w:val="right"/>
              <w:rPr>
                <w:sz w:val="20"/>
                <w:szCs w:val="20"/>
              </w:rPr>
            </w:pPr>
            <w:r w:rsidRPr="00C73828">
              <w:rPr>
                <w:rFonts w:hAnsi="游明朝"/>
                <w:sz w:val="20"/>
                <w:szCs w:val="20"/>
              </w:rPr>
              <w:t>20時間</w:t>
            </w:r>
          </w:p>
        </w:tc>
      </w:tr>
      <w:tr w:rsidR="00E939E5" w:rsidRPr="00C73828" w14:paraId="659B3F49" w14:textId="77777777" w:rsidTr="001B7ED2">
        <w:trPr>
          <w:trHeight w:val="283"/>
        </w:trPr>
        <w:tc>
          <w:tcPr>
            <w:tcW w:w="1672" w:type="dxa"/>
            <w:gridSpan w:val="2"/>
            <w:vMerge/>
            <w:tcBorders>
              <w:top w:val="single" w:sz="4" w:space="0" w:color="auto"/>
              <w:left w:val="single" w:sz="4" w:space="0" w:color="auto"/>
              <w:bottom w:val="single" w:sz="4" w:space="0" w:color="auto"/>
              <w:right w:val="single" w:sz="4" w:space="0" w:color="auto"/>
            </w:tcBorders>
            <w:vAlign w:val="center"/>
            <w:hideMark/>
          </w:tcPr>
          <w:p w14:paraId="1F98496B" w14:textId="77777777" w:rsidR="001C252B" w:rsidRPr="00C73828" w:rsidRDefault="001C252B" w:rsidP="001C252B">
            <w:pPr>
              <w:spacing w:line="250" w:lineRule="exact"/>
              <w:rPr>
                <w:rFonts w:hAnsi="游明朝"/>
                <w:spacing w:val="-6"/>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30454518" w14:textId="2A36C2A2" w:rsidR="001C252B" w:rsidRPr="00C73828" w:rsidRDefault="001C252B" w:rsidP="001C252B">
            <w:pPr>
              <w:spacing w:line="250" w:lineRule="exact"/>
              <w:rPr>
                <w:rFonts w:hAnsi="游明朝"/>
                <w:spacing w:val="-6"/>
                <w:sz w:val="20"/>
                <w:szCs w:val="20"/>
              </w:rPr>
            </w:pPr>
            <w:r w:rsidRPr="00C73828">
              <w:rPr>
                <w:rFonts w:hAnsi="游明朝" w:hint="eastAsia"/>
                <w:spacing w:val="-6"/>
                <w:sz w:val="20"/>
                <w:szCs w:val="20"/>
              </w:rPr>
              <w:t>全身性障害者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787E89" w14:textId="47ED48E2" w:rsidR="001C252B" w:rsidRPr="00C73828" w:rsidRDefault="001C252B" w:rsidP="001C252B">
            <w:pPr>
              <w:spacing w:line="250" w:lineRule="exact"/>
              <w:jc w:val="right"/>
              <w:rPr>
                <w:sz w:val="20"/>
                <w:szCs w:val="20"/>
              </w:rPr>
            </w:pPr>
            <w:r w:rsidRPr="00C73828">
              <w:rPr>
                <w:rFonts w:hAnsi="游明朝"/>
                <w:sz w:val="20"/>
                <w:szCs w:val="20"/>
              </w:rPr>
              <w:t>16時間</w:t>
            </w:r>
          </w:p>
        </w:tc>
      </w:tr>
      <w:tr w:rsidR="00E939E5" w:rsidRPr="00C73828" w14:paraId="144591DE" w14:textId="77777777" w:rsidTr="001B7ED2">
        <w:trPr>
          <w:trHeight w:val="283"/>
        </w:trPr>
        <w:tc>
          <w:tcPr>
            <w:tcW w:w="1672" w:type="dxa"/>
            <w:gridSpan w:val="2"/>
            <w:vMerge/>
            <w:tcBorders>
              <w:top w:val="single" w:sz="4" w:space="0" w:color="auto"/>
              <w:left w:val="single" w:sz="4" w:space="0" w:color="auto"/>
              <w:bottom w:val="single" w:sz="4" w:space="0" w:color="auto"/>
              <w:right w:val="single" w:sz="4" w:space="0" w:color="auto"/>
            </w:tcBorders>
            <w:vAlign w:val="center"/>
            <w:hideMark/>
          </w:tcPr>
          <w:p w14:paraId="0FD7B48E" w14:textId="77777777" w:rsidR="001C252B" w:rsidRPr="00C73828" w:rsidRDefault="001C252B" w:rsidP="001C252B">
            <w:pPr>
              <w:spacing w:line="250" w:lineRule="exact"/>
              <w:rPr>
                <w:rFonts w:hAnsi="游明朝"/>
                <w:spacing w:val="-6"/>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613667AD" w14:textId="47D7A899" w:rsidR="001C252B" w:rsidRPr="00C73828" w:rsidRDefault="001C252B" w:rsidP="001C252B">
            <w:pPr>
              <w:spacing w:line="250" w:lineRule="exact"/>
              <w:rPr>
                <w:rFonts w:hAnsi="游明朝"/>
                <w:spacing w:val="-6"/>
                <w:sz w:val="20"/>
                <w:szCs w:val="20"/>
              </w:rPr>
            </w:pPr>
            <w:r w:rsidRPr="00C73828">
              <w:rPr>
                <w:rFonts w:hAnsi="游明朝" w:hint="eastAsia"/>
                <w:spacing w:val="-6"/>
                <w:sz w:val="20"/>
                <w:szCs w:val="20"/>
              </w:rPr>
              <w:t>知的障害者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344B9C" w14:textId="3B8E901A" w:rsidR="001C252B" w:rsidRPr="00C73828" w:rsidRDefault="001C252B" w:rsidP="001C252B">
            <w:pPr>
              <w:spacing w:line="250" w:lineRule="exact"/>
              <w:jc w:val="right"/>
              <w:rPr>
                <w:sz w:val="20"/>
                <w:szCs w:val="20"/>
              </w:rPr>
            </w:pPr>
            <w:r w:rsidRPr="00C73828">
              <w:rPr>
                <w:rFonts w:hAnsi="游明朝"/>
                <w:sz w:val="20"/>
                <w:szCs w:val="20"/>
              </w:rPr>
              <w:t>19時間</w:t>
            </w:r>
          </w:p>
        </w:tc>
      </w:tr>
    </w:tbl>
    <w:p w14:paraId="4BF99E3B" w14:textId="17388FCC" w:rsidR="001C252B" w:rsidRPr="00C73828" w:rsidRDefault="001C252B" w:rsidP="001B7ED2">
      <w:pPr>
        <w:spacing w:line="280" w:lineRule="exact"/>
        <w:rPr>
          <w:sz w:val="20"/>
          <w:szCs w:val="20"/>
        </w:rPr>
      </w:pPr>
      <w:r w:rsidRPr="00C73828">
        <w:rPr>
          <w:rFonts w:hint="eastAsia"/>
          <w:sz w:val="20"/>
          <w:szCs w:val="20"/>
        </w:rPr>
        <w:t>※修了課程等によって科目等の一部免除あり</w:t>
      </w:r>
    </w:p>
    <w:p w14:paraId="2D26993A"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研修の形式　</w:t>
      </w:r>
      <w:r w:rsidRPr="00C73828">
        <w:rPr>
          <w:rFonts w:hAnsi="游明朝" w:hint="eastAsia"/>
        </w:rPr>
        <w:t>①通学形式：講義、演習、実習の全ての科目を通学により実施　②通信形式：講義を通信講習及び通学により実施し、演習・実習は通学により実施</w:t>
      </w:r>
    </w:p>
    <w:p w14:paraId="3CD109F5" w14:textId="77777777" w:rsidR="00E55509" w:rsidRPr="00C73828" w:rsidRDefault="00E55509" w:rsidP="00E55509">
      <w:pPr>
        <w:rPr>
          <w:rFonts w:ascii="ＭＳ ゴシック" w:eastAsia="ＭＳ ゴシック" w:hAnsi="ＭＳ ゴシック"/>
        </w:rPr>
      </w:pPr>
      <w:r w:rsidRPr="00C73828">
        <w:rPr>
          <w:rStyle w:val="af7"/>
          <w:rFonts w:hint="eastAsia"/>
        </w:rPr>
        <w:t>修了証明書の発行</w:t>
      </w:r>
      <w:r w:rsidRPr="00C73828">
        <w:rPr>
          <w:rFonts w:hAnsi="游明朝" w:hint="eastAsia"/>
        </w:rPr>
        <w:t xml:space="preserve">　修了者には受講した研修事業者より修了証明書が発行される。</w:t>
      </w:r>
    </w:p>
    <w:p w14:paraId="3A77C536"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申込み　</w:t>
      </w:r>
      <w:r w:rsidRPr="00C73828">
        <w:rPr>
          <w:rFonts w:hAnsi="游明朝" w:hint="eastAsia"/>
        </w:rPr>
        <w:t>受講の申込みは直接、指定養成研修事業者へ（募集中の研修情報は福祉局のホームページに掲載）</w:t>
      </w:r>
    </w:p>
    <w:p w14:paraId="1FD56DDA"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福祉局生活福祉部地域福祉課</w:t>
      </w:r>
    </w:p>
    <w:p w14:paraId="59E417BD" w14:textId="77777777" w:rsidR="00E55509" w:rsidRPr="00C73828" w:rsidRDefault="00E55509" w:rsidP="001B7ED2">
      <w:pPr>
        <w:jc w:val="right"/>
        <w:rPr>
          <w:rFonts w:hAnsi="游明朝"/>
        </w:rPr>
      </w:pPr>
      <w:r w:rsidRPr="00C73828">
        <w:rPr>
          <w:rFonts w:hAnsi="游明朝"/>
        </w:rPr>
        <w:t>☎5320-4083(直通)、32-547、548(内線)</w:t>
      </w:r>
    </w:p>
    <w:p w14:paraId="1E6F9BCF" w14:textId="77777777" w:rsidR="00E55509" w:rsidRPr="00C73828" w:rsidRDefault="00E55509" w:rsidP="001B7ED2">
      <w:pPr>
        <w:jc w:val="right"/>
        <w:rPr>
          <w:rFonts w:hAnsi="游明朝"/>
        </w:rPr>
      </w:pPr>
      <w:r w:rsidRPr="00C73828">
        <w:rPr>
          <w:rFonts w:hAnsi="游明朝"/>
        </w:rPr>
        <w:t>FAX 5388-1403</w:t>
      </w:r>
    </w:p>
    <w:p w14:paraId="3AB90820" w14:textId="77777777" w:rsidR="00E55509" w:rsidRPr="00C73828" w:rsidRDefault="00E55509" w:rsidP="001B7ED2">
      <w:pPr>
        <w:pStyle w:val="20"/>
        <w:spacing w:afterLines="25" w:after="102"/>
      </w:pPr>
      <w:r w:rsidRPr="00C73828">
        <w:t>❖ 社会福祉士養成施設</w:t>
      </w:r>
    </w:p>
    <w:p w14:paraId="677988BE"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入学資格　</w:t>
      </w:r>
      <w:r w:rsidRPr="00C73828">
        <w:rPr>
          <w:rFonts w:hAnsi="游明朝" w:hint="eastAsia"/>
        </w:rPr>
        <w:t>次のいずれかに該当する方</w:t>
      </w:r>
    </w:p>
    <w:p w14:paraId="3C7FC80D" w14:textId="77777777" w:rsidR="00E55509" w:rsidRPr="00C73828" w:rsidRDefault="00E55509" w:rsidP="00E55509">
      <w:pPr>
        <w:rPr>
          <w:rFonts w:hAnsi="游明朝"/>
        </w:rPr>
      </w:pPr>
      <w:r w:rsidRPr="00C73828">
        <w:rPr>
          <w:rFonts w:hAnsi="游明朝" w:hint="eastAsia"/>
        </w:rPr>
        <w:t>（１）社会福祉士一般養成施設</w:t>
      </w:r>
    </w:p>
    <w:p w14:paraId="0D2A6B33" w14:textId="77777777" w:rsidR="00E55509" w:rsidRPr="00C73828" w:rsidRDefault="00E55509" w:rsidP="00E55509">
      <w:pPr>
        <w:rPr>
          <w:rFonts w:hAnsi="游明朝"/>
        </w:rPr>
      </w:pPr>
      <w:r w:rsidRPr="00C73828">
        <w:rPr>
          <w:rFonts w:hAnsi="游明朝" w:hint="eastAsia"/>
        </w:rPr>
        <w:t>①４年制の一般大学等を卒業した方　②２年制・３年制一般短期大学等を卒業後、指定施設で実務経験（３年制では１年以上、２年制では２年以上）を経た方　③指定施設で４年以上の実務経験を経た方</w:t>
      </w:r>
    </w:p>
    <w:p w14:paraId="2F5F3A27" w14:textId="77777777" w:rsidR="00E55509" w:rsidRPr="00C73828" w:rsidRDefault="00E55509" w:rsidP="00E55509">
      <w:pPr>
        <w:rPr>
          <w:rFonts w:hAnsi="游明朝"/>
        </w:rPr>
      </w:pPr>
      <w:r w:rsidRPr="00C73828">
        <w:rPr>
          <w:rFonts w:hAnsi="游明朝" w:hint="eastAsia"/>
        </w:rPr>
        <w:t>（２）社会福祉士短期養成施設</w:t>
      </w:r>
    </w:p>
    <w:p w14:paraId="7346AD9A" w14:textId="77777777" w:rsidR="00E55509" w:rsidRPr="00C73828" w:rsidRDefault="00E55509" w:rsidP="00E55509">
      <w:pPr>
        <w:rPr>
          <w:rFonts w:ascii="ＭＳ ゴシック" w:eastAsia="ＭＳ ゴシック" w:hAnsi="ＭＳ ゴシック"/>
        </w:rPr>
      </w:pPr>
      <w:r w:rsidRPr="00C73828">
        <w:rPr>
          <w:rFonts w:hAnsi="游明朝" w:hint="eastAsia"/>
        </w:rPr>
        <w:t>①４年制の福祉系大学等で基礎科目を履修して卒業した方　②福祉系短期大学等で基礎科目を履修して卒業後、指定施設で実務経験（３年制では１年以上、２年制では２年以上）を経た方　③社会福祉主事養成機関の課程を修了した後、指定施設で２年以上の実務経験を経た方　④児童福祉司等の４年以上の実務経験がある方</w:t>
      </w:r>
    </w:p>
    <w:p w14:paraId="797ED910"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lastRenderedPageBreak/>
        <w:t xml:space="preserve">修業年限　</w:t>
      </w:r>
      <w:r w:rsidRPr="00C73828">
        <w:rPr>
          <w:rFonts w:hAnsi="游明朝" w:hint="eastAsia"/>
        </w:rPr>
        <w:t>各養成施設により異なる。</w:t>
      </w:r>
    </w:p>
    <w:p w14:paraId="125A3F37"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課程　</w:t>
      </w:r>
      <w:r w:rsidRPr="00C73828">
        <w:rPr>
          <w:rFonts w:hAnsi="游明朝" w:hint="eastAsia"/>
        </w:rPr>
        <w:t>通学（昼間・夜間）、通信</w:t>
      </w:r>
    </w:p>
    <w:p w14:paraId="2B37D2F6"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学費　</w:t>
      </w:r>
      <w:r w:rsidRPr="00C73828">
        <w:rPr>
          <w:rFonts w:hAnsi="游明朝" w:hint="eastAsia"/>
        </w:rPr>
        <w:t>各養成施設により異なる。</w:t>
      </w:r>
    </w:p>
    <w:p w14:paraId="17A4E0C4"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入所申込　</w:t>
      </w:r>
      <w:r w:rsidRPr="00C73828">
        <w:rPr>
          <w:rFonts w:hAnsi="游明朝" w:hint="eastAsia"/>
        </w:rPr>
        <w:t>各養成施設により異なる。</w:t>
      </w:r>
    </w:p>
    <w:p w14:paraId="2B4F77ED"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所在地　</w:t>
      </w:r>
      <w:r w:rsidRPr="00C73828">
        <w:rPr>
          <w:rFonts w:hAnsi="游明朝" w:hint="eastAsia"/>
        </w:rPr>
        <w:t>令和５年４月１日現在</w:t>
      </w:r>
      <w:r w:rsidRPr="00C73828">
        <w:rPr>
          <w:rFonts w:hAnsi="游明朝"/>
        </w:rPr>
        <w:t>11か所</w:t>
      </w:r>
    </w:p>
    <w:p w14:paraId="22B885D5"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根拠法令　</w:t>
      </w:r>
      <w:r w:rsidRPr="00C73828">
        <w:rPr>
          <w:rFonts w:hAnsi="游明朝" w:hint="eastAsia"/>
        </w:rPr>
        <w:t>社会福祉士及び介護福祉士法</w:t>
      </w:r>
    </w:p>
    <w:p w14:paraId="1BF301D7"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福祉局生活福祉部地域福祉課</w:t>
      </w:r>
    </w:p>
    <w:p w14:paraId="549A5731" w14:textId="7F4FDD5E" w:rsidR="00E55509" w:rsidRPr="00C73828" w:rsidRDefault="00E55509" w:rsidP="001B7ED2">
      <w:pPr>
        <w:jc w:val="right"/>
        <w:rPr>
          <w:rFonts w:hAnsi="游明朝"/>
        </w:rPr>
      </w:pPr>
      <w:r w:rsidRPr="00C73828">
        <w:rPr>
          <w:rFonts w:hAnsi="游明朝"/>
        </w:rPr>
        <w:t>☎5320-4083</w:t>
      </w:r>
      <w:r w:rsidR="001B7ED2" w:rsidRPr="00C73828">
        <w:rPr>
          <w:rFonts w:hAnsi="游明朝"/>
        </w:rPr>
        <w:t>(直通)</w:t>
      </w:r>
      <w:r w:rsidRPr="00C73828">
        <w:rPr>
          <w:rFonts w:hAnsi="游明朝"/>
        </w:rPr>
        <w:t>、32-545、546</w:t>
      </w:r>
      <w:r w:rsidR="001B7ED2" w:rsidRPr="00C73828">
        <w:rPr>
          <w:rFonts w:hAnsi="游明朝"/>
        </w:rPr>
        <w:t>(内線)</w:t>
      </w:r>
    </w:p>
    <w:p w14:paraId="400FD495" w14:textId="77777777" w:rsidR="00E55509" w:rsidRPr="00C73828" w:rsidRDefault="00E55509" w:rsidP="001B7ED2">
      <w:pPr>
        <w:jc w:val="right"/>
        <w:rPr>
          <w:rFonts w:hAnsi="游明朝"/>
        </w:rPr>
      </w:pPr>
      <w:r w:rsidRPr="00C73828">
        <w:rPr>
          <w:rFonts w:hAnsi="游明朝"/>
        </w:rPr>
        <w:t>FAX 5388-1403</w:t>
      </w:r>
    </w:p>
    <w:p w14:paraId="3A5B338B" w14:textId="77777777" w:rsidR="00E55509" w:rsidRPr="00C73828" w:rsidRDefault="00E55509" w:rsidP="001B7ED2">
      <w:pPr>
        <w:pStyle w:val="20"/>
      </w:pPr>
      <w:r w:rsidRPr="00C73828">
        <w:t>❖ 介護福祉士養成施設</w:t>
      </w:r>
    </w:p>
    <w:p w14:paraId="57D5260C"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入学資格　</w:t>
      </w:r>
      <w:r w:rsidRPr="00C73828">
        <w:rPr>
          <w:rFonts w:hAnsi="游明朝" w:hint="eastAsia"/>
        </w:rPr>
        <w:t>高等学校を卒業するかこれと同等以上の資格があると認められた方（各養成施設により異なる。）</w:t>
      </w:r>
    </w:p>
    <w:p w14:paraId="2721904C"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修業年限　</w:t>
      </w:r>
      <w:r w:rsidRPr="00C73828">
        <w:rPr>
          <w:rFonts w:hAnsi="游明朝" w:hint="eastAsia"/>
        </w:rPr>
        <w:t>各養成施設により異なる。</w:t>
      </w:r>
    </w:p>
    <w:p w14:paraId="4DA989B4"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課程　</w:t>
      </w:r>
      <w:r w:rsidRPr="00C73828">
        <w:rPr>
          <w:rFonts w:hAnsi="游明朝" w:hint="eastAsia"/>
        </w:rPr>
        <w:t>通学（昼間・夜間）</w:t>
      </w:r>
    </w:p>
    <w:p w14:paraId="7C148CEA"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学費　</w:t>
      </w:r>
      <w:r w:rsidRPr="00C73828">
        <w:rPr>
          <w:rFonts w:hAnsi="游明朝" w:hint="eastAsia"/>
        </w:rPr>
        <w:t>各養成施設により異なる。</w:t>
      </w:r>
    </w:p>
    <w:p w14:paraId="3B6ED4A2"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入所申込　</w:t>
      </w:r>
      <w:r w:rsidRPr="00C73828">
        <w:rPr>
          <w:rFonts w:hAnsi="游明朝" w:hint="eastAsia"/>
        </w:rPr>
        <w:t>各養成施設により異なる。</w:t>
      </w:r>
    </w:p>
    <w:p w14:paraId="25E02CC9"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所在地　</w:t>
      </w:r>
      <w:r w:rsidRPr="00C73828">
        <w:rPr>
          <w:rFonts w:hAnsi="游明朝" w:hint="eastAsia"/>
        </w:rPr>
        <w:t>令和５年４月１日現在</w:t>
      </w:r>
      <w:r w:rsidRPr="00C73828">
        <w:rPr>
          <w:rFonts w:hAnsi="游明朝"/>
        </w:rPr>
        <w:t>20か所</w:t>
      </w:r>
    </w:p>
    <w:p w14:paraId="2422DE02"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根拠法令　</w:t>
      </w:r>
      <w:r w:rsidRPr="00C73828">
        <w:rPr>
          <w:rFonts w:hAnsi="游明朝" w:hint="eastAsia"/>
        </w:rPr>
        <w:t>社会福祉士及び介護福祉士法</w:t>
      </w:r>
    </w:p>
    <w:p w14:paraId="68ABB509"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福祉局生活福祉部地域福祉課</w:t>
      </w:r>
    </w:p>
    <w:p w14:paraId="1E4D10F5" w14:textId="1C4B2A96" w:rsidR="00E55509" w:rsidRPr="00C73828" w:rsidRDefault="00E55509" w:rsidP="001B7ED2">
      <w:pPr>
        <w:jc w:val="right"/>
        <w:rPr>
          <w:rFonts w:hAnsi="游明朝"/>
        </w:rPr>
      </w:pPr>
      <w:r w:rsidRPr="00C73828">
        <w:rPr>
          <w:rFonts w:hAnsi="游明朝"/>
        </w:rPr>
        <w:t>☎5320-4083</w:t>
      </w:r>
      <w:r w:rsidR="001B7ED2" w:rsidRPr="00C73828">
        <w:rPr>
          <w:rFonts w:hAnsi="游明朝"/>
        </w:rPr>
        <w:t>(直通)</w:t>
      </w:r>
      <w:r w:rsidRPr="00C73828">
        <w:rPr>
          <w:rFonts w:hAnsi="游明朝"/>
        </w:rPr>
        <w:t>、32-545、546</w:t>
      </w:r>
      <w:r w:rsidR="001B7ED2" w:rsidRPr="00C73828">
        <w:rPr>
          <w:rFonts w:hAnsi="游明朝"/>
        </w:rPr>
        <w:t>(内線)</w:t>
      </w:r>
    </w:p>
    <w:p w14:paraId="0D90560F" w14:textId="77777777" w:rsidR="00E55509" w:rsidRPr="00C73828" w:rsidRDefault="00E55509" w:rsidP="001B7ED2">
      <w:pPr>
        <w:jc w:val="right"/>
        <w:rPr>
          <w:rFonts w:hAnsi="游明朝"/>
        </w:rPr>
      </w:pPr>
      <w:r w:rsidRPr="00C73828">
        <w:rPr>
          <w:rFonts w:hAnsi="游明朝"/>
        </w:rPr>
        <w:t>FAX 5388-1403</w:t>
      </w:r>
    </w:p>
    <w:p w14:paraId="754222C3" w14:textId="77777777" w:rsidR="00E55509" w:rsidRPr="00C73828" w:rsidRDefault="00E55509" w:rsidP="001B7ED2">
      <w:pPr>
        <w:pStyle w:val="20"/>
      </w:pPr>
      <w:r w:rsidRPr="00C73828">
        <w:t>❖ 社会福祉主事養成機関</w:t>
      </w:r>
    </w:p>
    <w:p w14:paraId="053C7E37"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入学資格　</w:t>
      </w:r>
      <w:r w:rsidRPr="00C73828">
        <w:rPr>
          <w:rFonts w:hAnsi="游明朝" w:hint="eastAsia"/>
        </w:rPr>
        <w:t>高等学校を卒業するかこれと同等以上の資格があると認められた方（各養成機関により異なる。）</w:t>
      </w:r>
    </w:p>
    <w:p w14:paraId="7CC2C2B1"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修業年限　</w:t>
      </w:r>
      <w:r w:rsidRPr="00C73828">
        <w:rPr>
          <w:rFonts w:hAnsi="游明朝" w:hint="eastAsia"/>
        </w:rPr>
        <w:t>各養成機関により異なる。</w:t>
      </w:r>
    </w:p>
    <w:p w14:paraId="56B401C7"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課程　</w:t>
      </w:r>
      <w:r w:rsidRPr="00C73828">
        <w:rPr>
          <w:rFonts w:hAnsi="游明朝" w:hint="eastAsia"/>
        </w:rPr>
        <w:t>通学（昼間・夜間）、通信</w:t>
      </w:r>
    </w:p>
    <w:p w14:paraId="52B50456"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学費　</w:t>
      </w:r>
      <w:r w:rsidRPr="00C73828">
        <w:rPr>
          <w:rFonts w:hAnsi="游明朝" w:hint="eastAsia"/>
        </w:rPr>
        <w:t>各養成機関により異なる。</w:t>
      </w:r>
    </w:p>
    <w:p w14:paraId="0574374E"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入所申込　</w:t>
      </w:r>
      <w:r w:rsidRPr="00C73828">
        <w:rPr>
          <w:rFonts w:hAnsi="游明朝" w:hint="eastAsia"/>
        </w:rPr>
        <w:t>各養成機関により異なる。</w:t>
      </w:r>
    </w:p>
    <w:p w14:paraId="567A5991"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所在地　</w:t>
      </w:r>
      <w:r w:rsidRPr="00C73828">
        <w:rPr>
          <w:rFonts w:hAnsi="游明朝" w:hint="eastAsia"/>
        </w:rPr>
        <w:t>令和５年４月１日現在１か所</w:t>
      </w:r>
    </w:p>
    <w:p w14:paraId="2ECAEC4A"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根拠法令　</w:t>
      </w:r>
      <w:r w:rsidRPr="00C73828">
        <w:rPr>
          <w:rFonts w:hAnsi="游明朝" w:hint="eastAsia"/>
        </w:rPr>
        <w:t>社会福祉法</w:t>
      </w:r>
    </w:p>
    <w:p w14:paraId="39D799D7"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福祉局生活福祉部地域福祉課</w:t>
      </w:r>
    </w:p>
    <w:p w14:paraId="1F35A779" w14:textId="22BC9E1C" w:rsidR="00E55509" w:rsidRPr="00C73828" w:rsidRDefault="00E55509" w:rsidP="001B7ED2">
      <w:pPr>
        <w:jc w:val="right"/>
        <w:rPr>
          <w:rFonts w:hAnsi="游明朝"/>
        </w:rPr>
      </w:pPr>
      <w:r w:rsidRPr="00C73828">
        <w:rPr>
          <w:rFonts w:hAnsi="游明朝"/>
        </w:rPr>
        <w:t>☎5320-4083</w:t>
      </w:r>
      <w:r w:rsidR="001B7ED2" w:rsidRPr="00C73828">
        <w:rPr>
          <w:rFonts w:hAnsi="游明朝"/>
        </w:rPr>
        <w:t>(直通)</w:t>
      </w:r>
      <w:r w:rsidRPr="00C73828">
        <w:rPr>
          <w:rFonts w:hAnsi="游明朝"/>
        </w:rPr>
        <w:t>、32-545、546</w:t>
      </w:r>
      <w:r w:rsidR="001B7ED2" w:rsidRPr="00C73828">
        <w:rPr>
          <w:rFonts w:hAnsi="游明朝"/>
        </w:rPr>
        <w:t>(内線)</w:t>
      </w:r>
    </w:p>
    <w:p w14:paraId="686682AE" w14:textId="77777777" w:rsidR="00E55509" w:rsidRPr="00C73828" w:rsidRDefault="00E55509" w:rsidP="001B7ED2">
      <w:pPr>
        <w:jc w:val="right"/>
        <w:rPr>
          <w:rFonts w:hAnsi="游明朝"/>
        </w:rPr>
      </w:pPr>
      <w:r w:rsidRPr="00C73828">
        <w:rPr>
          <w:rFonts w:hAnsi="游明朝"/>
        </w:rPr>
        <w:t>FAX 5388-1403</w:t>
      </w:r>
    </w:p>
    <w:p w14:paraId="3FB0301E" w14:textId="77777777" w:rsidR="00E55509" w:rsidRPr="00C73828" w:rsidRDefault="00E55509" w:rsidP="001B7ED2">
      <w:pPr>
        <w:pStyle w:val="20"/>
      </w:pPr>
      <w:r w:rsidRPr="00C73828">
        <w:t>❖ 介護福祉士修学資金等の貸付</w:t>
      </w:r>
    </w:p>
    <w:p w14:paraId="6532BFBE" w14:textId="77777777" w:rsidR="00E55509" w:rsidRPr="00C73828" w:rsidRDefault="00E55509" w:rsidP="00E55509">
      <w:pPr>
        <w:rPr>
          <w:rStyle w:val="af7"/>
        </w:rPr>
      </w:pPr>
      <w:r w:rsidRPr="00C73828">
        <w:rPr>
          <w:rStyle w:val="af7"/>
          <w:rFonts w:hint="eastAsia"/>
        </w:rPr>
        <w:t>修学資金の貸付</w:t>
      </w:r>
    </w:p>
    <w:p w14:paraId="66F2DBD9"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貸付対象　</w:t>
      </w:r>
      <w:r w:rsidRPr="00C73828">
        <w:rPr>
          <w:rFonts w:hAnsi="游明朝" w:hint="eastAsia"/>
        </w:rPr>
        <w:t>①介護福祉士養成施設等に在学する方で、都内在住、都内在学、養成施設の学生となった前年度に都内在住であった方で修学のために都外に転居した方又は卒業後に都内で介護業務等に従事しようとする方　②社会福祉士養成施設等に在学する方で、都内在住、都内在学又は養成施設の学生となった前年度に都内在住であった方で修学のために都外に転居した方又は卒業後に都内で介護業務等に従事しようとする方　③介護等の実務経験が３年以上ある実務者研修の受講者のうち、都内在住、都内在学、実務者研修施設等の学生となった前年度に都内在住であった方で修学のために都外に転居した方又は都内の介護事業所等に在勤している方</w:t>
      </w:r>
    </w:p>
    <w:p w14:paraId="0DE90F64" w14:textId="77777777" w:rsidR="00E55509" w:rsidRPr="00C73828" w:rsidRDefault="00E55509" w:rsidP="00E55509">
      <w:pPr>
        <w:rPr>
          <w:rFonts w:ascii="ＭＳ ゴシック" w:eastAsia="ＭＳ ゴシック" w:hAnsi="ＭＳ ゴシック"/>
        </w:rPr>
      </w:pPr>
      <w:r w:rsidRPr="00C73828">
        <w:rPr>
          <w:rFonts w:hAnsi="游明朝" w:hint="eastAsia"/>
        </w:rPr>
        <w:t xml:space="preserve">　①から③のいずれかに該当し、卒業後都内の社会福祉施設等で介護業務等に５年以上（実務者研修受講者は２年以上）従事する意思があり、同種の修学資金を他から借り受けていない方。その他、同一生計世帯員の前年の所得税額による制限等がある。</w:t>
      </w:r>
    </w:p>
    <w:p w14:paraId="410036F6"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貸付金額等　</w:t>
      </w:r>
      <w:r w:rsidRPr="00C73828">
        <w:rPr>
          <w:rFonts w:hAnsi="游明朝" w:hint="eastAsia"/>
        </w:rPr>
        <w:t>介護福祉士又は社会福祉士養成施設等に在学する方は月額５万円以内、入学準備金</w:t>
      </w:r>
      <w:r w:rsidRPr="00C73828">
        <w:rPr>
          <w:rFonts w:hAnsi="游明朝"/>
        </w:rPr>
        <w:t>20万円、就職準備金20万円以内、国家</w:t>
      </w:r>
      <w:r w:rsidRPr="00C73828">
        <w:rPr>
          <w:rFonts w:hAnsi="游明朝"/>
          <w:spacing w:val="-4"/>
        </w:rPr>
        <w:t>試験受験対策費用一年度あたり４万円以内（介護福祉士養成施設在学者のみ）　貸付期間は正規の修学期間、貸付申請時に生活保護世帯の方には、在学中の生活費加算あり。実務者研修受講者は20万円以内。</w:t>
      </w:r>
      <w:r w:rsidRPr="00C73828">
        <w:rPr>
          <w:rFonts w:hAnsi="游明朝"/>
        </w:rPr>
        <w:t>いずれも無利子</w:t>
      </w:r>
    </w:p>
    <w:p w14:paraId="404947B8"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申込み　</w:t>
      </w:r>
      <w:r w:rsidRPr="00C73828">
        <w:rPr>
          <w:rFonts w:hAnsi="游明朝" w:hint="eastAsia"/>
        </w:rPr>
        <w:t>在学している養成施設等を通じて東</w:t>
      </w:r>
      <w:r w:rsidRPr="00C73828">
        <w:rPr>
          <w:rFonts w:hAnsi="游明朝" w:hint="eastAsia"/>
        </w:rPr>
        <w:lastRenderedPageBreak/>
        <w:t>京都福祉人材センターで受付</w:t>
      </w:r>
    </w:p>
    <w:p w14:paraId="56513B34"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返還免除　</w:t>
      </w:r>
      <w:r w:rsidRPr="00C73828">
        <w:rPr>
          <w:rFonts w:hAnsi="游明朝" w:hint="eastAsia"/>
        </w:rPr>
        <w:t>卒業後、都内の社会福祉施設等で介護福祉士又は社会福祉士として５年間（実務者研修受講者は２年間。他に特例あり）継続して業務に従事したとき。</w:t>
      </w:r>
    </w:p>
    <w:p w14:paraId="0559202C" w14:textId="77777777" w:rsidR="00E55509" w:rsidRPr="00C73828" w:rsidRDefault="00E55509" w:rsidP="00E55509">
      <w:pPr>
        <w:rPr>
          <w:rStyle w:val="af7"/>
        </w:rPr>
      </w:pPr>
      <w:r w:rsidRPr="00C73828">
        <w:rPr>
          <w:rStyle w:val="af7"/>
          <w:rFonts w:hint="eastAsia"/>
        </w:rPr>
        <w:t>離職介護人材再就職準備金の貸付</w:t>
      </w:r>
    </w:p>
    <w:p w14:paraId="4733E923"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貸付対象　</w:t>
      </w:r>
      <w:r w:rsidRPr="00C73828">
        <w:rPr>
          <w:rFonts w:hAnsi="游明朝" w:hint="eastAsia"/>
        </w:rPr>
        <w:t>①介護職員等としての実務経験を１年以上有する。②介護職員等を離職した日から１年以上経過している。③介護福祉士等の資格を有する。④東京都福祉人材センターに届出又は登録し再就職準備金利用計画書を提出した。⑤都内の社会福祉施設等に介護職員等として再就職した。⑥他から同種の資金を借りていない。</w:t>
      </w:r>
    </w:p>
    <w:p w14:paraId="2D83C38D" w14:textId="77777777" w:rsidR="00E55509" w:rsidRPr="00C73828" w:rsidRDefault="00E55509" w:rsidP="00E55509">
      <w:pPr>
        <w:rPr>
          <w:rFonts w:ascii="ＭＳ ゴシック" w:eastAsia="ＭＳ ゴシック" w:hAnsi="ＭＳ ゴシック"/>
        </w:rPr>
      </w:pPr>
      <w:r w:rsidRPr="00C73828">
        <w:rPr>
          <w:rFonts w:hAnsi="游明朝" w:hint="eastAsia"/>
        </w:rPr>
        <w:t xml:space="preserve">　①から⑥の全てに該当し、再就職後、都内の社会福祉施設等で介護職員等として２年以上業務に従事する意思がある方</w:t>
      </w:r>
    </w:p>
    <w:p w14:paraId="32F1B7EA"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貸付金額等　</w:t>
      </w:r>
      <w:r w:rsidRPr="00C73828">
        <w:rPr>
          <w:rFonts w:hAnsi="游明朝"/>
        </w:rPr>
        <w:t>40万円以内　無利子</w:t>
      </w:r>
    </w:p>
    <w:p w14:paraId="7E294E9E"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申込み　</w:t>
      </w:r>
      <w:r w:rsidRPr="00C73828">
        <w:rPr>
          <w:rFonts w:hAnsi="游明朝" w:hint="eastAsia"/>
        </w:rPr>
        <w:t>東京都福祉人材センターで受付</w:t>
      </w:r>
    </w:p>
    <w:p w14:paraId="11B9EF99"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返還免除　</w:t>
      </w:r>
      <w:r w:rsidRPr="00C73828">
        <w:rPr>
          <w:rFonts w:hAnsi="游明朝" w:hint="eastAsia"/>
        </w:rPr>
        <w:t>再就職後、都内の社会福祉施設等で介護職員等として２年間継続して業務に従事したとき。</w:t>
      </w:r>
    </w:p>
    <w:p w14:paraId="25297F26"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問合せ　</w:t>
      </w:r>
      <w:r w:rsidRPr="00C73828">
        <w:rPr>
          <w:rFonts w:hAnsi="游明朝" w:hint="eastAsia"/>
        </w:rPr>
        <w:t>東京都福祉人材センター</w:t>
      </w:r>
    </w:p>
    <w:p w14:paraId="43FFA1FB" w14:textId="77777777" w:rsidR="00E55509" w:rsidRPr="00C73828" w:rsidRDefault="00E55509" w:rsidP="001B7ED2">
      <w:pPr>
        <w:jc w:val="right"/>
        <w:rPr>
          <w:rFonts w:ascii="ＭＳ ゴシック" w:eastAsia="ＭＳ ゴシック" w:hAnsi="ＭＳ ゴシック"/>
        </w:rPr>
      </w:pPr>
      <w:r w:rsidRPr="00C73828">
        <w:rPr>
          <w:rFonts w:hAnsi="游明朝"/>
        </w:rPr>
        <w:t>☎5211-2911</w:t>
      </w:r>
    </w:p>
    <w:p w14:paraId="40F5F778"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福祉局生活福祉部地域福祉課</w:t>
      </w:r>
    </w:p>
    <w:p w14:paraId="372395E7" w14:textId="77777777" w:rsidR="00E55509" w:rsidRPr="00C73828" w:rsidRDefault="00E55509" w:rsidP="001B7ED2">
      <w:pPr>
        <w:jc w:val="right"/>
        <w:rPr>
          <w:rFonts w:hAnsi="游明朝"/>
        </w:rPr>
      </w:pPr>
      <w:r w:rsidRPr="00C73828">
        <w:rPr>
          <w:rFonts w:hAnsi="游明朝"/>
        </w:rPr>
        <w:t>☎5320-4049（直通）、32-542（内線）</w:t>
      </w:r>
    </w:p>
    <w:p w14:paraId="6B3A9A8E" w14:textId="77777777" w:rsidR="00E55509" w:rsidRPr="00C73828" w:rsidRDefault="00E55509" w:rsidP="001B7ED2">
      <w:pPr>
        <w:jc w:val="right"/>
        <w:rPr>
          <w:rFonts w:hAnsi="游明朝"/>
        </w:rPr>
      </w:pPr>
      <w:r w:rsidRPr="00C73828">
        <w:rPr>
          <w:rFonts w:hAnsi="游明朝"/>
        </w:rPr>
        <w:t>FAX 5388-1403</w:t>
      </w:r>
    </w:p>
    <w:p w14:paraId="4248190B" w14:textId="77777777" w:rsidR="00E55509" w:rsidRPr="00C73828" w:rsidRDefault="00E55509" w:rsidP="001B7ED2">
      <w:pPr>
        <w:pStyle w:val="20"/>
      </w:pPr>
      <w:r w:rsidRPr="00C73828">
        <w:t>❖ 福祉系高校修学資金の貸付</w:t>
      </w:r>
    </w:p>
    <w:p w14:paraId="62F5A4B8"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貸付対象　</w:t>
      </w:r>
      <w:r w:rsidRPr="00C73828">
        <w:rPr>
          <w:rFonts w:hAnsi="游明朝" w:hint="eastAsia"/>
        </w:rPr>
        <w:t>①福祉系高校に在学する方　②都内在住、都内在学、又は卒業後に都内で介護職員等の業務に従事しようとする都外在学の方　③他から同種の支援金を借りていない方</w:t>
      </w:r>
    </w:p>
    <w:p w14:paraId="04BD0C00" w14:textId="77777777" w:rsidR="00E55509" w:rsidRPr="00C73828" w:rsidRDefault="00E55509" w:rsidP="00E55509">
      <w:pPr>
        <w:rPr>
          <w:rFonts w:ascii="ＭＳ ゴシック" w:eastAsia="ＭＳ ゴシック" w:hAnsi="ＭＳ ゴシック"/>
        </w:rPr>
      </w:pPr>
      <w:r w:rsidRPr="00C73828">
        <w:rPr>
          <w:rFonts w:hAnsi="游明朝" w:hint="eastAsia"/>
        </w:rPr>
        <w:t xml:space="preserve">　①から③の全てに該当し、卒業後都内の社会福祉施設等で介護職員等として、３年以上</w:t>
      </w:r>
      <w:r w:rsidRPr="00C73828">
        <w:rPr>
          <w:rFonts w:hAnsi="游明朝" w:hint="eastAsia"/>
        </w:rPr>
        <w:t>業務に従事する意思がある方</w:t>
      </w:r>
    </w:p>
    <w:p w14:paraId="638217B7" w14:textId="77777777" w:rsidR="00E55509" w:rsidRPr="00C73828" w:rsidRDefault="00E55509" w:rsidP="00E55509">
      <w:pPr>
        <w:rPr>
          <w:rFonts w:hAnsi="游明朝"/>
          <w:spacing w:val="-4"/>
        </w:rPr>
      </w:pPr>
      <w:r w:rsidRPr="00C73828">
        <w:rPr>
          <w:rFonts w:ascii="ＭＳ ゴシック" w:eastAsia="ＭＳ ゴシック" w:hAnsi="ＭＳ ゴシック" w:hint="eastAsia"/>
        </w:rPr>
        <w:t xml:space="preserve">貸付金額等　</w:t>
      </w:r>
      <w:r w:rsidRPr="00C73828">
        <w:rPr>
          <w:rFonts w:hAnsi="游明朝" w:hint="eastAsia"/>
        </w:rPr>
        <w:t>修学準備金３万円（入学時に限る）、介護実習費３万円以内（一年度当たり）、国家試験受験対策費用４万円以内</w:t>
      </w:r>
      <w:r w:rsidRPr="00C73828">
        <w:rPr>
          <w:rFonts w:hAnsi="游明朝" w:hint="eastAsia"/>
          <w:spacing w:val="-4"/>
        </w:rPr>
        <w:t>（一年度当たり）、就職準備金</w:t>
      </w:r>
      <w:r w:rsidRPr="00C73828">
        <w:rPr>
          <w:rFonts w:hAnsi="游明朝"/>
          <w:spacing w:val="-4"/>
        </w:rPr>
        <w:t>20万円以内（卒業時に限る）</w:t>
      </w:r>
    </w:p>
    <w:p w14:paraId="10D4BEC5" w14:textId="77777777" w:rsidR="00E55509" w:rsidRPr="00C73828" w:rsidRDefault="00E55509" w:rsidP="00E55509">
      <w:pPr>
        <w:rPr>
          <w:rFonts w:ascii="ＭＳ ゴシック" w:eastAsia="ＭＳ ゴシック" w:hAnsi="ＭＳ ゴシック"/>
        </w:rPr>
      </w:pPr>
      <w:r w:rsidRPr="00C73828">
        <w:rPr>
          <w:rFonts w:hAnsi="游明朝" w:hint="eastAsia"/>
        </w:rPr>
        <w:t>貸付期間は正規の修学期間、いずれも無利子</w:t>
      </w:r>
    </w:p>
    <w:p w14:paraId="4CA745A3"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申込み　</w:t>
      </w:r>
      <w:r w:rsidRPr="00C73828">
        <w:rPr>
          <w:rFonts w:hAnsi="游明朝" w:hint="eastAsia"/>
        </w:rPr>
        <w:t>在学している福祉系高校を通じて東京都福祉人材センターへ申込み</w:t>
      </w:r>
    </w:p>
    <w:p w14:paraId="48274F49"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返還免除　</w:t>
      </w:r>
      <w:r w:rsidRPr="00C73828">
        <w:rPr>
          <w:rFonts w:hAnsi="游明朝" w:hint="eastAsia"/>
        </w:rPr>
        <w:t>卒業後、都内の社会福祉施設等で介護職員等として３年間継続して業務に従事したとき。</w:t>
      </w:r>
    </w:p>
    <w:p w14:paraId="271991E4"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問合せ　</w:t>
      </w:r>
      <w:r w:rsidRPr="00C73828">
        <w:rPr>
          <w:rFonts w:hAnsi="游明朝" w:hint="eastAsia"/>
        </w:rPr>
        <w:t>東京都福祉人材センター</w:t>
      </w:r>
    </w:p>
    <w:p w14:paraId="1AFEA0A9" w14:textId="77777777" w:rsidR="00E55509" w:rsidRPr="00C73828" w:rsidRDefault="00E55509" w:rsidP="0026232F">
      <w:pPr>
        <w:jc w:val="right"/>
        <w:rPr>
          <w:rFonts w:ascii="ＭＳ ゴシック" w:eastAsia="ＭＳ ゴシック" w:hAnsi="ＭＳ ゴシック"/>
        </w:rPr>
      </w:pPr>
      <w:r w:rsidRPr="00C73828">
        <w:rPr>
          <w:rFonts w:hAnsi="游明朝"/>
        </w:rPr>
        <w:t>☎5211-2911</w:t>
      </w:r>
    </w:p>
    <w:p w14:paraId="35663C27"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福祉局生活福祉部地域福祉課</w:t>
      </w:r>
    </w:p>
    <w:p w14:paraId="2E1E65F5" w14:textId="77777777" w:rsidR="00E55509" w:rsidRPr="00C73828" w:rsidRDefault="00E55509" w:rsidP="0026232F">
      <w:pPr>
        <w:jc w:val="right"/>
        <w:rPr>
          <w:rFonts w:hAnsi="游明朝"/>
        </w:rPr>
      </w:pPr>
      <w:r w:rsidRPr="00C73828">
        <w:rPr>
          <w:rFonts w:hAnsi="游明朝"/>
        </w:rPr>
        <w:t xml:space="preserve"> ☎5320-4049（直通）、32-542（内線）</w:t>
      </w:r>
    </w:p>
    <w:p w14:paraId="5F3A2DE9" w14:textId="77777777" w:rsidR="00E55509" w:rsidRPr="00C73828" w:rsidRDefault="00E55509" w:rsidP="0026232F">
      <w:pPr>
        <w:jc w:val="right"/>
        <w:rPr>
          <w:rFonts w:hAnsi="游明朝"/>
        </w:rPr>
      </w:pPr>
      <w:r w:rsidRPr="00C73828">
        <w:rPr>
          <w:rFonts w:hAnsi="游明朝"/>
        </w:rPr>
        <w:t>FAX 5388-1403</w:t>
      </w:r>
    </w:p>
    <w:p w14:paraId="602CB08D" w14:textId="4EDE03A5" w:rsidR="00E55509" w:rsidRPr="00C73828" w:rsidRDefault="00E55509" w:rsidP="0026232F">
      <w:pPr>
        <w:pStyle w:val="20"/>
      </w:pPr>
      <w:r w:rsidRPr="00C73828">
        <w:t>❖ 介護・障害福祉分野就職</w:t>
      </w:r>
      <w:r w:rsidR="0026232F" w:rsidRPr="00C73828">
        <w:br/>
      </w:r>
      <w:r w:rsidRPr="00C73828">
        <w:t>支援金の貸付</w:t>
      </w:r>
    </w:p>
    <w:p w14:paraId="2D7DEEE2"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貸付対象　</w:t>
      </w:r>
      <w:r w:rsidRPr="00C73828">
        <w:rPr>
          <w:rFonts w:hAnsi="游明朝" w:hint="eastAsia"/>
        </w:rPr>
        <w:t>①介護職員初任者研修等の一定の研修を修了した方　②他業種等から介護・障害福祉分野に従事する方　③都内の社会福祉施設等で介護・障害福祉職員等として就職（内定を含む。）して３ケ月以内の方　④他から同種の支援金を借りていない方</w:t>
      </w:r>
    </w:p>
    <w:p w14:paraId="53422FE3" w14:textId="77777777" w:rsidR="00E55509" w:rsidRPr="00C73828" w:rsidRDefault="00E55509" w:rsidP="00E55509">
      <w:pPr>
        <w:rPr>
          <w:rFonts w:ascii="ＭＳ ゴシック" w:eastAsia="ＭＳ ゴシック" w:hAnsi="ＭＳ ゴシック"/>
        </w:rPr>
      </w:pPr>
      <w:r w:rsidRPr="00C73828">
        <w:rPr>
          <w:rFonts w:hAnsi="游明朝" w:hint="eastAsia"/>
        </w:rPr>
        <w:t xml:space="preserve">　①から④の全てに該当し、就職後、都内の社会福祉士施設等で介護・障害福祉職員等として、２年以上業務に従事する意思がある方</w:t>
      </w:r>
    </w:p>
    <w:p w14:paraId="2D3404DD"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貸付金額等　</w:t>
      </w:r>
      <w:r w:rsidRPr="00C73828">
        <w:rPr>
          <w:rFonts w:hAnsi="游明朝"/>
        </w:rPr>
        <w:t>20万円以内　無利子</w:t>
      </w:r>
    </w:p>
    <w:p w14:paraId="3FAB4D41"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申込み　</w:t>
      </w:r>
      <w:r w:rsidRPr="00C73828">
        <w:rPr>
          <w:rFonts w:hAnsi="游明朝" w:hint="eastAsia"/>
        </w:rPr>
        <w:t>東京都福祉人材センターで受付</w:t>
      </w:r>
    </w:p>
    <w:p w14:paraId="29BF8E95" w14:textId="77777777" w:rsidR="00E55509" w:rsidRPr="00C73828" w:rsidRDefault="00E55509" w:rsidP="00E55509">
      <w:pPr>
        <w:rPr>
          <w:rFonts w:ascii="ＭＳ ゴシック" w:eastAsia="ＭＳ ゴシック" w:hAnsi="ＭＳ ゴシック"/>
        </w:rPr>
      </w:pPr>
      <w:r w:rsidRPr="00C73828">
        <w:rPr>
          <w:rFonts w:ascii="ＭＳ ゴシック" w:eastAsia="ＭＳ ゴシック" w:hAnsi="ＭＳ ゴシック" w:hint="eastAsia"/>
        </w:rPr>
        <w:t xml:space="preserve">返還免除　</w:t>
      </w:r>
      <w:r w:rsidRPr="00C73828">
        <w:rPr>
          <w:rFonts w:hAnsi="游明朝" w:hint="eastAsia"/>
        </w:rPr>
        <w:t>就職後、都内の社会福祉施設等で介護・障害福祉職員等として２年間継続して業務に従事したとき</w:t>
      </w:r>
    </w:p>
    <w:p w14:paraId="34CDA70C"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問合せ　</w:t>
      </w:r>
      <w:r w:rsidRPr="00C73828">
        <w:rPr>
          <w:rFonts w:hAnsi="游明朝" w:hint="eastAsia"/>
        </w:rPr>
        <w:t>東京都福祉人材センター</w:t>
      </w:r>
    </w:p>
    <w:p w14:paraId="508E44AF" w14:textId="77777777" w:rsidR="00E55509" w:rsidRPr="00C73828" w:rsidRDefault="00E55509" w:rsidP="0026232F">
      <w:pPr>
        <w:jc w:val="right"/>
        <w:rPr>
          <w:rFonts w:ascii="ＭＳ ゴシック" w:eastAsia="ＭＳ ゴシック" w:hAnsi="ＭＳ ゴシック"/>
        </w:rPr>
      </w:pPr>
      <w:r w:rsidRPr="00C73828">
        <w:rPr>
          <w:rFonts w:hAnsi="游明朝"/>
        </w:rPr>
        <w:t>☎5211-2911</w:t>
      </w:r>
    </w:p>
    <w:p w14:paraId="7CEDD8CB" w14:textId="77777777" w:rsidR="00E55509" w:rsidRPr="00C73828" w:rsidRDefault="00E55509" w:rsidP="00E55509">
      <w:pPr>
        <w:rPr>
          <w:rFonts w:hAnsi="游明朝"/>
        </w:rPr>
      </w:pPr>
      <w:r w:rsidRPr="00C73828">
        <w:rPr>
          <w:rFonts w:ascii="ＭＳ ゴシック" w:eastAsia="ＭＳ ゴシック" w:hAnsi="ＭＳ ゴシック" w:hint="eastAsia"/>
        </w:rPr>
        <w:lastRenderedPageBreak/>
        <w:t xml:space="preserve">担当課　</w:t>
      </w:r>
      <w:r w:rsidRPr="00C73828">
        <w:rPr>
          <w:rFonts w:hAnsi="游明朝" w:hint="eastAsia"/>
        </w:rPr>
        <w:t>福祉局生活福祉部地域福祉課</w:t>
      </w:r>
    </w:p>
    <w:p w14:paraId="4BA2E12D" w14:textId="77777777" w:rsidR="00E55509" w:rsidRPr="00C73828" w:rsidRDefault="00E55509" w:rsidP="0026232F">
      <w:pPr>
        <w:jc w:val="right"/>
        <w:rPr>
          <w:rFonts w:hAnsi="游明朝"/>
        </w:rPr>
      </w:pPr>
      <w:r w:rsidRPr="00C73828">
        <w:rPr>
          <w:rFonts w:hAnsi="游明朝"/>
        </w:rPr>
        <w:t xml:space="preserve"> ☎5320-4049（直通）、32-542（内線）</w:t>
      </w:r>
    </w:p>
    <w:p w14:paraId="42A557E2" w14:textId="77777777" w:rsidR="00E55509" w:rsidRPr="00C73828" w:rsidRDefault="00E55509" w:rsidP="0026232F">
      <w:pPr>
        <w:jc w:val="right"/>
        <w:rPr>
          <w:rFonts w:hAnsi="游明朝"/>
        </w:rPr>
      </w:pPr>
      <w:r w:rsidRPr="00C73828">
        <w:rPr>
          <w:rFonts w:hAnsi="游明朝"/>
        </w:rPr>
        <w:t>FAX 5388-1403</w:t>
      </w:r>
    </w:p>
    <w:p w14:paraId="3A3FC3A0" w14:textId="22B3219C" w:rsidR="00E55509" w:rsidRPr="00C73828" w:rsidRDefault="00E55509" w:rsidP="0026232F">
      <w:pPr>
        <w:pStyle w:val="20"/>
      </w:pPr>
      <w:r w:rsidRPr="00C73828">
        <w:t>❖ 介護職員のキャリアパス</w:t>
      </w:r>
      <w:r w:rsidR="0026232F" w:rsidRPr="00C73828">
        <w:br/>
      </w:r>
      <w:r w:rsidRPr="00C73828">
        <w:t>導入支援</w:t>
      </w:r>
    </w:p>
    <w:p w14:paraId="3B40ACD6" w14:textId="77777777" w:rsidR="00E55509" w:rsidRPr="00C73828" w:rsidRDefault="00E55509" w:rsidP="00E55509">
      <w:pPr>
        <w:rPr>
          <w:rFonts w:ascii="ＭＳ ゴシック" w:eastAsia="ＭＳ ゴシック" w:hAnsi="ＭＳ ゴシック"/>
        </w:rPr>
      </w:pPr>
      <w:r w:rsidRPr="00C73828">
        <w:rPr>
          <w:rFonts w:hAnsi="游明朝" w:hint="eastAsia"/>
        </w:rPr>
        <w:t xml:space="preserve">　「介護プロフェッショナルキャリア段位制度」を活用し、キャリアパスの導入に取り組む都内の介護事業所を支援する。</w:t>
      </w:r>
    </w:p>
    <w:p w14:paraId="3B33742B"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福祉局高齢者施策推進部介護保険課</w:t>
      </w:r>
    </w:p>
    <w:p w14:paraId="3FFC7B13" w14:textId="77777777" w:rsidR="00E55509" w:rsidRPr="00C73828" w:rsidRDefault="00E55509" w:rsidP="0026232F">
      <w:pPr>
        <w:jc w:val="right"/>
        <w:rPr>
          <w:rFonts w:hAnsi="游明朝"/>
        </w:rPr>
      </w:pPr>
      <w:r w:rsidRPr="00C73828">
        <w:rPr>
          <w:rFonts w:hAnsi="游明朝"/>
        </w:rPr>
        <w:t>☎5320-4267（直通）、33-643（内線）</w:t>
      </w:r>
    </w:p>
    <w:p w14:paraId="540A5F7E" w14:textId="77777777" w:rsidR="00E55509" w:rsidRPr="00C73828" w:rsidRDefault="00E55509" w:rsidP="0026232F">
      <w:pPr>
        <w:jc w:val="right"/>
        <w:rPr>
          <w:rFonts w:hAnsi="游明朝"/>
        </w:rPr>
      </w:pPr>
      <w:r w:rsidRPr="00C73828">
        <w:rPr>
          <w:rFonts w:hAnsi="游明朝"/>
        </w:rPr>
        <w:t>FAX 5388-1395</w:t>
      </w:r>
    </w:p>
    <w:p w14:paraId="2CFE4B94" w14:textId="77777777" w:rsidR="00E55509" w:rsidRPr="00C73828" w:rsidRDefault="00E55509" w:rsidP="0026232F">
      <w:pPr>
        <w:pStyle w:val="20"/>
      </w:pPr>
      <w:r w:rsidRPr="00C73828">
        <w:t>❖ 介護職員の宿舎借り上げ支援</w:t>
      </w:r>
    </w:p>
    <w:p w14:paraId="32A62856" w14:textId="77777777" w:rsidR="00E55509" w:rsidRPr="00C73828" w:rsidRDefault="00E55509" w:rsidP="00E55509">
      <w:pPr>
        <w:rPr>
          <w:rFonts w:ascii="ＭＳ ゴシック" w:eastAsia="ＭＳ ゴシック" w:hAnsi="ＭＳ ゴシック"/>
        </w:rPr>
      </w:pPr>
      <w:r w:rsidRPr="00C73828">
        <w:rPr>
          <w:rFonts w:hAnsi="游明朝" w:hint="eastAsia"/>
        </w:rPr>
        <w:t xml:space="preserve">　介護職員の宿舎を確保し、職住近接等によ</w:t>
      </w:r>
      <w:r w:rsidRPr="00C73828">
        <w:rPr>
          <w:rFonts w:hAnsi="游明朝" w:hint="eastAsia"/>
        </w:rPr>
        <w:t>る働きやすい職場環境を推進するとともに、災害時の運営体制強化に取り組む都内の介護事業所を支援する。</w:t>
      </w:r>
    </w:p>
    <w:p w14:paraId="2B662E3B"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福祉局高齢者施策推進部介護保険課</w:t>
      </w:r>
    </w:p>
    <w:p w14:paraId="0A084FC0" w14:textId="77777777" w:rsidR="00E55509" w:rsidRPr="00C73828" w:rsidRDefault="00E55509" w:rsidP="0026232F">
      <w:pPr>
        <w:jc w:val="right"/>
        <w:rPr>
          <w:rFonts w:hAnsi="游明朝"/>
        </w:rPr>
      </w:pPr>
      <w:r w:rsidRPr="00C73828">
        <w:rPr>
          <w:rFonts w:hAnsi="游明朝"/>
        </w:rPr>
        <w:t>☎5320-4267（直通）、33-634（内線）</w:t>
      </w:r>
    </w:p>
    <w:p w14:paraId="7BE822B5" w14:textId="77777777" w:rsidR="00E55509" w:rsidRPr="00C73828" w:rsidRDefault="00E55509" w:rsidP="0026232F">
      <w:pPr>
        <w:jc w:val="right"/>
        <w:rPr>
          <w:rFonts w:hAnsi="游明朝"/>
        </w:rPr>
      </w:pPr>
      <w:r w:rsidRPr="00C73828">
        <w:rPr>
          <w:rFonts w:hAnsi="游明朝"/>
        </w:rPr>
        <w:t>FAX 5388-1395</w:t>
      </w:r>
    </w:p>
    <w:p w14:paraId="13886F2B" w14:textId="77777777" w:rsidR="00E55509" w:rsidRPr="00C73828" w:rsidRDefault="00E55509" w:rsidP="0026232F">
      <w:pPr>
        <w:pStyle w:val="20"/>
      </w:pPr>
      <w:r w:rsidRPr="00C73828">
        <w:t xml:space="preserve">❖ </w:t>
      </w:r>
      <w:r w:rsidRPr="00C73828">
        <w:rPr>
          <w:w w:val="90"/>
        </w:rPr>
        <w:t>介護職員の奨学金返済・育成支援</w:t>
      </w:r>
    </w:p>
    <w:p w14:paraId="741D905F" w14:textId="77777777" w:rsidR="00E55509" w:rsidRPr="00C73828" w:rsidRDefault="00E55509" w:rsidP="00E55509">
      <w:pPr>
        <w:rPr>
          <w:rFonts w:ascii="ＭＳ ゴシック" w:eastAsia="ＭＳ ゴシック" w:hAnsi="ＭＳ ゴシック"/>
        </w:rPr>
      </w:pPr>
      <w:r w:rsidRPr="00C73828">
        <w:rPr>
          <w:rFonts w:hAnsi="游明朝" w:hint="eastAsia"/>
        </w:rPr>
        <w:t xml:space="preserve">　介護の職場で働きながら奨学金を返還する介護業務未経験者の育成に取り組む事業者を支援する。</w:t>
      </w:r>
    </w:p>
    <w:p w14:paraId="2D387EDB" w14:textId="77777777" w:rsidR="00E55509" w:rsidRPr="00C73828" w:rsidRDefault="00E55509" w:rsidP="00E55509">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福祉局高齢者施策推進部介護保険課</w:t>
      </w:r>
    </w:p>
    <w:p w14:paraId="6B67523A" w14:textId="77777777" w:rsidR="00E55509" w:rsidRPr="00C73828" w:rsidRDefault="00E55509" w:rsidP="00E55509">
      <w:pPr>
        <w:jc w:val="right"/>
        <w:rPr>
          <w:rFonts w:hAnsi="游明朝"/>
        </w:rPr>
      </w:pPr>
      <w:r w:rsidRPr="00C73828">
        <w:rPr>
          <w:rFonts w:hAnsi="游明朝"/>
        </w:rPr>
        <w:t>☎5320-4267（直通）、33-645（内線）</w:t>
      </w:r>
    </w:p>
    <w:p w14:paraId="4ABEC675" w14:textId="01944B93" w:rsidR="005754EB" w:rsidRPr="00C73828" w:rsidRDefault="00E55509" w:rsidP="0026232F">
      <w:pPr>
        <w:jc w:val="right"/>
      </w:pPr>
      <w:r w:rsidRPr="00C73828">
        <w:rPr>
          <w:rFonts w:hAnsi="游明朝"/>
        </w:rPr>
        <w:t>FAX 5388-1395</w:t>
      </w:r>
    </w:p>
    <w:p w14:paraId="48153583" w14:textId="77777777" w:rsidR="009967DC" w:rsidRPr="00C73828" w:rsidRDefault="009967DC" w:rsidP="003F4650">
      <w:pPr>
        <w:sectPr w:rsidR="009967DC" w:rsidRPr="00C73828" w:rsidSect="001823D9">
          <w:type w:val="continuous"/>
          <w:pgSz w:w="11906" w:h="16838"/>
          <w:pgMar w:top="1304" w:right="1021" w:bottom="1134" w:left="1021" w:header="680" w:footer="567" w:gutter="0"/>
          <w:cols w:num="2" w:space="460"/>
          <w:docGrid w:type="linesAndChars" w:linePitch="411" w:charSpace="2048"/>
        </w:sectPr>
      </w:pPr>
    </w:p>
    <w:p w14:paraId="70B2D00F" w14:textId="77777777" w:rsidR="009967DC" w:rsidRPr="00C73828" w:rsidRDefault="009967DC" w:rsidP="003F4650"/>
    <w:p w14:paraId="16E4B7C1" w14:textId="77777777" w:rsidR="009967DC" w:rsidRPr="00C73828" w:rsidRDefault="009967DC" w:rsidP="009967DC">
      <w:r w:rsidRPr="00C73828">
        <w:rPr>
          <w:rFonts w:hint="eastAsia"/>
          <w:noProof/>
        </w:rPr>
        <mc:AlternateContent>
          <mc:Choice Requires="wps">
            <w:drawing>
              <wp:anchor distT="0" distB="0" distL="114300" distR="114300" simplePos="0" relativeHeight="251657728" behindDoc="0" locked="1" layoutInCell="1" allowOverlap="1" wp14:anchorId="2D20B0E0" wp14:editId="5A2E4A81">
                <wp:simplePos x="0" y="0"/>
                <wp:positionH relativeFrom="margin">
                  <wp:align>center</wp:align>
                </wp:positionH>
                <wp:positionV relativeFrom="paragraph">
                  <wp:posOffset>-144145</wp:posOffset>
                </wp:positionV>
                <wp:extent cx="6257925" cy="561975"/>
                <wp:effectExtent l="0" t="0" r="28575" b="2857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6E224962"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ボランティア・市民活動の推進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20B0E0" id="角丸四角形 4" o:spid="_x0000_s1031" style="position:absolute;left:0;text-align:left;margin-left:0;margin-top:-11.35pt;width:492.75pt;height:44.2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BGGMukqAgAASwQAAA4AAAAAAAAAAAAAAAAALgIAAGRycy9l&#10;Mm9Eb2MueG1sUEsBAi0AFAAGAAgAAAAhAFEasKDeAAAABwEAAA8AAAAAAAAAAAAAAAAAhAQAAGRy&#10;cy9kb3ducmV2LnhtbFBLBQYAAAAABAAEAPMAAACPBQAAAAA=&#10;" fillcolor="#969696" strokeweight="1.5pt">
                <v:textbox inset="5.85pt,.7pt,5.85pt,.7pt">
                  <w:txbxContent>
                    <w:p w14:paraId="6E224962"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ボランティア・市民活動の推進</w:t>
                      </w:r>
                    </w:p>
                  </w:txbxContent>
                </v:textbox>
                <w10:wrap anchorx="margin"/>
                <w10:anchorlock/>
              </v:roundrect>
            </w:pict>
          </mc:Fallback>
        </mc:AlternateContent>
      </w:r>
    </w:p>
    <w:p w14:paraId="5F6A1498" w14:textId="77777777" w:rsidR="009967DC" w:rsidRPr="00C73828" w:rsidRDefault="009967DC" w:rsidP="003F4650"/>
    <w:p w14:paraId="03A4EEE1" w14:textId="77777777" w:rsidR="009967DC" w:rsidRPr="00C73828" w:rsidRDefault="009967DC" w:rsidP="003F4650">
      <w:pPr>
        <w:sectPr w:rsidR="009967DC" w:rsidRPr="00C73828" w:rsidSect="001823D9">
          <w:type w:val="continuous"/>
          <w:pgSz w:w="11906" w:h="16838"/>
          <w:pgMar w:top="1304" w:right="1021" w:bottom="1134" w:left="1021" w:header="680" w:footer="567" w:gutter="0"/>
          <w:cols w:space="425"/>
          <w:docGrid w:type="linesAndChars" w:linePitch="411" w:charSpace="2048"/>
        </w:sectPr>
      </w:pPr>
    </w:p>
    <w:p w14:paraId="5D7A3D42" w14:textId="77777777" w:rsidR="0026232F" w:rsidRPr="00C73828" w:rsidRDefault="0026232F" w:rsidP="0026232F">
      <w:pPr>
        <w:rPr>
          <w:rFonts w:hAnsi="游明朝"/>
        </w:rPr>
      </w:pPr>
      <w:r w:rsidRPr="00C73828">
        <w:rPr>
          <w:rFonts w:hAnsi="游明朝" w:hint="eastAsia"/>
        </w:rPr>
        <w:t xml:space="preserve">　ボランティア・市民活動を推進する窓口として、都と各区市町村にボランティア・センター（東京都社会福祉協議会・区市町村社会福祉協議会内等）が設けられ、ボランティア・市民活動に関する相談・情報の提供、養成講座などを行っている。</w:t>
      </w:r>
    </w:p>
    <w:p w14:paraId="358CEB89" w14:textId="77777777" w:rsidR="0026232F" w:rsidRPr="00C73828" w:rsidRDefault="0026232F" w:rsidP="0026232F">
      <w:pPr>
        <w:rPr>
          <w:rFonts w:ascii="ＭＳ ゴシック" w:eastAsia="ＭＳ ゴシック" w:hAnsi="ＭＳ ゴシック"/>
        </w:rPr>
      </w:pPr>
      <w:r w:rsidRPr="00C73828">
        <w:rPr>
          <w:rFonts w:hAnsi="游明朝" w:hint="eastAsia"/>
        </w:rPr>
        <w:t xml:space="preserve">　そのほか、民間のボランティア・市民活動推進団体でも窓口を開いているところがある。</w:t>
      </w:r>
    </w:p>
    <w:p w14:paraId="7A34C972" w14:textId="77777777" w:rsidR="0026232F" w:rsidRPr="00C73828" w:rsidRDefault="0026232F" w:rsidP="0026232F">
      <w:pPr>
        <w:rPr>
          <w:rFonts w:hAnsi="游明朝"/>
        </w:rPr>
      </w:pPr>
      <w:r w:rsidRPr="00C73828">
        <w:rPr>
          <w:rFonts w:ascii="ＭＳ ゴシック" w:eastAsia="ＭＳ ゴシック" w:hAnsi="ＭＳ ゴシック" w:hint="eastAsia"/>
        </w:rPr>
        <w:t xml:space="preserve">問合せ　</w:t>
      </w:r>
      <w:r w:rsidRPr="00C73828">
        <w:rPr>
          <w:rFonts w:hAnsi="游明朝" w:hint="eastAsia"/>
        </w:rPr>
        <w:t>生活文化スポーツ局都民生活部地域活動推進課</w:t>
      </w:r>
    </w:p>
    <w:p w14:paraId="56212315" w14:textId="77777777" w:rsidR="0026232F" w:rsidRPr="00C73828" w:rsidRDefault="0026232F" w:rsidP="0026232F">
      <w:pPr>
        <w:jc w:val="right"/>
        <w:rPr>
          <w:rFonts w:hAnsi="游明朝"/>
        </w:rPr>
      </w:pPr>
      <w:r w:rsidRPr="00C73828">
        <w:rPr>
          <w:rFonts w:hAnsi="游明朝"/>
        </w:rPr>
        <w:t xml:space="preserve"> ☎5388-3156(直通)、29-558(内線)</w:t>
      </w:r>
    </w:p>
    <w:p w14:paraId="056FD694" w14:textId="58794699" w:rsidR="0026232F" w:rsidRPr="00C73828" w:rsidRDefault="0026232F" w:rsidP="0026232F">
      <w:pPr>
        <w:pStyle w:val="20"/>
      </w:pPr>
      <w:r w:rsidRPr="00C73828">
        <w:t>❖ 東京ボランティア・</w:t>
      </w:r>
      <w:r w:rsidRPr="00C73828">
        <w:br/>
        <w:t>市民活動センター</w:t>
      </w:r>
    </w:p>
    <w:p w14:paraId="2E87979A" w14:textId="77777777" w:rsidR="0026232F" w:rsidRPr="00C73828" w:rsidRDefault="0026232F" w:rsidP="0026232F">
      <w:pPr>
        <w:rPr>
          <w:rFonts w:hAnsi="游明朝"/>
        </w:rPr>
      </w:pPr>
      <w:r w:rsidRPr="00C73828">
        <w:rPr>
          <w:rFonts w:hAnsi="游明朝" w:hint="eastAsia"/>
        </w:rPr>
        <w:t xml:space="preserve">　区市町村ボランティアセンター、民間ボラ</w:t>
      </w:r>
    </w:p>
    <w:p w14:paraId="22CFAC63" w14:textId="77777777" w:rsidR="0026232F" w:rsidRPr="00C73828" w:rsidRDefault="0026232F" w:rsidP="0026232F">
      <w:pPr>
        <w:rPr>
          <w:rFonts w:ascii="ＭＳ ゴシック" w:eastAsia="ＭＳ ゴシック" w:hAnsi="ＭＳ ゴシック"/>
        </w:rPr>
      </w:pPr>
      <w:r w:rsidRPr="00C73828">
        <w:rPr>
          <w:rFonts w:hAnsi="游明朝" w:hint="eastAsia"/>
        </w:rPr>
        <w:t>ンティア・市民活動推進団体、</w:t>
      </w:r>
      <w:r w:rsidRPr="00C73828">
        <w:rPr>
          <w:rFonts w:hAnsi="游明朝"/>
        </w:rPr>
        <w:t>NPO法人などの活動を推進・支援する場として設置された</w:t>
      </w:r>
      <w:r w:rsidRPr="00C73828">
        <w:rPr>
          <w:rFonts w:hAnsi="游明朝"/>
        </w:rPr>
        <w:t>東京ボランティア・市民活動センターでは都と連携し、広域的な立場からボランティア・市民活動の推進を図っている。</w:t>
      </w:r>
    </w:p>
    <w:p w14:paraId="141529B5" w14:textId="77777777" w:rsidR="0026232F" w:rsidRPr="00C73828" w:rsidRDefault="0026232F" w:rsidP="0026232F">
      <w:pPr>
        <w:rPr>
          <w:rFonts w:ascii="ＭＳ ゴシック" w:eastAsia="ＭＳ ゴシック" w:hAnsi="ＭＳ ゴシック"/>
        </w:rPr>
      </w:pPr>
      <w:r w:rsidRPr="00C73828">
        <w:rPr>
          <w:rFonts w:ascii="ＭＳ ゴシック" w:eastAsia="ＭＳ ゴシック" w:hAnsi="ＭＳ ゴシック" w:hint="eastAsia"/>
        </w:rPr>
        <w:t xml:space="preserve">業務内容　</w:t>
      </w:r>
      <w:r w:rsidRPr="00C73828">
        <w:rPr>
          <w:rFonts w:hAnsi="游明朝" w:hint="eastAsia"/>
        </w:rPr>
        <w:t>①ボランティア・市民活動に関する情報の収集・提供・相談　②ボランティア・市民活動に関する調査研究　③研修・講座の実施④各団体相互の連携を深めるための連絡調整⑤ボランティア・市民活動の啓発・交流事業の実施　⑥関係図書・資料の閲覧　⑦学習会などのため会議室、メールボックス及びプロジェクタ、オンライン会議マイク及びカメラ、印刷機などの貸出し　⑧災害ボランティア活動支援　⑨ボランティアグループへの助成の実施　等</w:t>
      </w:r>
    </w:p>
    <w:p w14:paraId="0AEDD322" w14:textId="77777777" w:rsidR="0026232F" w:rsidRPr="00C73828" w:rsidRDefault="0026232F" w:rsidP="0026232F">
      <w:pPr>
        <w:rPr>
          <w:rFonts w:ascii="ＭＳ ゴシック" w:eastAsia="ＭＳ ゴシック" w:hAnsi="ＭＳ ゴシック"/>
        </w:rPr>
      </w:pPr>
      <w:r w:rsidRPr="00C73828">
        <w:rPr>
          <w:rFonts w:ascii="ＭＳ ゴシック" w:eastAsia="ＭＳ ゴシック" w:hAnsi="ＭＳ ゴシック" w:hint="eastAsia"/>
        </w:rPr>
        <w:t xml:space="preserve">窓口時間　</w:t>
      </w:r>
      <w:r w:rsidRPr="00C73828">
        <w:rPr>
          <w:rFonts w:hAnsi="游明朝" w:hint="eastAsia"/>
        </w:rPr>
        <w:t>火～土曜日　９時～</w:t>
      </w:r>
      <w:r w:rsidRPr="00C73828">
        <w:rPr>
          <w:rFonts w:hAnsi="游明朝"/>
        </w:rPr>
        <w:t>21時、日曜日９時～17時</w:t>
      </w:r>
    </w:p>
    <w:p w14:paraId="60C972AD" w14:textId="6C3B2719" w:rsidR="0026232F" w:rsidRPr="00C73828" w:rsidRDefault="0026232F" w:rsidP="0026232F">
      <w:pPr>
        <w:pStyle w:val="af4"/>
      </w:pPr>
      <w:r w:rsidRPr="00C73828">
        <w:rPr>
          <w:rFonts w:ascii="ＭＳ ゴシック" w:eastAsia="ＭＳ ゴシック" w:hAnsi="ＭＳ ゴシック" w:hint="eastAsia"/>
        </w:rPr>
        <w:t xml:space="preserve">所在地　</w:t>
      </w:r>
      <w:r w:rsidRPr="00C73828">
        <w:rPr>
          <w:rFonts w:hint="eastAsia"/>
        </w:rPr>
        <w:t>新宿区神楽河岸</w:t>
      </w:r>
      <w:r w:rsidRPr="00C73828">
        <w:t>1-1　セントラルプ</w:t>
      </w:r>
      <w:r w:rsidRPr="00C73828">
        <w:lastRenderedPageBreak/>
        <w:t>ラザ10階</w:t>
      </w:r>
      <w:r w:rsidRPr="00C73828">
        <w:tab/>
        <w:t xml:space="preserve"> ☎3235-1171</w:t>
      </w:r>
    </w:p>
    <w:p w14:paraId="2B4140F3" w14:textId="5E0B379A" w:rsidR="0026232F" w:rsidRPr="00C73828" w:rsidRDefault="0026232F" w:rsidP="0026232F">
      <w:pPr>
        <w:pStyle w:val="af4"/>
      </w:pPr>
      <w:r w:rsidRPr="00C73828">
        <w:tab/>
        <w:t>FAX 3235-0050</w:t>
      </w:r>
    </w:p>
    <w:p w14:paraId="0165658D" w14:textId="77777777" w:rsidR="0026232F" w:rsidRPr="00C73828" w:rsidRDefault="0026232F" w:rsidP="0026232F">
      <w:pPr>
        <w:rPr>
          <w:rStyle w:val="af7"/>
        </w:rPr>
      </w:pPr>
      <w:r w:rsidRPr="00C73828">
        <w:rPr>
          <w:rStyle w:val="af7"/>
          <w:rFonts w:hint="eastAsia"/>
        </w:rPr>
        <w:t>ホームページ</w:t>
      </w:r>
    </w:p>
    <w:p w14:paraId="29F57956" w14:textId="77777777" w:rsidR="0026232F" w:rsidRPr="00C73828" w:rsidRDefault="0026232F" w:rsidP="0026232F">
      <w:pPr>
        <w:rPr>
          <w:rFonts w:hAnsi="游明朝"/>
        </w:rPr>
      </w:pPr>
      <w:r w:rsidRPr="00C73828">
        <w:rPr>
          <w:rFonts w:hAnsi="游明朝" w:hint="eastAsia"/>
        </w:rPr>
        <w:t xml:space="preserve">ボラ市民ウェブ　</w:t>
      </w:r>
      <w:r w:rsidRPr="00C73828">
        <w:rPr>
          <w:rFonts w:hAnsi="游明朝"/>
        </w:rPr>
        <w:t>https://www.tvac.or.jp</w:t>
      </w:r>
    </w:p>
    <w:p w14:paraId="377A78F6" w14:textId="0A7B992C" w:rsidR="0026232F" w:rsidRPr="00C73828" w:rsidRDefault="0026232F" w:rsidP="0026232F">
      <w:pPr>
        <w:pStyle w:val="20"/>
      </w:pPr>
      <w:r w:rsidRPr="00C73828">
        <w:t xml:space="preserve">❖ </w:t>
      </w:r>
      <w:r w:rsidRPr="00C73828">
        <w:rPr>
          <w:spacing w:val="-10"/>
        </w:rPr>
        <w:t>区市町村のボランティア相談窓口</w:t>
      </w:r>
      <w:r w:rsidRPr="00C73828">
        <w:rPr>
          <w:spacing w:val="-10"/>
        </w:rPr>
        <w:br/>
        <w:t>（ボランティアセンター等）</w:t>
      </w:r>
    </w:p>
    <w:p w14:paraId="707F3AC0" w14:textId="77777777" w:rsidR="0026232F" w:rsidRPr="00C73828" w:rsidRDefault="0026232F" w:rsidP="0026232F">
      <w:pPr>
        <w:rPr>
          <w:rFonts w:hAnsi="游明朝"/>
        </w:rPr>
      </w:pPr>
      <w:r w:rsidRPr="00C73828">
        <w:rPr>
          <w:rFonts w:hAnsi="游明朝" w:hint="eastAsia"/>
        </w:rPr>
        <w:t xml:space="preserve">　ボランティア・市民活動に対する情報の提</w:t>
      </w:r>
      <w:r w:rsidRPr="00C73828">
        <w:rPr>
          <w:rFonts w:hAnsi="游明朝" w:hint="eastAsia"/>
        </w:rPr>
        <w:t>供や活動のコーディネート・研修などを行っている。</w:t>
      </w:r>
    </w:p>
    <w:p w14:paraId="1CF83081" w14:textId="68322881" w:rsidR="006B05CD" w:rsidRPr="00C73828" w:rsidRDefault="0026232F" w:rsidP="006B05CD">
      <w:pPr>
        <w:rPr>
          <w:rFonts w:hAnsi="游明朝"/>
        </w:rPr>
      </w:pPr>
      <w:r w:rsidRPr="00C73828">
        <w:rPr>
          <w:rFonts w:hAnsi="游明朝" w:hint="eastAsia"/>
        </w:rPr>
        <w:t xml:space="preserve">　また、各センターでは、ボランティアコーディネーターが、ボランティアに関する相談を受け付けている。</w:t>
      </w:r>
    </w:p>
    <w:p w14:paraId="44D22655" w14:textId="77777777" w:rsidR="0026232F" w:rsidRPr="00C73828" w:rsidRDefault="0026232F" w:rsidP="006B05CD"/>
    <w:p w14:paraId="47A7B30E" w14:textId="22D23CD2" w:rsidR="006B05CD" w:rsidRPr="00C73828" w:rsidRDefault="006B05CD" w:rsidP="006B05CD">
      <w:pPr>
        <w:sectPr w:rsidR="006B05CD" w:rsidRPr="00C73828" w:rsidSect="001823D9">
          <w:type w:val="continuous"/>
          <w:pgSz w:w="11906" w:h="16838"/>
          <w:pgMar w:top="1304" w:right="1021" w:bottom="1134" w:left="1021" w:header="680" w:footer="567" w:gutter="0"/>
          <w:cols w:num="2" w:space="425"/>
          <w:docGrid w:type="linesAndChars" w:linePitch="411" w:charSpace="2048"/>
        </w:sectPr>
      </w:pPr>
    </w:p>
    <w:p w14:paraId="078D07A4" w14:textId="43215268" w:rsidR="00C529B1" w:rsidRPr="00C73828" w:rsidRDefault="00C529B1" w:rsidP="003F4650"/>
    <w:p w14:paraId="486AD31A" w14:textId="77777777" w:rsidR="00C529B1" w:rsidRPr="00C73828" w:rsidRDefault="00C529B1" w:rsidP="00C529B1">
      <w:r w:rsidRPr="00C73828">
        <w:rPr>
          <w:rFonts w:hint="eastAsia"/>
          <w:noProof/>
        </w:rPr>
        <mc:AlternateContent>
          <mc:Choice Requires="wps">
            <w:drawing>
              <wp:anchor distT="0" distB="0" distL="114300" distR="114300" simplePos="0" relativeHeight="251667968" behindDoc="0" locked="1" layoutInCell="1" allowOverlap="1" wp14:anchorId="3CED1B7E" wp14:editId="6F448870">
                <wp:simplePos x="0" y="0"/>
                <wp:positionH relativeFrom="margin">
                  <wp:align>center</wp:align>
                </wp:positionH>
                <wp:positionV relativeFrom="paragraph">
                  <wp:posOffset>-144145</wp:posOffset>
                </wp:positionV>
                <wp:extent cx="6257925" cy="561975"/>
                <wp:effectExtent l="0" t="0" r="28575" b="2857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4C08226B"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福祉のまちづくりの推進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ED1B7E" id="角丸四角形 7" o:spid="_x0000_s1032" style="position:absolute;left:0;text-align:left;margin-left:0;margin-top:-11.35pt;width:492.75pt;height:44.25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I5RMe0qAgAASwQAAA4AAAAAAAAAAAAAAAAALgIAAGRycy9l&#10;Mm9Eb2MueG1sUEsBAi0AFAAGAAgAAAAhAFEasKDeAAAABwEAAA8AAAAAAAAAAAAAAAAAhAQAAGRy&#10;cy9kb3ducmV2LnhtbFBLBQYAAAAABAAEAPMAAACPBQAAAAA=&#10;" fillcolor="#969696" strokeweight="1.5pt">
                <v:textbox inset="5.85pt,.7pt,5.85pt,.7pt">
                  <w:txbxContent>
                    <w:p w14:paraId="4C08226B"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福祉のまちづくりの推進</w:t>
                      </w:r>
                    </w:p>
                  </w:txbxContent>
                </v:textbox>
                <w10:wrap anchorx="margin"/>
                <w10:anchorlock/>
              </v:roundrect>
            </w:pict>
          </mc:Fallback>
        </mc:AlternateContent>
      </w:r>
    </w:p>
    <w:p w14:paraId="453172F2" w14:textId="6C9C88E2" w:rsidR="00C529B1" w:rsidRPr="00C73828" w:rsidRDefault="00C529B1" w:rsidP="003F4650"/>
    <w:p w14:paraId="15139A57" w14:textId="77777777" w:rsidR="00C529B1" w:rsidRPr="00C73828" w:rsidRDefault="00C529B1" w:rsidP="003F4650">
      <w:pPr>
        <w:sectPr w:rsidR="00C529B1" w:rsidRPr="00C73828" w:rsidSect="001823D9">
          <w:type w:val="continuous"/>
          <w:pgSz w:w="11906" w:h="16838"/>
          <w:pgMar w:top="1304" w:right="1021" w:bottom="1134" w:left="1021" w:header="680" w:footer="567" w:gutter="0"/>
          <w:cols w:space="425"/>
          <w:docGrid w:type="linesAndChars" w:linePitch="411" w:charSpace="2048"/>
        </w:sectPr>
      </w:pPr>
    </w:p>
    <w:p w14:paraId="724468F7" w14:textId="77777777" w:rsidR="0026232F" w:rsidRPr="00C73828" w:rsidRDefault="0026232F" w:rsidP="0026232F">
      <w:pPr>
        <w:rPr>
          <w:rFonts w:hAnsi="游明朝"/>
        </w:rPr>
      </w:pPr>
      <w:r w:rsidRPr="00C73828">
        <w:rPr>
          <w:rFonts w:hAnsi="游明朝" w:hint="eastAsia"/>
        </w:rPr>
        <w:t xml:space="preserve">　高齢者や障害者を含めた全ての人が安全、安心、快適に暮らし、訪れることができる社会を実現するため、「東京都福祉のまちづくり条例」を平成７年に定め、建築物、道路、公園、公共交通施設等を全ての人が円滑に利用できるよう、事業者、都民、国及び区市町村と協働で、福祉のまちづくりを進めている。平成</w:t>
      </w:r>
      <w:r w:rsidRPr="00C73828">
        <w:rPr>
          <w:rFonts w:hAnsi="游明朝"/>
        </w:rPr>
        <w:t>21年には、基本理念としてユニバーサルデザインの考え方を明確に位置付けるよう条例を改正するとともに、小規模な物販店、飲食店等も、届出の対象とし、生活に身近な施設の整備を促進している。</w:t>
      </w:r>
    </w:p>
    <w:p w14:paraId="457BAFC2" w14:textId="77777777" w:rsidR="0026232F" w:rsidRPr="00C73828" w:rsidRDefault="0026232F" w:rsidP="0026232F">
      <w:pPr>
        <w:rPr>
          <w:rFonts w:hAnsi="游明朝"/>
        </w:rPr>
      </w:pPr>
      <w:r w:rsidRPr="00C73828">
        <w:rPr>
          <w:rFonts w:hAnsi="游明朝" w:hint="eastAsia"/>
        </w:rPr>
        <w:t xml:space="preserve">　また、福祉のまちづくりに関する施策の総合的かつ計画的な推進を図るため、「東京都福祉のまちづくり推進計画（</w:t>
      </w:r>
      <w:r w:rsidRPr="00C73828">
        <w:rPr>
          <w:rFonts w:hAnsi="游明朝"/>
        </w:rPr>
        <w:t>2019年度～2023年度）」を策定し、区市町村、事業者、都民等と協働して、福祉のまちづくり施策の充実を図っている。そのほか、都ホームページによる情報提供、福祉のまちづくり功労者に対する知事感謝状の贈呈などにより、福祉のまちづくりの取組を幅広く普及している。</w:t>
      </w:r>
    </w:p>
    <w:p w14:paraId="247F7782" w14:textId="0BCD05F9" w:rsidR="0026232F" w:rsidRPr="00C73828" w:rsidRDefault="0026232F" w:rsidP="0026232F">
      <w:pPr>
        <w:pStyle w:val="20"/>
      </w:pPr>
      <w:r w:rsidRPr="00C73828">
        <w:br w:type="column"/>
      </w:r>
      <w:r w:rsidRPr="00C73828">
        <w:t>❖ 東京都福祉のまちづくり</w:t>
      </w:r>
      <w:r w:rsidRPr="00C73828">
        <w:br/>
        <w:t>整備基準適合証</w:t>
      </w:r>
    </w:p>
    <w:p w14:paraId="49188CEB" w14:textId="5CFAAA5C" w:rsidR="0026232F" w:rsidRPr="00C73828" w:rsidRDefault="0026232F" w:rsidP="0026232F">
      <w:pPr>
        <w:rPr>
          <w:rFonts w:hAnsi="游明朝"/>
        </w:rPr>
      </w:pPr>
      <w:r w:rsidRPr="00C73828">
        <w:rPr>
          <w:rFonts w:hAnsi="游明朝" w:hint="eastAsia"/>
        </w:rPr>
        <w:t xml:space="preserve">　条例では</w:t>
      </w:r>
      <w:r w:rsidRPr="00C73828">
        <w:rPr>
          <w:rFonts w:hAnsi="ＭＳ 明朝" w:hint="eastAsia"/>
          <w:noProof/>
        </w:rPr>
        <w:drawing>
          <wp:anchor distT="0" distB="0" distL="36195" distR="36195" simplePos="0" relativeHeight="251685376" behindDoc="0" locked="1" layoutInCell="1" allowOverlap="1" wp14:anchorId="17667AFE" wp14:editId="26372E86">
            <wp:simplePos x="0" y="0"/>
            <wp:positionH relativeFrom="margin">
              <wp:posOffset>4606925</wp:posOffset>
            </wp:positionH>
            <wp:positionV relativeFrom="margin">
              <wp:posOffset>3834130</wp:posOffset>
            </wp:positionV>
            <wp:extent cx="1510665" cy="1532255"/>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510665" cy="1532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3828">
        <w:rPr>
          <w:rFonts w:hAnsi="游明朝" w:hint="eastAsia"/>
        </w:rPr>
        <w:t>、多数の者が利用する施設を「都市施設」として、全ての人が円滑に利用できるようにするための「整備基準」への適合努力義務を課している。</w:t>
      </w:r>
    </w:p>
    <w:p w14:paraId="4DE2F347" w14:textId="77777777" w:rsidR="0026232F" w:rsidRPr="00C73828" w:rsidRDefault="0026232F" w:rsidP="0026232F">
      <w:pPr>
        <w:rPr>
          <w:rFonts w:hAnsi="游明朝"/>
        </w:rPr>
      </w:pPr>
      <w:r w:rsidRPr="00C73828">
        <w:rPr>
          <w:rFonts w:hAnsi="游明朝" w:hint="eastAsia"/>
        </w:rPr>
        <w:t xml:space="preserve">　この「都市施設」のうち、公共性の高いものを「特定都市施設」として、新設や改修の際には、基準への適合状況に関する届出を義務付け、整備基準のうち特に守るべき基準への適合を、遵守義務としている。</w:t>
      </w:r>
    </w:p>
    <w:p w14:paraId="169BD7D1" w14:textId="77777777" w:rsidR="0026232F" w:rsidRPr="00C73828" w:rsidRDefault="0026232F" w:rsidP="0026232F">
      <w:pPr>
        <w:rPr>
          <w:rFonts w:ascii="ＭＳ ゴシック" w:eastAsia="ＭＳ ゴシック" w:hAnsi="ＭＳ ゴシック"/>
        </w:rPr>
      </w:pPr>
      <w:r w:rsidRPr="00C73828">
        <w:rPr>
          <w:rFonts w:hAnsi="游明朝" w:hint="eastAsia"/>
        </w:rPr>
        <w:t xml:space="preserve">　また、整備基準に適合する都市施設には、施設所有者等の請求に基づき、「東京都福祉のまちづくり整備基準適合証」を交付している。</w:t>
      </w:r>
    </w:p>
    <w:p w14:paraId="73B32B6A" w14:textId="77777777" w:rsidR="0026232F" w:rsidRPr="00C73828" w:rsidRDefault="0026232F" w:rsidP="0026232F">
      <w:pPr>
        <w:rPr>
          <w:rFonts w:ascii="ＭＳ ゴシック" w:eastAsia="ＭＳ ゴシック" w:hAnsi="ＭＳ ゴシック"/>
        </w:rPr>
      </w:pPr>
      <w:r w:rsidRPr="00C73828">
        <w:rPr>
          <w:rFonts w:ascii="ＭＳ ゴシック" w:eastAsia="ＭＳ ゴシック" w:hAnsi="ＭＳ ゴシック" w:hint="eastAsia"/>
        </w:rPr>
        <w:t xml:space="preserve">根拠法令等　</w:t>
      </w:r>
      <w:r w:rsidRPr="00C73828">
        <w:rPr>
          <w:rFonts w:hAnsi="游明朝" w:hint="eastAsia"/>
        </w:rPr>
        <w:t>東京都福祉のまちづくり条例・同条例施行規則</w:t>
      </w:r>
    </w:p>
    <w:p w14:paraId="3B956E14" w14:textId="77777777" w:rsidR="0026232F" w:rsidRPr="00C73828" w:rsidRDefault="0026232F" w:rsidP="0026232F">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福祉局生活福祉部企画課</w:t>
      </w:r>
    </w:p>
    <w:p w14:paraId="6EACD6BF" w14:textId="77777777" w:rsidR="0026232F" w:rsidRPr="00C73828" w:rsidRDefault="0026232F" w:rsidP="0026232F">
      <w:pPr>
        <w:jc w:val="right"/>
        <w:rPr>
          <w:rFonts w:hAnsi="游明朝"/>
        </w:rPr>
      </w:pPr>
      <w:r w:rsidRPr="00C73828">
        <w:rPr>
          <w:rFonts w:hAnsi="游明朝"/>
        </w:rPr>
        <w:t>☎5320-4047(直通)、32-571(内線)</w:t>
      </w:r>
    </w:p>
    <w:p w14:paraId="61910049" w14:textId="77B74349" w:rsidR="003F4650" w:rsidRPr="00C73828" w:rsidRDefault="0026232F" w:rsidP="0026232F">
      <w:pPr>
        <w:jc w:val="right"/>
      </w:pPr>
      <w:r w:rsidRPr="00C73828">
        <w:rPr>
          <w:rFonts w:hAnsi="游明朝"/>
        </w:rPr>
        <w:t>FAX 5388-1403</w:t>
      </w:r>
    </w:p>
    <w:p w14:paraId="12C4ED21" w14:textId="77777777" w:rsidR="004168D1" w:rsidRPr="00C73828" w:rsidRDefault="004168D1" w:rsidP="004168D1">
      <w:pPr>
        <w:sectPr w:rsidR="004168D1" w:rsidRPr="00C73828" w:rsidSect="001823D9">
          <w:type w:val="continuous"/>
          <w:pgSz w:w="11906" w:h="16838"/>
          <w:pgMar w:top="1304" w:right="1021" w:bottom="1134" w:left="1021" w:header="680" w:footer="567" w:gutter="0"/>
          <w:cols w:num="2" w:space="425"/>
          <w:docGrid w:type="linesAndChars" w:linePitch="411" w:charSpace="2048"/>
        </w:sectPr>
      </w:pPr>
    </w:p>
    <w:p w14:paraId="27C9C117" w14:textId="77777777" w:rsidR="004168D1" w:rsidRPr="00C73828" w:rsidRDefault="004168D1" w:rsidP="00C243CD"/>
    <w:p w14:paraId="02014861" w14:textId="0FF8FE7E" w:rsidR="004168D1" w:rsidRPr="00C73828" w:rsidRDefault="004168D1" w:rsidP="004168D1">
      <w:r w:rsidRPr="00C73828">
        <w:rPr>
          <w:rFonts w:hint="eastAsia"/>
          <w:noProof/>
        </w:rPr>
        <mc:AlternateContent>
          <mc:Choice Requires="wps">
            <w:drawing>
              <wp:anchor distT="0" distB="0" distL="114300" distR="114300" simplePos="0" relativeHeight="251672064" behindDoc="0" locked="1" layoutInCell="1" allowOverlap="1" wp14:anchorId="33331E75" wp14:editId="4B244C64">
                <wp:simplePos x="0" y="0"/>
                <wp:positionH relativeFrom="margin">
                  <wp:align>center</wp:align>
                </wp:positionH>
                <wp:positionV relativeFrom="paragraph">
                  <wp:posOffset>-144145</wp:posOffset>
                </wp:positionV>
                <wp:extent cx="6257925" cy="561975"/>
                <wp:effectExtent l="0" t="0" r="28575" b="2857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5063FBA4"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sidRPr="00942DB7">
                              <w:rPr>
                                <w:rFonts w:ascii="ＭＳ ゴシック" w:eastAsia="ＭＳ ゴシック" w:hAnsi="ＭＳ ゴシック" w:cs="ＭＳ ゴシック" w:hint="eastAsia"/>
                                <w:spacing w:val="375"/>
                                <w:kern w:val="0"/>
                                <w:sz w:val="48"/>
                                <w:szCs w:val="48"/>
                                <w:fitText w:val="2940" w:id="-1445105664"/>
                              </w:rPr>
                              <w:t>施設</w:t>
                            </w:r>
                            <w:r w:rsidRPr="00942DB7">
                              <w:rPr>
                                <w:rFonts w:ascii="ＭＳ ゴシック" w:eastAsia="ＭＳ ゴシック" w:hAnsi="ＭＳ ゴシック" w:cs="ＭＳ ゴシック" w:hint="eastAsia"/>
                                <w:kern w:val="0"/>
                                <w:sz w:val="48"/>
                                <w:szCs w:val="48"/>
                                <w:fitText w:val="2940" w:id="-1445105664"/>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331E75" id="角丸四角形 9" o:spid="_x0000_s1033" style="position:absolute;left:0;text-align:left;margin-left:0;margin-top:-11.35pt;width:492.75pt;height:44.25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MQeH1gqAgAASwQAAA4AAAAAAAAAAAAAAAAALgIAAGRycy9l&#10;Mm9Eb2MueG1sUEsBAi0AFAAGAAgAAAAhAFEasKDeAAAABwEAAA8AAAAAAAAAAAAAAAAAhAQAAGRy&#10;cy9kb3ducmV2LnhtbFBLBQYAAAAABAAEAPMAAACPBQAAAAA=&#10;" fillcolor="#969696" strokeweight="1.5pt">
                <v:textbox inset="5.85pt,.7pt,5.85pt,.7pt">
                  <w:txbxContent>
                    <w:p w14:paraId="5063FBA4"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sidRPr="00942DB7">
                        <w:rPr>
                          <w:rFonts w:ascii="ＭＳ ゴシック" w:eastAsia="ＭＳ ゴシック" w:hAnsi="ＭＳ ゴシック" w:cs="ＭＳ ゴシック" w:hint="eastAsia"/>
                          <w:spacing w:val="375"/>
                          <w:kern w:val="0"/>
                          <w:sz w:val="48"/>
                          <w:szCs w:val="48"/>
                          <w:fitText w:val="2940" w:id="-1445105664"/>
                        </w:rPr>
                        <w:t>施設</w:t>
                      </w:r>
                      <w:r w:rsidRPr="00942DB7">
                        <w:rPr>
                          <w:rFonts w:ascii="ＭＳ ゴシック" w:eastAsia="ＭＳ ゴシック" w:hAnsi="ＭＳ ゴシック" w:cs="ＭＳ ゴシック" w:hint="eastAsia"/>
                          <w:kern w:val="0"/>
                          <w:sz w:val="48"/>
                          <w:szCs w:val="48"/>
                          <w:fitText w:val="2940" w:id="-1445105664"/>
                        </w:rPr>
                        <w:t>等</w:t>
                      </w:r>
                    </w:p>
                  </w:txbxContent>
                </v:textbox>
                <w10:wrap anchorx="margin"/>
                <w10:anchorlock/>
              </v:roundrect>
            </w:pict>
          </mc:Fallback>
        </mc:AlternateContent>
      </w:r>
    </w:p>
    <w:p w14:paraId="06426D7C" w14:textId="77777777" w:rsidR="004168D1" w:rsidRPr="00C73828" w:rsidRDefault="004168D1" w:rsidP="006D0889">
      <w:pPr>
        <w:spacing w:line="380" w:lineRule="exact"/>
      </w:pPr>
    </w:p>
    <w:p w14:paraId="3D6EE306" w14:textId="77777777" w:rsidR="004168D1" w:rsidRPr="00C73828" w:rsidRDefault="004168D1" w:rsidP="006D0889">
      <w:pPr>
        <w:spacing w:line="380" w:lineRule="exact"/>
        <w:jc w:val="right"/>
        <w:sectPr w:rsidR="004168D1" w:rsidRPr="00C73828" w:rsidSect="001823D9">
          <w:type w:val="continuous"/>
          <w:pgSz w:w="11906" w:h="16838"/>
          <w:pgMar w:top="1304" w:right="1021" w:bottom="1134" w:left="1021" w:header="680" w:footer="567" w:gutter="0"/>
          <w:cols w:space="425"/>
          <w:docGrid w:type="linesAndChars" w:linePitch="411" w:charSpace="2048"/>
        </w:sectPr>
      </w:pPr>
    </w:p>
    <w:p w14:paraId="620837C2" w14:textId="77777777" w:rsidR="004168D1" w:rsidRPr="00C73828" w:rsidRDefault="004168D1" w:rsidP="004168D1">
      <w:pPr>
        <w:spacing w:line="20" w:lineRule="exact"/>
      </w:pPr>
    </w:p>
    <w:p w14:paraId="605660C5" w14:textId="77777777" w:rsidR="0026232F" w:rsidRPr="00C73828" w:rsidRDefault="0026232F" w:rsidP="0026232F">
      <w:pPr>
        <w:pStyle w:val="20"/>
      </w:pPr>
      <w:r w:rsidRPr="00C73828">
        <w:t>❖ 授産場</w:t>
      </w:r>
    </w:p>
    <w:p w14:paraId="6CCB3C7B" w14:textId="77777777" w:rsidR="0026232F" w:rsidRPr="00C73828" w:rsidRDefault="0026232F" w:rsidP="0026232F">
      <w:pPr>
        <w:rPr>
          <w:rFonts w:ascii="ＭＳ ゴシック" w:eastAsia="ＭＳ ゴシック" w:hAnsi="ＭＳ ゴシック"/>
        </w:rPr>
      </w:pPr>
      <w:r w:rsidRPr="00C73828">
        <w:rPr>
          <w:rFonts w:ascii="ＭＳ ゴシック" w:eastAsia="ＭＳ ゴシック" w:hAnsi="ＭＳ ゴシック" w:hint="eastAsia"/>
        </w:rPr>
        <w:t xml:space="preserve">利用対象　</w:t>
      </w:r>
      <w:r w:rsidRPr="00C73828">
        <w:rPr>
          <w:rFonts w:hAnsi="游明朝" w:hint="eastAsia"/>
        </w:rPr>
        <w:t>高齢又はその他の事情により一般就労が困難な人を対象に、その人に適した技術を指導するとともに設備と仕事を提供する。</w:t>
      </w:r>
    </w:p>
    <w:p w14:paraId="4BDC2F7F" w14:textId="77777777" w:rsidR="0026232F" w:rsidRPr="00C73828" w:rsidRDefault="0026232F" w:rsidP="0026232F">
      <w:pPr>
        <w:rPr>
          <w:rFonts w:ascii="ＭＳ ゴシック" w:eastAsia="ＭＳ ゴシック" w:hAnsi="ＭＳ ゴシック"/>
        </w:rPr>
      </w:pPr>
      <w:r w:rsidRPr="00C73828">
        <w:rPr>
          <w:rFonts w:ascii="ＭＳ ゴシック" w:eastAsia="ＭＳ ゴシック" w:hAnsi="ＭＳ ゴシック" w:hint="eastAsia"/>
        </w:rPr>
        <w:t xml:space="preserve">作業種目　</w:t>
      </w:r>
      <w:r w:rsidRPr="00C73828">
        <w:rPr>
          <w:rFonts w:hAnsi="游明朝" w:hint="eastAsia"/>
        </w:rPr>
        <w:t>簡単な手加工作業</w:t>
      </w:r>
    </w:p>
    <w:p w14:paraId="5916FBDE" w14:textId="77777777" w:rsidR="0026232F" w:rsidRPr="00C73828" w:rsidRDefault="0026232F" w:rsidP="0026232F">
      <w:pPr>
        <w:rPr>
          <w:rFonts w:ascii="ＭＳ ゴシック" w:eastAsia="ＭＳ ゴシック" w:hAnsi="ＭＳ ゴシック"/>
        </w:rPr>
      </w:pPr>
      <w:r w:rsidRPr="00C73828">
        <w:rPr>
          <w:rFonts w:ascii="ＭＳ ゴシック" w:eastAsia="ＭＳ ゴシック" w:hAnsi="ＭＳ ゴシック" w:hint="eastAsia"/>
        </w:rPr>
        <w:t xml:space="preserve">利用方法　</w:t>
      </w:r>
      <w:r w:rsidRPr="00C73828">
        <w:rPr>
          <w:rFonts w:hAnsi="游明朝" w:hint="eastAsia"/>
        </w:rPr>
        <w:t>①授産場での作業②家庭での作業</w:t>
      </w:r>
    </w:p>
    <w:p w14:paraId="61C96098" w14:textId="77777777" w:rsidR="0026232F" w:rsidRPr="00C73828" w:rsidRDefault="0026232F" w:rsidP="0026232F">
      <w:pPr>
        <w:rPr>
          <w:rFonts w:ascii="ＭＳ ゴシック" w:eastAsia="ＭＳ ゴシック" w:hAnsi="ＭＳ ゴシック"/>
        </w:rPr>
      </w:pPr>
      <w:r w:rsidRPr="00C73828">
        <w:rPr>
          <w:rFonts w:ascii="ＭＳ ゴシック" w:eastAsia="ＭＳ ゴシック" w:hAnsi="ＭＳ ゴシック" w:hint="eastAsia"/>
        </w:rPr>
        <w:t xml:space="preserve">利用手続　</w:t>
      </w:r>
      <w:r w:rsidRPr="00C73828">
        <w:rPr>
          <w:rFonts w:hAnsi="游明朝" w:hint="eastAsia"/>
        </w:rPr>
        <w:t>各授産場によって利用資格は異なる。働くことを希望する人及び仕事を提供する人は直接授産場へ。</w:t>
      </w:r>
    </w:p>
    <w:p w14:paraId="058B851C" w14:textId="77777777" w:rsidR="0026232F" w:rsidRPr="00C73828" w:rsidRDefault="0026232F" w:rsidP="0026232F">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福祉局高齢者施策推進部在宅支援課</w:t>
      </w:r>
    </w:p>
    <w:p w14:paraId="547E2723" w14:textId="77777777" w:rsidR="0026232F" w:rsidRPr="00C73828" w:rsidRDefault="0026232F" w:rsidP="0026232F">
      <w:pPr>
        <w:jc w:val="right"/>
        <w:rPr>
          <w:rFonts w:hAnsi="游明朝"/>
        </w:rPr>
      </w:pPr>
      <w:r w:rsidRPr="00C73828">
        <w:rPr>
          <w:rFonts w:hAnsi="游明朝"/>
        </w:rPr>
        <w:t>☎5320-4275(直通)、33-581(内線)</w:t>
      </w:r>
    </w:p>
    <w:p w14:paraId="06B04AC0" w14:textId="77777777" w:rsidR="0026232F" w:rsidRPr="00C73828" w:rsidRDefault="0026232F" w:rsidP="0026232F">
      <w:pPr>
        <w:jc w:val="right"/>
        <w:rPr>
          <w:rFonts w:hAnsi="游明朝"/>
        </w:rPr>
      </w:pPr>
      <w:r w:rsidRPr="00C73828">
        <w:rPr>
          <w:rFonts w:hAnsi="游明朝"/>
        </w:rPr>
        <w:t>FAX 5388-1395</w:t>
      </w:r>
    </w:p>
    <w:p w14:paraId="343063D8" w14:textId="77777777" w:rsidR="0026232F" w:rsidRPr="00C73828" w:rsidRDefault="0026232F" w:rsidP="0026232F">
      <w:pPr>
        <w:pStyle w:val="20"/>
      </w:pPr>
      <w:r w:rsidRPr="00C73828">
        <w:t>❖ 宿泊所</w:t>
      </w:r>
    </w:p>
    <w:p w14:paraId="3F7322DF" w14:textId="77777777" w:rsidR="0026232F" w:rsidRPr="00C73828" w:rsidRDefault="0026232F" w:rsidP="0026232F">
      <w:pPr>
        <w:rPr>
          <w:rFonts w:ascii="ＭＳ ゴシック" w:eastAsia="ＭＳ ゴシック" w:hAnsi="ＭＳ ゴシック"/>
        </w:rPr>
      </w:pPr>
      <w:r w:rsidRPr="00C73828">
        <w:rPr>
          <w:rFonts w:ascii="ＭＳ ゴシック" w:eastAsia="ＭＳ ゴシック" w:hAnsi="ＭＳ ゴシック" w:hint="eastAsia"/>
        </w:rPr>
        <w:t xml:space="preserve">対象　</w:t>
      </w:r>
      <w:r w:rsidRPr="00C73828">
        <w:rPr>
          <w:rFonts w:hAnsi="游明朝" w:hint="eastAsia"/>
        </w:rPr>
        <w:t>火災・立ち退き・高家賃等により住宅に困っている低所得の人及び生活困難等により住宅確保のできない人</w:t>
      </w:r>
    </w:p>
    <w:p w14:paraId="3F0D90D7" w14:textId="77777777" w:rsidR="0026232F" w:rsidRPr="00C73828" w:rsidRDefault="0026232F" w:rsidP="0026232F">
      <w:pPr>
        <w:rPr>
          <w:rFonts w:ascii="ＭＳ ゴシック" w:eastAsia="ＭＳ ゴシック" w:hAnsi="ＭＳ ゴシック"/>
        </w:rPr>
      </w:pPr>
      <w:r w:rsidRPr="00C73828">
        <w:rPr>
          <w:rFonts w:ascii="ＭＳ ゴシック" w:eastAsia="ＭＳ ゴシック" w:hAnsi="ＭＳ ゴシック" w:hint="eastAsia"/>
        </w:rPr>
        <w:t xml:space="preserve">費用　</w:t>
      </w:r>
      <w:r w:rsidRPr="00C73828">
        <w:rPr>
          <w:rFonts w:hAnsi="游明朝" w:hint="eastAsia"/>
        </w:rPr>
        <w:t>居室使用料等、光熱水費等</w:t>
      </w:r>
    </w:p>
    <w:p w14:paraId="067A5B0E" w14:textId="77777777" w:rsidR="0026232F" w:rsidRPr="00C73828" w:rsidRDefault="0026232F" w:rsidP="0026232F">
      <w:pPr>
        <w:rPr>
          <w:rFonts w:ascii="ＭＳ ゴシック" w:eastAsia="ＭＳ ゴシック" w:hAnsi="ＭＳ ゴシック"/>
        </w:rPr>
      </w:pPr>
      <w:r w:rsidRPr="00C73828">
        <w:rPr>
          <w:rFonts w:ascii="ＭＳ ゴシック" w:eastAsia="ＭＳ ゴシック" w:hAnsi="ＭＳ ゴシック" w:hint="eastAsia"/>
        </w:rPr>
        <w:t xml:space="preserve">入所相談　</w:t>
      </w:r>
      <w:r w:rsidRPr="00C73828">
        <w:rPr>
          <w:rFonts w:hAnsi="游明朝" w:hint="eastAsia"/>
        </w:rPr>
        <w:t>各宿泊所</w:t>
      </w:r>
    </w:p>
    <w:p w14:paraId="1F03DE7C" w14:textId="77777777" w:rsidR="0026232F" w:rsidRPr="00C73828" w:rsidRDefault="0026232F" w:rsidP="0026232F">
      <w:pPr>
        <w:rPr>
          <w:rFonts w:ascii="ＭＳ ゴシック" w:eastAsia="ＭＳ ゴシック" w:hAnsi="ＭＳ ゴシック"/>
        </w:rPr>
      </w:pPr>
      <w:r w:rsidRPr="00C73828">
        <w:rPr>
          <w:rFonts w:ascii="ＭＳ ゴシック" w:eastAsia="ＭＳ ゴシック" w:hAnsi="ＭＳ ゴシック" w:hint="eastAsia"/>
        </w:rPr>
        <w:t xml:space="preserve">根拠法令等　</w:t>
      </w:r>
      <w:r w:rsidRPr="00C73828">
        <w:rPr>
          <w:rFonts w:hAnsi="游明朝" w:hint="eastAsia"/>
        </w:rPr>
        <w:t>社会福祉法、東京都無料低額宿泊所の設備及び運営の基準に関する条例</w:t>
      </w:r>
    </w:p>
    <w:p w14:paraId="727B0FF0" w14:textId="77777777" w:rsidR="0026232F" w:rsidRPr="00C73828" w:rsidRDefault="0026232F" w:rsidP="0026232F">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福祉局生活福祉部保護課</w:t>
      </w:r>
    </w:p>
    <w:p w14:paraId="761F62AB" w14:textId="77777777" w:rsidR="0026232F" w:rsidRPr="00C73828" w:rsidRDefault="0026232F" w:rsidP="0026232F">
      <w:pPr>
        <w:jc w:val="right"/>
        <w:rPr>
          <w:rFonts w:hAnsi="游明朝"/>
        </w:rPr>
      </w:pPr>
      <w:r w:rsidRPr="00C73828">
        <w:rPr>
          <w:rFonts w:hAnsi="游明朝"/>
        </w:rPr>
        <w:t>☎5320-4086(直通)、32-434(内線)</w:t>
      </w:r>
    </w:p>
    <w:p w14:paraId="697E3A65" w14:textId="2D193D52" w:rsidR="006B05CD" w:rsidRPr="00C73828" w:rsidRDefault="0026232F" w:rsidP="0026232F">
      <w:pPr>
        <w:jc w:val="right"/>
      </w:pPr>
      <w:r w:rsidRPr="00C73828">
        <w:rPr>
          <w:rFonts w:hAnsi="游明朝"/>
        </w:rPr>
        <w:t>FAX 5388-1403</w:t>
      </w:r>
    </w:p>
    <w:p w14:paraId="7A91606C" w14:textId="4066A84A" w:rsidR="00AB6B93" w:rsidRPr="00C73828" w:rsidRDefault="00AB6B93">
      <w:pPr>
        <w:widowControl/>
        <w:autoSpaceDE/>
        <w:autoSpaceDN/>
        <w:jc w:val="left"/>
      </w:pPr>
    </w:p>
    <w:p w14:paraId="50C96FF6" w14:textId="77777777" w:rsidR="004168D1" w:rsidRPr="00C73828" w:rsidRDefault="004168D1" w:rsidP="003F4650">
      <w:pPr>
        <w:sectPr w:rsidR="004168D1" w:rsidRPr="00C73828" w:rsidSect="001823D9">
          <w:type w:val="continuous"/>
          <w:pgSz w:w="11906" w:h="16838"/>
          <w:pgMar w:top="1304" w:right="1021" w:bottom="1134" w:left="1021" w:header="680" w:footer="567" w:gutter="0"/>
          <w:cols w:num="2" w:space="425"/>
          <w:docGrid w:type="linesAndChars" w:linePitch="411" w:charSpace="2048"/>
        </w:sectPr>
      </w:pPr>
    </w:p>
    <w:p w14:paraId="362D00E7" w14:textId="77777777" w:rsidR="004168D1" w:rsidRPr="00C73828" w:rsidRDefault="004168D1" w:rsidP="009015EE">
      <w:pPr>
        <w:widowControl/>
        <w:autoSpaceDE/>
        <w:autoSpaceDN/>
        <w:jc w:val="left"/>
      </w:pPr>
    </w:p>
    <w:p w14:paraId="77886685" w14:textId="77777777" w:rsidR="004168D1" w:rsidRPr="00C73828" w:rsidRDefault="004168D1" w:rsidP="004168D1">
      <w:r w:rsidRPr="00C73828">
        <w:rPr>
          <w:rFonts w:hint="eastAsia"/>
          <w:noProof/>
        </w:rPr>
        <mc:AlternateContent>
          <mc:Choice Requires="wps">
            <w:drawing>
              <wp:anchor distT="0" distB="0" distL="114300" distR="114300" simplePos="0" relativeHeight="251678208" behindDoc="0" locked="1" layoutInCell="1" allowOverlap="1" wp14:anchorId="4A9362A8" wp14:editId="133CA811">
                <wp:simplePos x="0" y="0"/>
                <wp:positionH relativeFrom="margin">
                  <wp:align>center</wp:align>
                </wp:positionH>
                <wp:positionV relativeFrom="paragraph">
                  <wp:posOffset>-144145</wp:posOffset>
                </wp:positionV>
                <wp:extent cx="6257925" cy="561975"/>
                <wp:effectExtent l="0" t="0" r="28575" b="2857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3AFA37CD"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sidRPr="00942DB7">
                              <w:rPr>
                                <w:rFonts w:ascii="ＭＳ ゴシック" w:eastAsia="ＭＳ ゴシック" w:hAnsi="ＭＳ ゴシック" w:cs="ＭＳ ゴシック" w:hint="eastAsia"/>
                                <w:spacing w:val="170"/>
                                <w:kern w:val="0"/>
                                <w:sz w:val="48"/>
                                <w:szCs w:val="48"/>
                                <w:fitText w:val="2940" w:id="-1445104640"/>
                              </w:rPr>
                              <w:t>災害救</w:t>
                            </w:r>
                            <w:r w:rsidRPr="00942DB7">
                              <w:rPr>
                                <w:rFonts w:ascii="ＭＳ ゴシック" w:eastAsia="ＭＳ ゴシック" w:hAnsi="ＭＳ ゴシック" w:cs="ＭＳ ゴシック" w:hint="eastAsia"/>
                                <w:kern w:val="0"/>
                                <w:sz w:val="48"/>
                                <w:szCs w:val="48"/>
                                <w:fitText w:val="2940" w:id="-1445104640"/>
                              </w:rPr>
                              <w:t>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9362A8" id="角丸四角形 18" o:spid="_x0000_s1034" style="position:absolute;left:0;text-align:left;margin-left:0;margin-top:-11.35pt;width:492.75pt;height:44.25pt;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AnlxNMKwIAAEsEAAAOAAAAAAAAAAAAAAAAAC4CAABkcnMv&#10;ZTJvRG9jLnhtbFBLAQItABQABgAIAAAAIQBRGrCg3gAAAAcBAAAPAAAAAAAAAAAAAAAAAIUEAABk&#10;cnMvZG93bnJldi54bWxQSwUGAAAAAAQABADzAAAAkAUAAAAA&#10;" fillcolor="#969696" strokeweight="1.5pt">
                <v:textbox inset="5.85pt,.7pt,5.85pt,.7pt">
                  <w:txbxContent>
                    <w:p w14:paraId="3AFA37CD"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sidRPr="00942DB7">
                        <w:rPr>
                          <w:rFonts w:ascii="ＭＳ ゴシック" w:eastAsia="ＭＳ ゴシック" w:hAnsi="ＭＳ ゴシック" w:cs="ＭＳ ゴシック" w:hint="eastAsia"/>
                          <w:spacing w:val="170"/>
                          <w:kern w:val="0"/>
                          <w:sz w:val="48"/>
                          <w:szCs w:val="48"/>
                          <w:fitText w:val="2940" w:id="-1445104640"/>
                        </w:rPr>
                        <w:t>災害救</w:t>
                      </w:r>
                      <w:r w:rsidRPr="00942DB7">
                        <w:rPr>
                          <w:rFonts w:ascii="ＭＳ ゴシック" w:eastAsia="ＭＳ ゴシック" w:hAnsi="ＭＳ ゴシック" w:cs="ＭＳ ゴシック" w:hint="eastAsia"/>
                          <w:kern w:val="0"/>
                          <w:sz w:val="48"/>
                          <w:szCs w:val="48"/>
                          <w:fitText w:val="2940" w:id="-1445104640"/>
                        </w:rPr>
                        <w:t>助</w:t>
                      </w:r>
                    </w:p>
                  </w:txbxContent>
                </v:textbox>
                <w10:wrap anchorx="margin"/>
                <w10:anchorlock/>
              </v:roundrect>
            </w:pict>
          </mc:Fallback>
        </mc:AlternateContent>
      </w:r>
    </w:p>
    <w:p w14:paraId="46D1FCE5" w14:textId="77777777" w:rsidR="004168D1" w:rsidRPr="00C73828" w:rsidRDefault="004168D1" w:rsidP="003F4650"/>
    <w:p w14:paraId="00DFAB59" w14:textId="77777777" w:rsidR="004168D1" w:rsidRPr="00C73828" w:rsidRDefault="004168D1" w:rsidP="003F4650">
      <w:pPr>
        <w:sectPr w:rsidR="004168D1" w:rsidRPr="00C73828" w:rsidSect="001823D9">
          <w:type w:val="continuous"/>
          <w:pgSz w:w="11906" w:h="16838"/>
          <w:pgMar w:top="1304" w:right="1021" w:bottom="1134" w:left="1021" w:header="680" w:footer="567" w:gutter="0"/>
          <w:cols w:space="425"/>
          <w:docGrid w:type="linesAndChars" w:linePitch="411" w:charSpace="2048"/>
        </w:sectPr>
      </w:pPr>
    </w:p>
    <w:p w14:paraId="23AEA7CE" w14:textId="77777777" w:rsidR="0026232F" w:rsidRPr="00C73828" w:rsidRDefault="0026232F" w:rsidP="0026232F">
      <w:pPr>
        <w:rPr>
          <w:rFonts w:hAnsi="游明朝"/>
        </w:rPr>
      </w:pPr>
      <w:r w:rsidRPr="00C73828">
        <w:rPr>
          <w:rFonts w:hAnsi="游明朝" w:hint="eastAsia"/>
        </w:rPr>
        <w:t xml:space="preserve">　台風・地震など自然災害や、大規模な火災・爆発など人為的災害が起こり、被害が大規模で救助を必要とする場合には災害救助法が適用され、各種の救助活動が行われる。</w:t>
      </w:r>
    </w:p>
    <w:p w14:paraId="7E685553" w14:textId="77777777" w:rsidR="0026232F" w:rsidRPr="00C73828" w:rsidRDefault="0026232F" w:rsidP="0026232F">
      <w:pPr>
        <w:rPr>
          <w:rFonts w:hAnsi="游明朝"/>
        </w:rPr>
      </w:pPr>
      <w:r w:rsidRPr="00C73828">
        <w:rPr>
          <w:rFonts w:hAnsi="游明朝" w:hint="eastAsia"/>
        </w:rPr>
        <w:t xml:space="preserve">　詳細は、区市町村、総務局総合防災部又は福祉局生活福祉部企画課へ。</w:t>
      </w:r>
    </w:p>
    <w:p w14:paraId="039E3E4A" w14:textId="77777777" w:rsidR="0026232F" w:rsidRPr="00C73828" w:rsidRDefault="0026232F" w:rsidP="0026232F">
      <w:pPr>
        <w:rPr>
          <w:rFonts w:hAnsi="游明朝"/>
        </w:rPr>
      </w:pPr>
      <w:r w:rsidRPr="00C73828">
        <w:rPr>
          <w:rFonts w:hAnsi="游明朝" w:hint="eastAsia"/>
        </w:rPr>
        <w:t>（総務局）</w:t>
      </w:r>
      <w:r w:rsidRPr="00C73828">
        <w:rPr>
          <w:rFonts w:hAnsi="游明朝"/>
        </w:rPr>
        <w:t>☎5388-3631(直通)、25-975(内線)</w:t>
      </w:r>
    </w:p>
    <w:p w14:paraId="68C852C1" w14:textId="77777777" w:rsidR="0026232F" w:rsidRPr="00C73828" w:rsidRDefault="0026232F" w:rsidP="0026232F">
      <w:pPr>
        <w:rPr>
          <w:rFonts w:hAnsi="游明朝"/>
        </w:rPr>
      </w:pPr>
      <w:r w:rsidRPr="00C73828">
        <w:rPr>
          <w:rFonts w:hAnsi="游明朝" w:hint="eastAsia"/>
        </w:rPr>
        <w:t>（福祉局）</w:t>
      </w:r>
      <w:r w:rsidRPr="00C73828">
        <w:rPr>
          <w:rFonts w:hAnsi="游明朝"/>
        </w:rPr>
        <w:t>☎5320-4066(直通)、32-425(内線)</w:t>
      </w:r>
    </w:p>
    <w:p w14:paraId="681BA6F4" w14:textId="77777777" w:rsidR="0026232F" w:rsidRPr="00C73828" w:rsidRDefault="0026232F" w:rsidP="0026232F">
      <w:pPr>
        <w:jc w:val="right"/>
        <w:rPr>
          <w:rFonts w:ascii="ＭＳ ゴシック" w:eastAsia="ＭＳ ゴシック" w:hAnsi="ＭＳ ゴシック"/>
        </w:rPr>
      </w:pPr>
      <w:r w:rsidRPr="00C73828">
        <w:rPr>
          <w:rFonts w:hAnsi="游明朝"/>
        </w:rPr>
        <w:t>FAX 5388-1403</w:t>
      </w:r>
    </w:p>
    <w:p w14:paraId="07E0CD9D" w14:textId="77777777" w:rsidR="0026232F" w:rsidRPr="00C73828" w:rsidRDefault="0026232F" w:rsidP="0026232F">
      <w:pPr>
        <w:rPr>
          <w:rFonts w:hAnsi="游明朝"/>
        </w:rPr>
      </w:pPr>
      <w:r w:rsidRPr="00C73828">
        <w:rPr>
          <w:rFonts w:ascii="ＭＳ ゴシック" w:eastAsia="ＭＳ ゴシック" w:hAnsi="ＭＳ ゴシック" w:hint="eastAsia"/>
        </w:rPr>
        <w:t xml:space="preserve">災害救助法　</w:t>
      </w:r>
      <w:r w:rsidRPr="00C73828">
        <w:rPr>
          <w:rFonts w:hAnsi="游明朝" w:hint="eastAsia"/>
        </w:rPr>
        <w:t>①災害により区市町村の人口に応じた一定数以上の住家の滅失がある場合等に適用（例　人口</w:t>
      </w:r>
      <w:r w:rsidRPr="00C73828">
        <w:rPr>
          <w:rFonts w:hAnsi="游明朝"/>
        </w:rPr>
        <w:t>5,000人未満　住家滅失30世帯以上）　②多数の者が生命又は身体に危害を受け、又は受けるおそれが生じた場合に適用　③災害が発生するおそれがある段階で、国が災害対策本部を設置し、その所管区域と</w:t>
      </w:r>
      <w:r w:rsidRPr="00C73828">
        <w:rPr>
          <w:rFonts w:hAnsi="游明朝"/>
        </w:rPr>
        <w:t>なり、当該区域内で被害を受けるおそれがある場合に適用</w:t>
      </w:r>
    </w:p>
    <w:p w14:paraId="563CB3E2" w14:textId="0E3E8493" w:rsidR="0026232F" w:rsidRPr="00C73828" w:rsidRDefault="0026232F" w:rsidP="0026232F">
      <w:pPr>
        <w:rPr>
          <w:rFonts w:hAnsi="游明朝"/>
        </w:rPr>
      </w:pPr>
      <w:r w:rsidRPr="00C73828">
        <w:rPr>
          <w:rFonts w:hAnsi="游明朝" w:hint="eastAsia"/>
        </w:rPr>
        <w:t xml:space="preserve">　①②における救助の種類は、㋐</w:t>
      </w:r>
      <w:r w:rsidRPr="00C73828">
        <w:rPr>
          <w:rFonts w:hAnsi="游明朝"/>
        </w:rPr>
        <w:t xml:space="preserve">避難所及び応急仮設住宅の供与　</w:t>
      </w:r>
      <w:r w:rsidRPr="00C73828">
        <w:rPr>
          <w:rFonts w:hAnsi="游明朝" w:hint="eastAsia"/>
        </w:rPr>
        <w:t>㋑</w:t>
      </w:r>
      <w:r w:rsidRPr="00C73828">
        <w:rPr>
          <w:rFonts w:hAnsi="游明朝"/>
        </w:rPr>
        <w:t xml:space="preserve">炊き出しその他食品の給与及び飲料水の供給　</w:t>
      </w:r>
      <w:r w:rsidRPr="00C73828">
        <w:rPr>
          <w:rFonts w:hAnsi="游明朝" w:hint="eastAsia"/>
        </w:rPr>
        <w:t>㋒</w:t>
      </w:r>
      <w:r w:rsidRPr="00C73828">
        <w:rPr>
          <w:rFonts w:hAnsi="游明朝"/>
        </w:rPr>
        <w:t xml:space="preserve">被服・寝具その他生活必需品の給与又は貸与　</w:t>
      </w:r>
      <w:r w:rsidRPr="00C73828">
        <w:rPr>
          <w:rFonts w:hAnsi="游明朝" w:hint="eastAsia"/>
        </w:rPr>
        <w:t>㋓</w:t>
      </w:r>
      <w:r w:rsidRPr="00C73828">
        <w:rPr>
          <w:rFonts w:hAnsi="游明朝"/>
        </w:rPr>
        <w:t xml:space="preserve">医療及び助産　</w:t>
      </w:r>
      <w:r w:rsidRPr="00C73828">
        <w:rPr>
          <w:rFonts w:hAnsi="游明朝" w:hint="eastAsia"/>
        </w:rPr>
        <w:t>㋔</w:t>
      </w:r>
      <w:r w:rsidRPr="00C73828">
        <w:rPr>
          <w:rFonts w:hAnsi="游明朝"/>
        </w:rPr>
        <w:t xml:space="preserve">被災者の救出　</w:t>
      </w:r>
      <w:r w:rsidRPr="00C73828">
        <w:rPr>
          <w:rFonts w:hAnsi="游明朝" w:hint="eastAsia"/>
        </w:rPr>
        <w:t>㋕</w:t>
      </w:r>
      <w:r w:rsidRPr="00C73828">
        <w:rPr>
          <w:rFonts w:hAnsi="游明朝"/>
        </w:rPr>
        <w:t xml:space="preserve">被災住宅の応急修理　</w:t>
      </w:r>
      <w:r w:rsidRPr="00C73828">
        <w:rPr>
          <w:rFonts w:hAnsi="游明朝" w:hint="eastAsia"/>
        </w:rPr>
        <w:t>㋖</w:t>
      </w:r>
      <w:r w:rsidRPr="00C73828">
        <w:rPr>
          <w:rFonts w:hAnsi="游明朝"/>
        </w:rPr>
        <w:t xml:space="preserve">生業に必要な資金の貸与　</w:t>
      </w:r>
      <w:r w:rsidRPr="00C73828">
        <w:rPr>
          <w:rFonts w:hAnsi="游明朝" w:hint="eastAsia"/>
        </w:rPr>
        <w:t>㋗</w:t>
      </w:r>
      <w:r w:rsidRPr="00C73828">
        <w:rPr>
          <w:rFonts w:hAnsi="游明朝"/>
        </w:rPr>
        <w:t xml:space="preserve">学用品の給与　</w:t>
      </w:r>
      <w:r w:rsidRPr="00C73828">
        <w:rPr>
          <w:rFonts w:hAnsi="游明朝" w:hint="eastAsia"/>
        </w:rPr>
        <w:t>㋘</w:t>
      </w:r>
      <w:r w:rsidRPr="00C73828">
        <w:rPr>
          <w:rFonts w:hAnsi="游明朝"/>
        </w:rPr>
        <w:t xml:space="preserve">埋葬、その他の救助　</w:t>
      </w:r>
    </w:p>
    <w:p w14:paraId="71CDD99D" w14:textId="77777777" w:rsidR="0026232F" w:rsidRPr="00C73828" w:rsidRDefault="0026232F" w:rsidP="0026232F">
      <w:pPr>
        <w:rPr>
          <w:rStyle w:val="af7"/>
        </w:rPr>
      </w:pPr>
      <w:r w:rsidRPr="00C73828">
        <w:rPr>
          <w:rFonts w:hAnsi="游明朝" w:hint="eastAsia"/>
        </w:rPr>
        <w:t xml:space="preserve">　③における救助の種類は、避難所の供与（要配慮者等の避難のための輸送・賃金職員等雇上げを含む）</w:t>
      </w:r>
    </w:p>
    <w:p w14:paraId="01224730" w14:textId="77777777" w:rsidR="0026232F" w:rsidRPr="00C73828" w:rsidRDefault="0026232F" w:rsidP="0026232F">
      <w:pPr>
        <w:rPr>
          <w:rFonts w:ascii="ＭＳ ゴシック" w:eastAsia="ＭＳ ゴシック" w:hAnsi="ＭＳ ゴシック"/>
        </w:rPr>
      </w:pPr>
      <w:r w:rsidRPr="00C73828">
        <w:rPr>
          <w:rStyle w:val="af7"/>
          <w:rFonts w:hint="eastAsia"/>
        </w:rPr>
        <w:t>小災害り災者応急援助</w:t>
      </w:r>
      <w:r w:rsidRPr="00C73828">
        <w:rPr>
          <w:rFonts w:hAnsi="游明朝" w:hint="eastAsia"/>
        </w:rPr>
        <w:t xml:space="preserve">　住家滅失世帯数が次の程度の場合、区市町村を通じて毛布を１人１枚支給　①区部　</w:t>
      </w:r>
      <w:r w:rsidRPr="00C73828">
        <w:rPr>
          <w:rFonts w:hAnsi="游明朝"/>
        </w:rPr>
        <w:t>15世帯以上　②市部　８世帯以上　③町村部　５世帯以上</w:t>
      </w:r>
    </w:p>
    <w:p w14:paraId="1B11A653" w14:textId="77777777" w:rsidR="0026232F" w:rsidRPr="00C73828" w:rsidRDefault="0026232F" w:rsidP="0026232F">
      <w:pPr>
        <w:rPr>
          <w:rFonts w:ascii="ＭＳ ゴシック" w:eastAsia="ＭＳ ゴシック" w:hAnsi="ＭＳ ゴシック"/>
        </w:rPr>
      </w:pPr>
      <w:r w:rsidRPr="00C73828">
        <w:rPr>
          <w:rFonts w:ascii="ＭＳ ゴシック" w:eastAsia="ＭＳ ゴシック" w:hAnsi="ＭＳ ゴシック" w:hint="eastAsia"/>
        </w:rPr>
        <w:lastRenderedPageBreak/>
        <w:t xml:space="preserve">根拠法令等　</w:t>
      </w:r>
      <w:r w:rsidRPr="00C73828">
        <w:rPr>
          <w:rFonts w:hAnsi="游明朝" w:hint="eastAsia"/>
        </w:rPr>
        <w:t>小災害り災者応急援助要綱</w:t>
      </w:r>
    </w:p>
    <w:p w14:paraId="68742C07" w14:textId="77777777" w:rsidR="00150024" w:rsidRPr="00C73828" w:rsidRDefault="0026232F" w:rsidP="0026232F">
      <w:pPr>
        <w:rPr>
          <w:rFonts w:hAnsi="游明朝"/>
        </w:rPr>
      </w:pPr>
      <w:r w:rsidRPr="00C73828">
        <w:rPr>
          <w:rFonts w:ascii="ＭＳ ゴシック" w:eastAsia="ＭＳ ゴシック" w:hAnsi="ＭＳ ゴシック" w:hint="eastAsia"/>
        </w:rPr>
        <w:t xml:space="preserve">災害弔慰金　</w:t>
      </w:r>
      <w:r w:rsidRPr="00C73828">
        <w:rPr>
          <w:rFonts w:hAnsi="游明朝" w:hint="eastAsia"/>
        </w:rPr>
        <w:t>自然災害により死亡した住民の遺族（配偶者・子・父母・孫・祖父母・同居又は生計を同じくしていた兄弟姉妹）に支給</w:t>
      </w:r>
    </w:p>
    <w:p w14:paraId="0F26863D" w14:textId="65E6F5E4" w:rsidR="0026232F" w:rsidRPr="00C73828" w:rsidRDefault="0026232F" w:rsidP="0026232F">
      <w:pPr>
        <w:rPr>
          <w:rFonts w:ascii="ＭＳ ゴシック" w:eastAsia="ＭＳ ゴシック" w:hAnsi="ＭＳ ゴシック"/>
        </w:rPr>
      </w:pPr>
      <w:r w:rsidRPr="00C73828">
        <w:rPr>
          <w:rFonts w:hAnsi="游明朝" w:hint="eastAsia"/>
        </w:rPr>
        <w:t xml:space="preserve">　支給額は死亡者１人につき生計維持者</w:t>
      </w:r>
      <w:r w:rsidRPr="00C73828">
        <w:rPr>
          <w:rFonts w:hAnsi="游明朝"/>
        </w:rPr>
        <w:t>500万円、その他は250万円　対象となる災害は、①１区市町村の区域内において５世帯以上の住居が滅失した災害　②災害救助法が適用された災害　③その他</w:t>
      </w:r>
    </w:p>
    <w:p w14:paraId="53F88719" w14:textId="77777777" w:rsidR="0026232F" w:rsidRPr="00C73828" w:rsidRDefault="0026232F" w:rsidP="0026232F">
      <w:pPr>
        <w:rPr>
          <w:rFonts w:ascii="ＭＳ ゴシック" w:eastAsia="ＭＳ ゴシック" w:hAnsi="ＭＳ ゴシック"/>
        </w:rPr>
      </w:pPr>
      <w:r w:rsidRPr="00C73828">
        <w:rPr>
          <w:rFonts w:ascii="ＭＳ ゴシック" w:eastAsia="ＭＳ ゴシック" w:hAnsi="ＭＳ ゴシック" w:hint="eastAsia"/>
        </w:rPr>
        <w:t xml:space="preserve">申請　</w:t>
      </w:r>
      <w:r w:rsidRPr="00C73828">
        <w:rPr>
          <w:rFonts w:hAnsi="游明朝" w:hint="eastAsia"/>
        </w:rPr>
        <w:t>区市町村</w:t>
      </w:r>
    </w:p>
    <w:p w14:paraId="00639D5E" w14:textId="77777777" w:rsidR="0026232F" w:rsidRPr="00C73828" w:rsidRDefault="0026232F" w:rsidP="0026232F">
      <w:pPr>
        <w:rPr>
          <w:rStyle w:val="af9"/>
        </w:rPr>
      </w:pPr>
      <w:r w:rsidRPr="00C73828">
        <w:rPr>
          <w:rFonts w:ascii="ＭＳ ゴシック" w:eastAsia="ＭＳ ゴシック" w:hAnsi="ＭＳ ゴシック" w:hint="eastAsia"/>
        </w:rPr>
        <w:t>根拠法令等</w:t>
      </w:r>
      <w:r w:rsidRPr="00C73828">
        <w:rPr>
          <w:rStyle w:val="af9"/>
          <w:rFonts w:hint="eastAsia"/>
        </w:rPr>
        <w:t xml:space="preserve">　災害弔慰金の支給等に関する法律</w:t>
      </w:r>
    </w:p>
    <w:p w14:paraId="0898E1B0" w14:textId="77777777" w:rsidR="0026232F" w:rsidRPr="00C73828" w:rsidRDefault="0026232F" w:rsidP="0026232F">
      <w:pPr>
        <w:rPr>
          <w:rFonts w:ascii="ＭＳ ゴシック" w:eastAsia="ＭＳ ゴシック" w:hAnsi="ＭＳ ゴシック"/>
        </w:rPr>
      </w:pPr>
      <w:r w:rsidRPr="00C73828">
        <w:rPr>
          <w:rStyle w:val="af7"/>
          <w:rFonts w:hint="eastAsia"/>
        </w:rPr>
        <w:t>災害障害見舞金</w:t>
      </w:r>
      <w:r w:rsidRPr="00C73828">
        <w:rPr>
          <w:rFonts w:hAnsi="游明朝" w:hint="eastAsia"/>
        </w:rPr>
        <w:t xml:space="preserve">　自然災害により負傷し、又は疾病にかかり、治ったときに一定程度の障害を有する住民に支給　支給額は生計維持者</w:t>
      </w:r>
      <w:r w:rsidRPr="00C73828">
        <w:rPr>
          <w:rFonts w:hAnsi="游明朝"/>
        </w:rPr>
        <w:t>250万円、その他は125万円　対象災害、根拠法令は災害弔慰金と同じ。</w:t>
      </w:r>
    </w:p>
    <w:p w14:paraId="6C16DBCD" w14:textId="77777777" w:rsidR="0026232F" w:rsidRPr="00C73828" w:rsidRDefault="0026232F" w:rsidP="0026232F">
      <w:pPr>
        <w:rPr>
          <w:rFonts w:hAnsi="游明朝"/>
        </w:rPr>
      </w:pPr>
      <w:r w:rsidRPr="00C73828">
        <w:rPr>
          <w:rFonts w:ascii="ＭＳ ゴシック" w:eastAsia="ＭＳ ゴシック" w:hAnsi="ＭＳ ゴシック" w:hint="eastAsia"/>
        </w:rPr>
        <w:t xml:space="preserve">申請　</w:t>
      </w:r>
      <w:r w:rsidRPr="00C73828">
        <w:rPr>
          <w:rFonts w:hAnsi="游明朝" w:hint="eastAsia"/>
        </w:rPr>
        <w:t>区市町村</w:t>
      </w:r>
    </w:p>
    <w:p w14:paraId="43FB3EE6" w14:textId="77777777" w:rsidR="0026232F" w:rsidRPr="00C73828" w:rsidRDefault="0026232F" w:rsidP="0026232F">
      <w:pPr>
        <w:rPr>
          <w:rFonts w:ascii="ＭＳ ゴシック" w:eastAsia="ＭＳ ゴシック" w:hAnsi="ＭＳ ゴシック"/>
        </w:rPr>
      </w:pPr>
      <w:r w:rsidRPr="00C73828">
        <w:rPr>
          <w:rStyle w:val="af7"/>
          <w:rFonts w:hint="eastAsia"/>
        </w:rPr>
        <w:t>災害援護資金</w:t>
      </w:r>
      <w:r w:rsidRPr="00C73828">
        <w:rPr>
          <w:rFonts w:hAnsi="游明朝" w:hint="eastAsia"/>
        </w:rPr>
        <w:t xml:space="preserve">　都の区域内で災害救助法が適用された災害により、住居などに被害を受けた世帯に貸付け。ただし、世帯に属する者の所得の合計額が次の額に満たない世帯に限る。</w:t>
      </w:r>
    </w:p>
    <w:p w14:paraId="18A8DCCB" w14:textId="77777777" w:rsidR="0026232F" w:rsidRPr="00C73828" w:rsidRDefault="0026232F" w:rsidP="0026232F">
      <w:pPr>
        <w:rPr>
          <w:rFonts w:hAnsi="游明朝"/>
        </w:rPr>
      </w:pPr>
      <w:r w:rsidRPr="00C73828">
        <w:rPr>
          <w:rFonts w:hAnsi="游明朝" w:hint="eastAsia"/>
        </w:rPr>
        <w:t xml:space="preserve">①１人　</w:t>
      </w:r>
      <w:r w:rsidRPr="00C73828">
        <w:rPr>
          <w:rFonts w:hAnsi="游明朝"/>
        </w:rPr>
        <w:t>220万円　②２人　430万円　③３人  620万円　④４人　730万円　⑤５人以上　730万円に世帯人員が１人増えるごとに30万円を加算した額。ただし、住居が滅失した場合は、1,270万円に緩和</w:t>
      </w:r>
    </w:p>
    <w:p w14:paraId="212B060E" w14:textId="77777777" w:rsidR="0026232F" w:rsidRPr="00C73828" w:rsidRDefault="0026232F" w:rsidP="0026232F">
      <w:pPr>
        <w:rPr>
          <w:rFonts w:hAnsi="游明朝"/>
        </w:rPr>
      </w:pPr>
      <w:r w:rsidRPr="00C73828">
        <w:rPr>
          <w:rFonts w:hAnsi="游明朝" w:hint="eastAsia"/>
        </w:rPr>
        <w:t xml:space="preserve">　貸付額は被災の程度により</w:t>
      </w:r>
      <w:r w:rsidRPr="00C73828">
        <w:rPr>
          <w:rFonts w:hAnsi="游明朝"/>
        </w:rPr>
        <w:t>150万円以上350万円以内</w:t>
      </w:r>
    </w:p>
    <w:p w14:paraId="0A94044E" w14:textId="77777777" w:rsidR="0026232F" w:rsidRPr="00C73828" w:rsidRDefault="0026232F" w:rsidP="0026232F">
      <w:pPr>
        <w:rPr>
          <w:rFonts w:hAnsi="游明朝"/>
        </w:rPr>
      </w:pPr>
      <w:r w:rsidRPr="00C73828">
        <w:rPr>
          <w:rFonts w:hAnsi="游明朝" w:hint="eastAsia"/>
        </w:rPr>
        <w:t xml:space="preserve">　償還期間は</w:t>
      </w:r>
      <w:r w:rsidRPr="00C73828">
        <w:rPr>
          <w:rFonts w:hAnsi="游明朝"/>
        </w:rPr>
        <w:t>10年、利子は年３％以内（据置期間３年間は無利子）</w:t>
      </w:r>
    </w:p>
    <w:p w14:paraId="6B75E72B" w14:textId="77777777" w:rsidR="0026232F" w:rsidRPr="00C73828" w:rsidRDefault="0026232F" w:rsidP="0026232F">
      <w:pPr>
        <w:rPr>
          <w:rFonts w:hAnsi="游明朝"/>
        </w:rPr>
      </w:pPr>
      <w:r w:rsidRPr="00C73828">
        <w:rPr>
          <w:rFonts w:hAnsi="游明朝" w:hint="eastAsia"/>
        </w:rPr>
        <w:t xml:space="preserve">　東日本大震災については、償還期間は</w:t>
      </w:r>
      <w:r w:rsidRPr="00C73828">
        <w:rPr>
          <w:rFonts w:hAnsi="游明朝"/>
        </w:rPr>
        <w:t>13年、利子は保証人を立てる場合は無利子、保証人を立てない場合は年1.5％（据置期間６年間は無利子）</w:t>
      </w:r>
    </w:p>
    <w:p w14:paraId="25325DB9" w14:textId="77777777" w:rsidR="0026232F" w:rsidRPr="00C73828" w:rsidRDefault="0026232F" w:rsidP="0026232F">
      <w:pPr>
        <w:rPr>
          <w:rFonts w:ascii="ＭＳ ゴシック" w:eastAsia="ＭＳ ゴシック" w:hAnsi="ＭＳ ゴシック"/>
        </w:rPr>
      </w:pPr>
      <w:r w:rsidRPr="00C73828">
        <w:rPr>
          <w:rFonts w:hAnsi="游明朝" w:hint="eastAsia"/>
        </w:rPr>
        <w:t xml:space="preserve">　根拠法令は災害弔慰金に同じ。</w:t>
      </w:r>
    </w:p>
    <w:p w14:paraId="18425ADA" w14:textId="77777777" w:rsidR="0026232F" w:rsidRPr="00C73828" w:rsidRDefault="0026232F" w:rsidP="0026232F">
      <w:pPr>
        <w:rPr>
          <w:rStyle w:val="af7"/>
        </w:rPr>
      </w:pPr>
      <w:r w:rsidRPr="00C73828">
        <w:rPr>
          <w:rFonts w:ascii="ＭＳ ゴシック" w:eastAsia="ＭＳ ゴシック" w:hAnsi="ＭＳ ゴシック" w:hint="eastAsia"/>
        </w:rPr>
        <w:t xml:space="preserve">申請　</w:t>
      </w:r>
      <w:r w:rsidRPr="00C73828">
        <w:rPr>
          <w:rFonts w:hAnsi="游明朝" w:hint="eastAsia"/>
        </w:rPr>
        <w:t>区市町村</w:t>
      </w:r>
    </w:p>
    <w:p w14:paraId="44A40C1A" w14:textId="77777777" w:rsidR="0026232F" w:rsidRPr="00C73828" w:rsidRDefault="0026232F" w:rsidP="0026232F">
      <w:pPr>
        <w:rPr>
          <w:rFonts w:hAnsi="游明朝"/>
        </w:rPr>
      </w:pPr>
      <w:r w:rsidRPr="00C73828">
        <w:rPr>
          <w:rStyle w:val="af7"/>
          <w:rFonts w:hint="eastAsia"/>
        </w:rPr>
        <w:t>東京都災害援護資金</w:t>
      </w:r>
      <w:r w:rsidRPr="00C73828">
        <w:rPr>
          <w:rFonts w:hAnsi="游明朝" w:hint="eastAsia"/>
        </w:rPr>
        <w:t xml:space="preserve">　災害援護資金の限度額を超えてなお貸付金を必要とする場合に、</w:t>
      </w:r>
      <w:r w:rsidRPr="00C73828">
        <w:rPr>
          <w:rFonts w:hAnsi="游明朝"/>
        </w:rPr>
        <w:t>150万円を限度に貸し付ける。</w:t>
      </w:r>
    </w:p>
    <w:p w14:paraId="6471100B" w14:textId="77777777" w:rsidR="0026232F" w:rsidRPr="00C73828" w:rsidRDefault="0026232F" w:rsidP="0026232F">
      <w:pPr>
        <w:rPr>
          <w:rFonts w:hAnsi="游明朝"/>
        </w:rPr>
      </w:pPr>
      <w:r w:rsidRPr="00C73828">
        <w:rPr>
          <w:rFonts w:hAnsi="游明朝" w:hint="eastAsia"/>
        </w:rPr>
        <w:t xml:space="preserve">　償還期間は</w:t>
      </w:r>
      <w:r w:rsidRPr="00C73828">
        <w:rPr>
          <w:rFonts w:hAnsi="游明朝"/>
        </w:rPr>
        <w:t>10年、利子は年１％以内（据置期間３年間は無利子）</w:t>
      </w:r>
    </w:p>
    <w:p w14:paraId="60816497" w14:textId="77777777" w:rsidR="0026232F" w:rsidRPr="00C73828" w:rsidRDefault="0026232F" w:rsidP="0026232F">
      <w:pPr>
        <w:rPr>
          <w:rFonts w:ascii="ＭＳ ゴシック" w:eastAsia="ＭＳ ゴシック" w:hAnsi="ＭＳ ゴシック"/>
        </w:rPr>
      </w:pPr>
      <w:r w:rsidRPr="00C73828">
        <w:rPr>
          <w:rFonts w:hAnsi="游明朝" w:hint="eastAsia"/>
        </w:rPr>
        <w:t xml:space="preserve">　東日本大震災については、償還期間は</w:t>
      </w:r>
      <w:r w:rsidRPr="00C73828">
        <w:rPr>
          <w:rFonts w:hAnsi="游明朝"/>
        </w:rPr>
        <w:t>13年、利子は保証人を立てる場合は無利子、保証人を立てない場合は年0.5%（据え置き期間６年間は無利子）</w:t>
      </w:r>
    </w:p>
    <w:p w14:paraId="5EFCD297" w14:textId="77777777" w:rsidR="0026232F" w:rsidRPr="00C73828" w:rsidRDefault="0026232F" w:rsidP="0026232F">
      <w:pPr>
        <w:rPr>
          <w:rStyle w:val="af7"/>
        </w:rPr>
      </w:pPr>
      <w:r w:rsidRPr="00C73828">
        <w:rPr>
          <w:rFonts w:ascii="ＭＳ ゴシック" w:eastAsia="ＭＳ ゴシック" w:hAnsi="ＭＳ ゴシック" w:hint="eastAsia"/>
        </w:rPr>
        <w:t xml:space="preserve">申請　</w:t>
      </w:r>
      <w:r w:rsidRPr="00C73828">
        <w:rPr>
          <w:rFonts w:hAnsi="游明朝" w:hint="eastAsia"/>
        </w:rPr>
        <w:t>区市町村</w:t>
      </w:r>
    </w:p>
    <w:p w14:paraId="2427CD9D" w14:textId="77777777" w:rsidR="0026232F" w:rsidRPr="00C73828" w:rsidRDefault="0026232F" w:rsidP="0026232F">
      <w:pPr>
        <w:rPr>
          <w:rFonts w:ascii="ＭＳ ゴシック" w:eastAsia="ＭＳ ゴシック" w:hAnsi="ＭＳ ゴシック"/>
          <w:spacing w:val="-4"/>
        </w:rPr>
      </w:pPr>
      <w:r w:rsidRPr="00C73828">
        <w:rPr>
          <w:rStyle w:val="af7"/>
          <w:rFonts w:hint="eastAsia"/>
        </w:rPr>
        <w:t>被災者生活再建支援金</w:t>
      </w:r>
      <w:r w:rsidRPr="00C73828">
        <w:rPr>
          <w:rFonts w:hAnsi="游明朝" w:hint="eastAsia"/>
        </w:rPr>
        <w:t xml:space="preserve">　被災者生活再建支援法が適用された自然災害により</w:t>
      </w:r>
      <w:r w:rsidRPr="00C73828">
        <w:rPr>
          <w:rFonts w:hAnsi="游明朝" w:hint="eastAsia"/>
          <w:spacing w:val="-4"/>
        </w:rPr>
        <w:t>、その生活基盤に著しい被害を受けた世帯に対し、支給する。</w:t>
      </w:r>
    </w:p>
    <w:p w14:paraId="2607C2F3" w14:textId="77777777" w:rsidR="0026232F" w:rsidRPr="00C73828" w:rsidRDefault="0026232F" w:rsidP="0026232F">
      <w:pPr>
        <w:rPr>
          <w:rFonts w:hAnsi="游明朝"/>
        </w:rPr>
      </w:pPr>
      <w:r w:rsidRPr="00C73828">
        <w:rPr>
          <w:rFonts w:ascii="ＭＳ ゴシック" w:eastAsia="ＭＳ ゴシック" w:hAnsi="ＭＳ ゴシック" w:hint="eastAsia"/>
        </w:rPr>
        <w:t xml:space="preserve">支給要件等　</w:t>
      </w:r>
      <w:r w:rsidRPr="00C73828">
        <w:rPr>
          <w:rFonts w:hAnsi="游明朝" w:hint="eastAsia"/>
        </w:rPr>
        <w:t>居住する住宅が、全壊・大規模半壊した世帯又はこれに準ずる程度の被害を受けたと認められる世帯</w:t>
      </w:r>
    </w:p>
    <w:p w14:paraId="12CE9FA0" w14:textId="77777777" w:rsidR="0026232F" w:rsidRPr="00C73828" w:rsidRDefault="0026232F" w:rsidP="0026232F">
      <w:pPr>
        <w:rPr>
          <w:rFonts w:hAnsi="游明朝"/>
        </w:rPr>
      </w:pPr>
      <w:r w:rsidRPr="00C73828">
        <w:rPr>
          <w:rFonts w:hAnsi="游明朝" w:hint="eastAsia"/>
        </w:rPr>
        <w:t xml:space="preserve">　支給額は、以下の２つの支援金の合計額となる。</w:t>
      </w:r>
    </w:p>
    <w:p w14:paraId="1BCE6B35" w14:textId="77777777" w:rsidR="0026232F" w:rsidRPr="00C73828" w:rsidRDefault="0026232F" w:rsidP="0026232F">
      <w:pPr>
        <w:rPr>
          <w:rFonts w:hAnsi="游明朝"/>
        </w:rPr>
      </w:pPr>
      <w:r w:rsidRPr="00C73828">
        <w:rPr>
          <w:rFonts w:hAnsi="游明朝" w:hint="eastAsia"/>
        </w:rPr>
        <w:t>（※世帯人数が</w:t>
      </w:r>
      <w:r w:rsidRPr="00C73828">
        <w:rPr>
          <w:rFonts w:hAnsi="游明朝"/>
        </w:rPr>
        <w:t>1人の場合は、各該当欄の金額の４分の３の額）</w:t>
      </w:r>
    </w:p>
    <w:p w14:paraId="2E28BDE8" w14:textId="58F39EED" w:rsidR="005B6986" w:rsidRPr="00C73828" w:rsidRDefault="0026232F" w:rsidP="0026232F">
      <w:pPr>
        <w:rPr>
          <w:rStyle w:val="af7"/>
        </w:rPr>
      </w:pPr>
      <w:r w:rsidRPr="00C73828">
        <w:rPr>
          <w:rStyle w:val="af7"/>
          <w:rFonts w:hint="eastAsia"/>
        </w:rPr>
        <w:t>支援金の支給額</w:t>
      </w:r>
    </w:p>
    <w:p w14:paraId="00C0938E" w14:textId="6C66CF14" w:rsidR="00953D86" w:rsidRPr="00C73828" w:rsidRDefault="006D0889" w:rsidP="00953D86">
      <w:pPr>
        <w:rPr>
          <w:rFonts w:hAnsi="ＭＳ 明朝"/>
          <w:spacing w:val="-4"/>
          <w:sz w:val="18"/>
          <w:szCs w:val="18"/>
        </w:rPr>
      </w:pPr>
      <w:r w:rsidRPr="00C73828">
        <w:rPr>
          <w:rFonts w:hAnsi="ＭＳ 明朝"/>
          <w:spacing w:val="-4"/>
          <w:sz w:val="18"/>
          <w:szCs w:val="18"/>
        </w:rPr>
        <w:t>（</w:t>
      </w:r>
      <w:r w:rsidR="00150024" w:rsidRPr="00C73828">
        <w:rPr>
          <w:rFonts w:hAnsi="ＭＳ 明朝" w:hint="eastAsia"/>
          <w:spacing w:val="-4"/>
          <w:sz w:val="18"/>
          <w:szCs w:val="18"/>
        </w:rPr>
        <w:t>※世帯人数が</w:t>
      </w:r>
      <w:r w:rsidR="00150024" w:rsidRPr="00C73828">
        <w:rPr>
          <w:rFonts w:hAnsi="ＭＳ 明朝"/>
          <w:spacing w:val="-4"/>
          <w:sz w:val="18"/>
          <w:szCs w:val="18"/>
        </w:rPr>
        <w:t>1人の場合は、各該当欄の金額の3/4の額</w:t>
      </w:r>
      <w:r w:rsidRPr="00C73828">
        <w:rPr>
          <w:rFonts w:hAnsi="ＭＳ 明朝"/>
          <w:spacing w:val="-4"/>
          <w:sz w:val="18"/>
          <w:szCs w:val="18"/>
        </w:rPr>
        <w:t>）</w:t>
      </w:r>
    </w:p>
    <w:tbl>
      <w:tblPr>
        <w:tblStyle w:val="a8"/>
        <w:tblW w:w="0" w:type="auto"/>
        <w:tblCellMar>
          <w:left w:w="28" w:type="dxa"/>
          <w:right w:w="28" w:type="dxa"/>
        </w:tblCellMar>
        <w:tblLook w:val="04A0" w:firstRow="1" w:lastRow="0" w:firstColumn="1" w:lastColumn="0" w:noHBand="0" w:noVBand="1"/>
      </w:tblPr>
      <w:tblGrid>
        <w:gridCol w:w="951"/>
        <w:gridCol w:w="1204"/>
        <w:gridCol w:w="1134"/>
        <w:gridCol w:w="624"/>
        <w:gridCol w:w="624"/>
      </w:tblGrid>
      <w:tr w:rsidR="00E939E5" w:rsidRPr="00C73828" w14:paraId="400EB1A6" w14:textId="77777777" w:rsidTr="00150024">
        <w:trPr>
          <w:trHeight w:val="340"/>
        </w:trPr>
        <w:tc>
          <w:tcPr>
            <w:tcW w:w="951" w:type="dxa"/>
            <w:vMerge w:val="restart"/>
            <w:vAlign w:val="center"/>
          </w:tcPr>
          <w:p w14:paraId="3FA9A714" w14:textId="2F454AE8" w:rsidR="00150024" w:rsidRPr="00C73828" w:rsidRDefault="00150024" w:rsidP="00150024">
            <w:pPr>
              <w:spacing w:line="180" w:lineRule="exact"/>
              <w:jc w:val="center"/>
              <w:rPr>
                <w:spacing w:val="-4"/>
                <w:w w:val="90"/>
                <w:sz w:val="16"/>
                <w:szCs w:val="16"/>
              </w:rPr>
            </w:pPr>
          </w:p>
        </w:tc>
        <w:tc>
          <w:tcPr>
            <w:tcW w:w="1204" w:type="dxa"/>
            <w:vAlign w:val="center"/>
          </w:tcPr>
          <w:p w14:paraId="6A7B8D2B" w14:textId="0D096A16" w:rsidR="00150024" w:rsidRPr="00C73828" w:rsidRDefault="00150024" w:rsidP="00150024">
            <w:pPr>
              <w:spacing w:line="180" w:lineRule="exact"/>
              <w:jc w:val="center"/>
              <w:rPr>
                <w:spacing w:val="-4"/>
                <w:w w:val="90"/>
                <w:sz w:val="16"/>
                <w:szCs w:val="16"/>
              </w:rPr>
            </w:pPr>
            <w:r w:rsidRPr="00C73828">
              <w:rPr>
                <w:rFonts w:hint="eastAsia"/>
                <w:spacing w:val="-4"/>
                <w:w w:val="90"/>
                <w:sz w:val="16"/>
                <w:szCs w:val="16"/>
              </w:rPr>
              <w:t>基礎支援金</w:t>
            </w:r>
          </w:p>
        </w:tc>
        <w:tc>
          <w:tcPr>
            <w:tcW w:w="1758" w:type="dxa"/>
            <w:gridSpan w:val="2"/>
            <w:vAlign w:val="center"/>
          </w:tcPr>
          <w:p w14:paraId="1F1ED0AA" w14:textId="15F8A410" w:rsidR="00150024" w:rsidRPr="00C73828" w:rsidRDefault="00150024" w:rsidP="00150024">
            <w:pPr>
              <w:spacing w:line="180" w:lineRule="exact"/>
              <w:jc w:val="center"/>
              <w:rPr>
                <w:spacing w:val="-4"/>
                <w:w w:val="90"/>
                <w:sz w:val="16"/>
                <w:szCs w:val="16"/>
              </w:rPr>
            </w:pPr>
            <w:r w:rsidRPr="00C73828">
              <w:rPr>
                <w:spacing w:val="-4"/>
                <w:w w:val="90"/>
                <w:sz w:val="16"/>
                <w:szCs w:val="16"/>
              </w:rPr>
              <w:t>加算支援金</w:t>
            </w:r>
          </w:p>
        </w:tc>
        <w:tc>
          <w:tcPr>
            <w:tcW w:w="624" w:type="dxa"/>
            <w:vMerge w:val="restart"/>
            <w:vAlign w:val="center"/>
          </w:tcPr>
          <w:p w14:paraId="0468B5AF" w14:textId="2FC830A7" w:rsidR="00150024" w:rsidRPr="00C73828" w:rsidRDefault="00150024" w:rsidP="00150024">
            <w:pPr>
              <w:spacing w:line="180" w:lineRule="exact"/>
              <w:jc w:val="center"/>
              <w:rPr>
                <w:spacing w:val="-4"/>
                <w:w w:val="90"/>
                <w:sz w:val="16"/>
                <w:szCs w:val="16"/>
              </w:rPr>
            </w:pPr>
            <w:r w:rsidRPr="00C73828">
              <w:rPr>
                <w:spacing w:val="-4"/>
                <w:w w:val="90"/>
                <w:sz w:val="16"/>
                <w:szCs w:val="16"/>
              </w:rPr>
              <w:t>計</w:t>
            </w:r>
          </w:p>
        </w:tc>
      </w:tr>
      <w:tr w:rsidR="00E939E5" w:rsidRPr="00C73828" w14:paraId="37519EEE" w14:textId="77777777" w:rsidTr="00150024">
        <w:trPr>
          <w:trHeight w:val="340"/>
        </w:trPr>
        <w:tc>
          <w:tcPr>
            <w:tcW w:w="951" w:type="dxa"/>
            <w:vMerge/>
            <w:vAlign w:val="center"/>
          </w:tcPr>
          <w:p w14:paraId="0EC1F431" w14:textId="51D24797" w:rsidR="00150024" w:rsidRPr="00C73828" w:rsidRDefault="00150024" w:rsidP="00150024">
            <w:pPr>
              <w:spacing w:line="180" w:lineRule="exact"/>
              <w:jc w:val="center"/>
              <w:rPr>
                <w:spacing w:val="-4"/>
                <w:w w:val="90"/>
                <w:sz w:val="16"/>
                <w:szCs w:val="16"/>
              </w:rPr>
            </w:pPr>
          </w:p>
        </w:tc>
        <w:tc>
          <w:tcPr>
            <w:tcW w:w="1204" w:type="dxa"/>
            <w:vAlign w:val="center"/>
          </w:tcPr>
          <w:p w14:paraId="41C1A8D5" w14:textId="469DF043" w:rsidR="00150024" w:rsidRPr="00C73828" w:rsidRDefault="00150024" w:rsidP="00150024">
            <w:pPr>
              <w:spacing w:line="180" w:lineRule="exact"/>
              <w:jc w:val="center"/>
              <w:rPr>
                <w:spacing w:val="-4"/>
                <w:w w:val="90"/>
                <w:sz w:val="16"/>
                <w:szCs w:val="16"/>
              </w:rPr>
            </w:pPr>
            <w:r w:rsidRPr="00C73828">
              <w:rPr>
                <w:spacing w:val="-4"/>
                <w:w w:val="90"/>
                <w:sz w:val="16"/>
                <w:szCs w:val="16"/>
              </w:rPr>
              <w:t>(住宅の被害程度)</w:t>
            </w:r>
          </w:p>
        </w:tc>
        <w:tc>
          <w:tcPr>
            <w:tcW w:w="1758" w:type="dxa"/>
            <w:gridSpan w:val="2"/>
            <w:vAlign w:val="center"/>
          </w:tcPr>
          <w:p w14:paraId="12A00407" w14:textId="726E5166" w:rsidR="00150024" w:rsidRPr="00C73828" w:rsidRDefault="00150024" w:rsidP="00150024">
            <w:pPr>
              <w:spacing w:line="180" w:lineRule="exact"/>
              <w:jc w:val="center"/>
              <w:rPr>
                <w:spacing w:val="-4"/>
                <w:w w:val="90"/>
                <w:sz w:val="16"/>
                <w:szCs w:val="16"/>
              </w:rPr>
            </w:pPr>
            <w:r w:rsidRPr="00C73828">
              <w:rPr>
                <w:spacing w:val="-4"/>
                <w:w w:val="90"/>
                <w:sz w:val="16"/>
                <w:szCs w:val="16"/>
              </w:rPr>
              <w:t>(住宅の再建方法)</w:t>
            </w:r>
          </w:p>
        </w:tc>
        <w:tc>
          <w:tcPr>
            <w:tcW w:w="624" w:type="dxa"/>
            <w:vMerge/>
            <w:vAlign w:val="center"/>
          </w:tcPr>
          <w:p w14:paraId="1FC72E8D" w14:textId="10576C58" w:rsidR="00150024" w:rsidRPr="00C73828" w:rsidRDefault="00150024" w:rsidP="00150024">
            <w:pPr>
              <w:spacing w:line="180" w:lineRule="exact"/>
              <w:jc w:val="center"/>
              <w:rPr>
                <w:spacing w:val="-4"/>
                <w:w w:val="90"/>
                <w:sz w:val="16"/>
                <w:szCs w:val="16"/>
              </w:rPr>
            </w:pPr>
          </w:p>
        </w:tc>
      </w:tr>
      <w:tr w:rsidR="00E939E5" w:rsidRPr="00C73828" w14:paraId="3792BC3C" w14:textId="77777777" w:rsidTr="00150024">
        <w:trPr>
          <w:trHeight w:val="340"/>
        </w:trPr>
        <w:tc>
          <w:tcPr>
            <w:tcW w:w="951" w:type="dxa"/>
            <w:vMerge w:val="restart"/>
            <w:vAlign w:val="center"/>
          </w:tcPr>
          <w:p w14:paraId="4A300EAA" w14:textId="77777777" w:rsidR="00150024" w:rsidRPr="00C73828" w:rsidRDefault="00150024" w:rsidP="00150024">
            <w:pPr>
              <w:spacing w:line="180" w:lineRule="exact"/>
              <w:jc w:val="center"/>
              <w:rPr>
                <w:spacing w:val="-4"/>
                <w:w w:val="90"/>
                <w:sz w:val="16"/>
                <w:szCs w:val="16"/>
              </w:rPr>
            </w:pPr>
            <w:r w:rsidRPr="00C73828">
              <w:rPr>
                <w:rFonts w:hint="eastAsia"/>
                <w:spacing w:val="-4"/>
                <w:w w:val="90"/>
                <w:sz w:val="16"/>
                <w:szCs w:val="16"/>
              </w:rPr>
              <w:t>①全壊</w:t>
            </w:r>
          </w:p>
          <w:p w14:paraId="30AF5F8F" w14:textId="77777777" w:rsidR="00150024" w:rsidRPr="00C73828" w:rsidRDefault="00150024" w:rsidP="00150024">
            <w:pPr>
              <w:spacing w:line="180" w:lineRule="exact"/>
              <w:jc w:val="center"/>
              <w:rPr>
                <w:spacing w:val="-4"/>
                <w:w w:val="90"/>
                <w:sz w:val="16"/>
                <w:szCs w:val="16"/>
              </w:rPr>
            </w:pPr>
            <w:r w:rsidRPr="00C73828">
              <w:rPr>
                <w:rFonts w:hint="eastAsia"/>
                <w:spacing w:val="-4"/>
                <w:w w:val="90"/>
                <w:sz w:val="16"/>
                <w:szCs w:val="16"/>
              </w:rPr>
              <w:t>（損害割合</w:t>
            </w:r>
            <w:r w:rsidRPr="00C73828">
              <w:rPr>
                <w:spacing w:val="-4"/>
                <w:w w:val="90"/>
                <w:sz w:val="16"/>
                <w:szCs w:val="16"/>
              </w:rPr>
              <w:t>50%以上）</w:t>
            </w:r>
          </w:p>
          <w:p w14:paraId="52F1B595" w14:textId="77777777" w:rsidR="00150024" w:rsidRPr="00C73828" w:rsidRDefault="00150024" w:rsidP="00150024">
            <w:pPr>
              <w:spacing w:line="180" w:lineRule="exact"/>
              <w:jc w:val="center"/>
              <w:rPr>
                <w:spacing w:val="-4"/>
                <w:w w:val="90"/>
                <w:sz w:val="16"/>
                <w:szCs w:val="16"/>
              </w:rPr>
            </w:pPr>
            <w:r w:rsidRPr="00C73828">
              <w:rPr>
                <w:rFonts w:hint="eastAsia"/>
                <w:spacing w:val="-4"/>
                <w:w w:val="90"/>
                <w:sz w:val="16"/>
                <w:szCs w:val="16"/>
              </w:rPr>
              <w:t>②解体</w:t>
            </w:r>
          </w:p>
          <w:p w14:paraId="21563112" w14:textId="1DCFFDA8" w:rsidR="00150024" w:rsidRPr="00C73828" w:rsidRDefault="00150024" w:rsidP="00150024">
            <w:pPr>
              <w:spacing w:line="180" w:lineRule="exact"/>
              <w:jc w:val="center"/>
              <w:rPr>
                <w:spacing w:val="-4"/>
                <w:w w:val="90"/>
                <w:sz w:val="16"/>
                <w:szCs w:val="16"/>
              </w:rPr>
            </w:pPr>
            <w:r w:rsidRPr="00C73828">
              <w:rPr>
                <w:rFonts w:hint="eastAsia"/>
                <w:spacing w:val="-4"/>
                <w:w w:val="90"/>
                <w:sz w:val="16"/>
                <w:szCs w:val="16"/>
              </w:rPr>
              <w:t>③長期避難</w:t>
            </w:r>
          </w:p>
        </w:tc>
        <w:tc>
          <w:tcPr>
            <w:tcW w:w="1204" w:type="dxa"/>
            <w:vMerge w:val="restart"/>
            <w:vAlign w:val="center"/>
          </w:tcPr>
          <w:p w14:paraId="02A53677" w14:textId="02A67DAF" w:rsidR="00150024" w:rsidRPr="00C73828" w:rsidRDefault="00150024" w:rsidP="00150024">
            <w:pPr>
              <w:spacing w:line="180" w:lineRule="exact"/>
              <w:jc w:val="center"/>
              <w:rPr>
                <w:spacing w:val="-4"/>
                <w:w w:val="90"/>
                <w:sz w:val="16"/>
                <w:szCs w:val="16"/>
              </w:rPr>
            </w:pPr>
            <w:r w:rsidRPr="00C73828">
              <w:rPr>
                <w:spacing w:val="-4"/>
                <w:w w:val="90"/>
                <w:sz w:val="16"/>
                <w:szCs w:val="16"/>
              </w:rPr>
              <w:t>100万円</w:t>
            </w:r>
          </w:p>
        </w:tc>
        <w:tc>
          <w:tcPr>
            <w:tcW w:w="1134" w:type="dxa"/>
            <w:vAlign w:val="center"/>
          </w:tcPr>
          <w:p w14:paraId="17272C2E" w14:textId="209BE706" w:rsidR="00150024" w:rsidRPr="00C73828" w:rsidRDefault="00150024" w:rsidP="00150024">
            <w:pPr>
              <w:spacing w:line="180" w:lineRule="exact"/>
              <w:jc w:val="center"/>
              <w:rPr>
                <w:spacing w:val="-4"/>
                <w:w w:val="90"/>
                <w:sz w:val="16"/>
                <w:szCs w:val="16"/>
              </w:rPr>
            </w:pPr>
            <w:r w:rsidRPr="00C73828">
              <w:rPr>
                <w:spacing w:val="-4"/>
                <w:w w:val="90"/>
                <w:sz w:val="16"/>
                <w:szCs w:val="16"/>
              </w:rPr>
              <w:t>建設・購入</w:t>
            </w:r>
          </w:p>
        </w:tc>
        <w:tc>
          <w:tcPr>
            <w:tcW w:w="624" w:type="dxa"/>
            <w:vAlign w:val="center"/>
          </w:tcPr>
          <w:p w14:paraId="54D695FD" w14:textId="0235A1E5" w:rsidR="00150024" w:rsidRPr="00C73828" w:rsidRDefault="00150024" w:rsidP="00150024">
            <w:pPr>
              <w:spacing w:line="180" w:lineRule="exact"/>
              <w:jc w:val="center"/>
              <w:rPr>
                <w:spacing w:val="-4"/>
                <w:w w:val="90"/>
                <w:sz w:val="16"/>
                <w:szCs w:val="16"/>
              </w:rPr>
            </w:pPr>
            <w:r w:rsidRPr="00C73828">
              <w:rPr>
                <w:spacing w:val="-4"/>
                <w:w w:val="90"/>
                <w:sz w:val="16"/>
                <w:szCs w:val="16"/>
              </w:rPr>
              <w:t>200万円</w:t>
            </w:r>
          </w:p>
        </w:tc>
        <w:tc>
          <w:tcPr>
            <w:tcW w:w="624" w:type="dxa"/>
            <w:vAlign w:val="center"/>
          </w:tcPr>
          <w:p w14:paraId="4744DB02" w14:textId="68EDCD3E" w:rsidR="00150024" w:rsidRPr="00C73828" w:rsidRDefault="00150024" w:rsidP="00150024">
            <w:pPr>
              <w:spacing w:line="180" w:lineRule="exact"/>
              <w:jc w:val="center"/>
              <w:rPr>
                <w:spacing w:val="-4"/>
                <w:w w:val="90"/>
                <w:sz w:val="16"/>
                <w:szCs w:val="16"/>
              </w:rPr>
            </w:pPr>
            <w:r w:rsidRPr="00C73828">
              <w:rPr>
                <w:spacing w:val="-4"/>
                <w:w w:val="90"/>
                <w:sz w:val="16"/>
                <w:szCs w:val="16"/>
              </w:rPr>
              <w:t>300万円</w:t>
            </w:r>
          </w:p>
        </w:tc>
      </w:tr>
      <w:tr w:rsidR="00E939E5" w:rsidRPr="00C73828" w14:paraId="1E37487D" w14:textId="77777777" w:rsidTr="00150024">
        <w:trPr>
          <w:trHeight w:val="340"/>
        </w:trPr>
        <w:tc>
          <w:tcPr>
            <w:tcW w:w="951" w:type="dxa"/>
            <w:vMerge/>
            <w:vAlign w:val="center"/>
          </w:tcPr>
          <w:p w14:paraId="77386126" w14:textId="77777777" w:rsidR="00150024" w:rsidRPr="00C73828" w:rsidRDefault="00150024" w:rsidP="00150024">
            <w:pPr>
              <w:spacing w:line="180" w:lineRule="exact"/>
              <w:jc w:val="center"/>
              <w:rPr>
                <w:spacing w:val="-4"/>
                <w:w w:val="90"/>
                <w:sz w:val="16"/>
                <w:szCs w:val="16"/>
              </w:rPr>
            </w:pPr>
          </w:p>
        </w:tc>
        <w:tc>
          <w:tcPr>
            <w:tcW w:w="1204" w:type="dxa"/>
            <w:vMerge/>
            <w:vAlign w:val="center"/>
          </w:tcPr>
          <w:p w14:paraId="48F3EF9B" w14:textId="77777777" w:rsidR="00150024" w:rsidRPr="00C73828" w:rsidRDefault="00150024" w:rsidP="00150024">
            <w:pPr>
              <w:spacing w:line="180" w:lineRule="exact"/>
              <w:jc w:val="center"/>
              <w:rPr>
                <w:spacing w:val="-4"/>
                <w:w w:val="90"/>
                <w:sz w:val="16"/>
                <w:szCs w:val="16"/>
              </w:rPr>
            </w:pPr>
          </w:p>
        </w:tc>
        <w:tc>
          <w:tcPr>
            <w:tcW w:w="1134" w:type="dxa"/>
            <w:vAlign w:val="center"/>
          </w:tcPr>
          <w:p w14:paraId="513BF070" w14:textId="234496AC" w:rsidR="00150024" w:rsidRPr="00C73828" w:rsidRDefault="00150024" w:rsidP="00150024">
            <w:pPr>
              <w:spacing w:line="180" w:lineRule="exact"/>
              <w:jc w:val="center"/>
              <w:rPr>
                <w:spacing w:val="-4"/>
                <w:w w:val="90"/>
                <w:sz w:val="16"/>
                <w:szCs w:val="16"/>
              </w:rPr>
            </w:pPr>
            <w:r w:rsidRPr="00C73828">
              <w:rPr>
                <w:rFonts w:hint="eastAsia"/>
                <w:spacing w:val="-4"/>
                <w:w w:val="90"/>
                <w:sz w:val="16"/>
                <w:szCs w:val="16"/>
              </w:rPr>
              <w:t>補修</w:t>
            </w:r>
          </w:p>
        </w:tc>
        <w:tc>
          <w:tcPr>
            <w:tcW w:w="624" w:type="dxa"/>
            <w:vAlign w:val="center"/>
          </w:tcPr>
          <w:p w14:paraId="0383DE72" w14:textId="6EE6E570" w:rsidR="00150024" w:rsidRPr="00C73828" w:rsidRDefault="00150024" w:rsidP="00150024">
            <w:pPr>
              <w:spacing w:line="180" w:lineRule="exact"/>
              <w:jc w:val="center"/>
              <w:rPr>
                <w:spacing w:val="-4"/>
                <w:w w:val="90"/>
                <w:sz w:val="16"/>
                <w:szCs w:val="16"/>
              </w:rPr>
            </w:pPr>
            <w:r w:rsidRPr="00C73828">
              <w:rPr>
                <w:spacing w:val="-4"/>
                <w:w w:val="90"/>
                <w:sz w:val="16"/>
                <w:szCs w:val="16"/>
              </w:rPr>
              <w:t>100万円</w:t>
            </w:r>
          </w:p>
        </w:tc>
        <w:tc>
          <w:tcPr>
            <w:tcW w:w="624" w:type="dxa"/>
            <w:vAlign w:val="center"/>
          </w:tcPr>
          <w:p w14:paraId="74F96226" w14:textId="43ACECCA" w:rsidR="00150024" w:rsidRPr="00C73828" w:rsidRDefault="00150024" w:rsidP="00150024">
            <w:pPr>
              <w:spacing w:line="180" w:lineRule="exact"/>
              <w:jc w:val="center"/>
              <w:rPr>
                <w:spacing w:val="-4"/>
                <w:w w:val="90"/>
                <w:sz w:val="16"/>
                <w:szCs w:val="16"/>
              </w:rPr>
            </w:pPr>
            <w:r w:rsidRPr="00C73828">
              <w:rPr>
                <w:spacing w:val="-4"/>
                <w:w w:val="90"/>
                <w:sz w:val="16"/>
                <w:szCs w:val="16"/>
              </w:rPr>
              <w:t>200万円</w:t>
            </w:r>
          </w:p>
        </w:tc>
      </w:tr>
      <w:tr w:rsidR="00E939E5" w:rsidRPr="00C73828" w14:paraId="1C1327BB" w14:textId="77777777" w:rsidTr="00150024">
        <w:trPr>
          <w:trHeight w:val="340"/>
        </w:trPr>
        <w:tc>
          <w:tcPr>
            <w:tcW w:w="951" w:type="dxa"/>
            <w:vMerge/>
            <w:vAlign w:val="center"/>
          </w:tcPr>
          <w:p w14:paraId="0935CD2F" w14:textId="77777777" w:rsidR="00150024" w:rsidRPr="00C73828" w:rsidRDefault="00150024" w:rsidP="00150024">
            <w:pPr>
              <w:spacing w:line="180" w:lineRule="exact"/>
              <w:jc w:val="center"/>
              <w:rPr>
                <w:spacing w:val="-4"/>
                <w:w w:val="90"/>
                <w:sz w:val="16"/>
                <w:szCs w:val="16"/>
              </w:rPr>
            </w:pPr>
          </w:p>
        </w:tc>
        <w:tc>
          <w:tcPr>
            <w:tcW w:w="1204" w:type="dxa"/>
            <w:vMerge/>
            <w:vAlign w:val="center"/>
          </w:tcPr>
          <w:p w14:paraId="700D482E" w14:textId="77777777" w:rsidR="00150024" w:rsidRPr="00C73828" w:rsidRDefault="00150024" w:rsidP="00150024">
            <w:pPr>
              <w:spacing w:line="180" w:lineRule="exact"/>
              <w:jc w:val="center"/>
              <w:rPr>
                <w:spacing w:val="-4"/>
                <w:w w:val="90"/>
                <w:sz w:val="16"/>
                <w:szCs w:val="16"/>
              </w:rPr>
            </w:pPr>
          </w:p>
        </w:tc>
        <w:tc>
          <w:tcPr>
            <w:tcW w:w="1134" w:type="dxa"/>
            <w:vAlign w:val="center"/>
          </w:tcPr>
          <w:p w14:paraId="4897112F" w14:textId="3F5E2245" w:rsidR="00150024" w:rsidRPr="00C73828" w:rsidRDefault="00150024" w:rsidP="00150024">
            <w:pPr>
              <w:spacing w:line="180" w:lineRule="exact"/>
              <w:jc w:val="center"/>
              <w:rPr>
                <w:spacing w:val="-4"/>
                <w:w w:val="90"/>
                <w:sz w:val="16"/>
                <w:szCs w:val="16"/>
              </w:rPr>
            </w:pPr>
            <w:r w:rsidRPr="00C73828">
              <w:rPr>
                <w:rFonts w:hint="eastAsia"/>
                <w:spacing w:val="-4"/>
                <w:w w:val="90"/>
                <w:sz w:val="16"/>
                <w:szCs w:val="16"/>
              </w:rPr>
              <w:t>賃借（公営住宅を除く）</w:t>
            </w:r>
          </w:p>
        </w:tc>
        <w:tc>
          <w:tcPr>
            <w:tcW w:w="624" w:type="dxa"/>
            <w:vAlign w:val="center"/>
          </w:tcPr>
          <w:p w14:paraId="667B174E" w14:textId="01C197D4" w:rsidR="00150024" w:rsidRPr="00C73828" w:rsidRDefault="00150024" w:rsidP="00150024">
            <w:pPr>
              <w:spacing w:line="180" w:lineRule="exact"/>
              <w:jc w:val="center"/>
              <w:rPr>
                <w:spacing w:val="-4"/>
                <w:w w:val="90"/>
                <w:sz w:val="16"/>
                <w:szCs w:val="16"/>
              </w:rPr>
            </w:pPr>
            <w:r w:rsidRPr="00C73828">
              <w:rPr>
                <w:spacing w:val="-4"/>
                <w:w w:val="90"/>
                <w:sz w:val="16"/>
                <w:szCs w:val="16"/>
              </w:rPr>
              <w:t>50万円</w:t>
            </w:r>
          </w:p>
        </w:tc>
        <w:tc>
          <w:tcPr>
            <w:tcW w:w="624" w:type="dxa"/>
            <w:vAlign w:val="center"/>
          </w:tcPr>
          <w:p w14:paraId="1B3A065F" w14:textId="09E28257" w:rsidR="00150024" w:rsidRPr="00C73828" w:rsidRDefault="00150024" w:rsidP="00150024">
            <w:pPr>
              <w:spacing w:line="180" w:lineRule="exact"/>
              <w:jc w:val="center"/>
              <w:rPr>
                <w:spacing w:val="-4"/>
                <w:w w:val="90"/>
                <w:sz w:val="16"/>
                <w:szCs w:val="16"/>
              </w:rPr>
            </w:pPr>
            <w:r w:rsidRPr="00C73828">
              <w:rPr>
                <w:spacing w:val="-4"/>
                <w:w w:val="90"/>
                <w:sz w:val="16"/>
                <w:szCs w:val="16"/>
              </w:rPr>
              <w:t>150万円</w:t>
            </w:r>
          </w:p>
        </w:tc>
      </w:tr>
      <w:tr w:rsidR="00E939E5" w:rsidRPr="00C73828" w14:paraId="1805EB2A" w14:textId="77777777" w:rsidTr="00150024">
        <w:trPr>
          <w:trHeight w:val="340"/>
        </w:trPr>
        <w:tc>
          <w:tcPr>
            <w:tcW w:w="951" w:type="dxa"/>
            <w:vMerge w:val="restart"/>
            <w:vAlign w:val="center"/>
          </w:tcPr>
          <w:p w14:paraId="2CA9065A" w14:textId="77777777" w:rsidR="00150024" w:rsidRPr="00C73828" w:rsidRDefault="00150024" w:rsidP="00150024">
            <w:pPr>
              <w:spacing w:line="180" w:lineRule="exact"/>
              <w:jc w:val="center"/>
              <w:rPr>
                <w:spacing w:val="-4"/>
                <w:w w:val="90"/>
                <w:sz w:val="16"/>
                <w:szCs w:val="16"/>
              </w:rPr>
            </w:pPr>
            <w:r w:rsidRPr="00C73828">
              <w:rPr>
                <w:rFonts w:hint="eastAsia"/>
                <w:spacing w:val="-4"/>
                <w:w w:val="90"/>
                <w:sz w:val="16"/>
                <w:szCs w:val="16"/>
              </w:rPr>
              <w:t>④大規模半壊</w:t>
            </w:r>
          </w:p>
          <w:p w14:paraId="23091A09" w14:textId="6B656F7A" w:rsidR="00150024" w:rsidRPr="00C73828" w:rsidRDefault="00150024" w:rsidP="00150024">
            <w:pPr>
              <w:spacing w:line="180" w:lineRule="exact"/>
              <w:jc w:val="center"/>
              <w:rPr>
                <w:spacing w:val="-4"/>
                <w:w w:val="90"/>
                <w:sz w:val="16"/>
                <w:szCs w:val="16"/>
              </w:rPr>
            </w:pPr>
            <w:r w:rsidRPr="00C73828">
              <w:rPr>
                <w:rFonts w:hint="eastAsia"/>
                <w:spacing w:val="-4"/>
                <w:w w:val="90"/>
                <w:sz w:val="16"/>
                <w:szCs w:val="16"/>
              </w:rPr>
              <w:t>（損害割合</w:t>
            </w:r>
            <w:r w:rsidRPr="00C73828">
              <w:rPr>
                <w:spacing w:val="-4"/>
                <w:w w:val="90"/>
                <w:sz w:val="16"/>
                <w:szCs w:val="16"/>
              </w:rPr>
              <w:t>40%台）</w:t>
            </w:r>
          </w:p>
        </w:tc>
        <w:tc>
          <w:tcPr>
            <w:tcW w:w="1204" w:type="dxa"/>
            <w:vMerge w:val="restart"/>
            <w:vAlign w:val="center"/>
          </w:tcPr>
          <w:p w14:paraId="2F38862A" w14:textId="16FB1E55" w:rsidR="00150024" w:rsidRPr="00C73828" w:rsidRDefault="00150024" w:rsidP="00150024">
            <w:pPr>
              <w:spacing w:line="180" w:lineRule="exact"/>
              <w:jc w:val="center"/>
              <w:rPr>
                <w:spacing w:val="-4"/>
                <w:w w:val="90"/>
                <w:sz w:val="16"/>
                <w:szCs w:val="16"/>
              </w:rPr>
            </w:pPr>
            <w:r w:rsidRPr="00C73828">
              <w:rPr>
                <w:spacing w:val="-4"/>
                <w:w w:val="90"/>
                <w:sz w:val="16"/>
                <w:szCs w:val="16"/>
              </w:rPr>
              <w:t>50万円</w:t>
            </w:r>
          </w:p>
        </w:tc>
        <w:tc>
          <w:tcPr>
            <w:tcW w:w="1134" w:type="dxa"/>
            <w:vAlign w:val="center"/>
          </w:tcPr>
          <w:p w14:paraId="267FCA42" w14:textId="4118A8FD" w:rsidR="00150024" w:rsidRPr="00C73828" w:rsidRDefault="00150024" w:rsidP="00150024">
            <w:pPr>
              <w:spacing w:line="180" w:lineRule="exact"/>
              <w:jc w:val="center"/>
              <w:rPr>
                <w:spacing w:val="-4"/>
                <w:w w:val="90"/>
                <w:sz w:val="16"/>
                <w:szCs w:val="16"/>
              </w:rPr>
            </w:pPr>
            <w:r w:rsidRPr="00C73828">
              <w:rPr>
                <w:spacing w:val="-4"/>
                <w:w w:val="90"/>
                <w:sz w:val="16"/>
                <w:szCs w:val="16"/>
              </w:rPr>
              <w:t>建設・購入</w:t>
            </w:r>
          </w:p>
        </w:tc>
        <w:tc>
          <w:tcPr>
            <w:tcW w:w="624" w:type="dxa"/>
            <w:vAlign w:val="center"/>
          </w:tcPr>
          <w:p w14:paraId="0F7F0705" w14:textId="2F66059C" w:rsidR="00150024" w:rsidRPr="00C73828" w:rsidRDefault="00150024" w:rsidP="00150024">
            <w:pPr>
              <w:spacing w:line="180" w:lineRule="exact"/>
              <w:jc w:val="center"/>
              <w:rPr>
                <w:spacing w:val="-4"/>
                <w:w w:val="90"/>
                <w:sz w:val="16"/>
                <w:szCs w:val="16"/>
              </w:rPr>
            </w:pPr>
            <w:r w:rsidRPr="00C73828">
              <w:rPr>
                <w:spacing w:val="-4"/>
                <w:w w:val="90"/>
                <w:sz w:val="16"/>
                <w:szCs w:val="16"/>
              </w:rPr>
              <w:t>200万円</w:t>
            </w:r>
          </w:p>
        </w:tc>
        <w:tc>
          <w:tcPr>
            <w:tcW w:w="624" w:type="dxa"/>
            <w:vAlign w:val="center"/>
          </w:tcPr>
          <w:p w14:paraId="173CF168" w14:textId="1BD2F0B6" w:rsidR="00150024" w:rsidRPr="00C73828" w:rsidRDefault="00150024" w:rsidP="00150024">
            <w:pPr>
              <w:spacing w:line="180" w:lineRule="exact"/>
              <w:jc w:val="center"/>
              <w:rPr>
                <w:spacing w:val="-4"/>
                <w:w w:val="90"/>
                <w:sz w:val="16"/>
                <w:szCs w:val="16"/>
              </w:rPr>
            </w:pPr>
            <w:r w:rsidRPr="00C73828">
              <w:rPr>
                <w:spacing w:val="-4"/>
                <w:w w:val="90"/>
                <w:sz w:val="16"/>
                <w:szCs w:val="16"/>
              </w:rPr>
              <w:t>250万円</w:t>
            </w:r>
          </w:p>
        </w:tc>
      </w:tr>
      <w:tr w:rsidR="00E939E5" w:rsidRPr="00C73828" w14:paraId="0535D048" w14:textId="77777777" w:rsidTr="00150024">
        <w:trPr>
          <w:trHeight w:val="340"/>
        </w:trPr>
        <w:tc>
          <w:tcPr>
            <w:tcW w:w="951" w:type="dxa"/>
            <w:vMerge/>
            <w:vAlign w:val="center"/>
          </w:tcPr>
          <w:p w14:paraId="4E61FFC9" w14:textId="77777777" w:rsidR="00150024" w:rsidRPr="00C73828" w:rsidRDefault="00150024" w:rsidP="00150024">
            <w:pPr>
              <w:spacing w:line="180" w:lineRule="exact"/>
              <w:jc w:val="center"/>
              <w:rPr>
                <w:spacing w:val="-4"/>
                <w:w w:val="90"/>
                <w:sz w:val="16"/>
                <w:szCs w:val="16"/>
              </w:rPr>
            </w:pPr>
          </w:p>
        </w:tc>
        <w:tc>
          <w:tcPr>
            <w:tcW w:w="1204" w:type="dxa"/>
            <w:vMerge/>
            <w:vAlign w:val="center"/>
          </w:tcPr>
          <w:p w14:paraId="209E945E" w14:textId="77777777" w:rsidR="00150024" w:rsidRPr="00C73828" w:rsidRDefault="00150024" w:rsidP="00150024">
            <w:pPr>
              <w:spacing w:line="180" w:lineRule="exact"/>
              <w:jc w:val="center"/>
              <w:rPr>
                <w:spacing w:val="-4"/>
                <w:w w:val="90"/>
                <w:sz w:val="16"/>
                <w:szCs w:val="16"/>
              </w:rPr>
            </w:pPr>
          </w:p>
        </w:tc>
        <w:tc>
          <w:tcPr>
            <w:tcW w:w="1134" w:type="dxa"/>
            <w:vAlign w:val="center"/>
          </w:tcPr>
          <w:p w14:paraId="7EAEA586" w14:textId="0F784F56" w:rsidR="00150024" w:rsidRPr="00C73828" w:rsidRDefault="00150024" w:rsidP="00150024">
            <w:pPr>
              <w:spacing w:line="180" w:lineRule="exact"/>
              <w:jc w:val="center"/>
              <w:rPr>
                <w:spacing w:val="-4"/>
                <w:w w:val="90"/>
                <w:sz w:val="16"/>
                <w:szCs w:val="16"/>
              </w:rPr>
            </w:pPr>
            <w:r w:rsidRPr="00C73828">
              <w:rPr>
                <w:rFonts w:hint="eastAsia"/>
                <w:spacing w:val="-4"/>
                <w:w w:val="90"/>
                <w:sz w:val="16"/>
                <w:szCs w:val="16"/>
              </w:rPr>
              <w:t>補修</w:t>
            </w:r>
          </w:p>
        </w:tc>
        <w:tc>
          <w:tcPr>
            <w:tcW w:w="624" w:type="dxa"/>
            <w:vAlign w:val="center"/>
          </w:tcPr>
          <w:p w14:paraId="0D10FB8C" w14:textId="2A529491" w:rsidR="00150024" w:rsidRPr="00C73828" w:rsidRDefault="00150024" w:rsidP="00150024">
            <w:pPr>
              <w:spacing w:line="180" w:lineRule="exact"/>
              <w:jc w:val="center"/>
              <w:rPr>
                <w:spacing w:val="-4"/>
                <w:w w:val="90"/>
                <w:sz w:val="16"/>
                <w:szCs w:val="16"/>
              </w:rPr>
            </w:pPr>
            <w:r w:rsidRPr="00C73828">
              <w:rPr>
                <w:spacing w:val="-4"/>
                <w:w w:val="90"/>
                <w:sz w:val="16"/>
                <w:szCs w:val="16"/>
              </w:rPr>
              <w:t>100万円</w:t>
            </w:r>
          </w:p>
        </w:tc>
        <w:tc>
          <w:tcPr>
            <w:tcW w:w="624" w:type="dxa"/>
            <w:vAlign w:val="center"/>
          </w:tcPr>
          <w:p w14:paraId="5F8ED2B2" w14:textId="34612D0B" w:rsidR="00150024" w:rsidRPr="00C73828" w:rsidRDefault="00150024" w:rsidP="00150024">
            <w:pPr>
              <w:spacing w:line="180" w:lineRule="exact"/>
              <w:jc w:val="center"/>
              <w:rPr>
                <w:spacing w:val="-4"/>
                <w:w w:val="90"/>
                <w:sz w:val="16"/>
                <w:szCs w:val="16"/>
              </w:rPr>
            </w:pPr>
            <w:r w:rsidRPr="00C73828">
              <w:rPr>
                <w:spacing w:val="-4"/>
                <w:w w:val="90"/>
                <w:sz w:val="16"/>
                <w:szCs w:val="16"/>
              </w:rPr>
              <w:t>150万円</w:t>
            </w:r>
          </w:p>
        </w:tc>
      </w:tr>
      <w:tr w:rsidR="00E939E5" w:rsidRPr="00C73828" w14:paraId="14DCA775" w14:textId="77777777" w:rsidTr="00150024">
        <w:trPr>
          <w:trHeight w:val="340"/>
        </w:trPr>
        <w:tc>
          <w:tcPr>
            <w:tcW w:w="951" w:type="dxa"/>
            <w:vMerge/>
            <w:vAlign w:val="center"/>
          </w:tcPr>
          <w:p w14:paraId="0A22FEAE" w14:textId="77777777" w:rsidR="00150024" w:rsidRPr="00C73828" w:rsidRDefault="00150024" w:rsidP="00150024">
            <w:pPr>
              <w:spacing w:line="180" w:lineRule="exact"/>
              <w:jc w:val="center"/>
              <w:rPr>
                <w:spacing w:val="-4"/>
                <w:w w:val="90"/>
                <w:sz w:val="16"/>
                <w:szCs w:val="16"/>
              </w:rPr>
            </w:pPr>
          </w:p>
        </w:tc>
        <w:tc>
          <w:tcPr>
            <w:tcW w:w="1204" w:type="dxa"/>
            <w:vMerge/>
            <w:vAlign w:val="center"/>
          </w:tcPr>
          <w:p w14:paraId="7B910F28" w14:textId="77777777" w:rsidR="00150024" w:rsidRPr="00C73828" w:rsidRDefault="00150024" w:rsidP="00150024">
            <w:pPr>
              <w:spacing w:line="180" w:lineRule="exact"/>
              <w:jc w:val="center"/>
              <w:rPr>
                <w:spacing w:val="-4"/>
                <w:w w:val="90"/>
                <w:sz w:val="16"/>
                <w:szCs w:val="16"/>
              </w:rPr>
            </w:pPr>
          </w:p>
        </w:tc>
        <w:tc>
          <w:tcPr>
            <w:tcW w:w="1134" w:type="dxa"/>
            <w:vAlign w:val="center"/>
          </w:tcPr>
          <w:p w14:paraId="06FF6958" w14:textId="0671AB32" w:rsidR="00150024" w:rsidRPr="00C73828" w:rsidRDefault="00150024" w:rsidP="00150024">
            <w:pPr>
              <w:spacing w:line="180" w:lineRule="exact"/>
              <w:jc w:val="center"/>
              <w:rPr>
                <w:spacing w:val="-4"/>
                <w:w w:val="90"/>
                <w:sz w:val="16"/>
                <w:szCs w:val="16"/>
              </w:rPr>
            </w:pPr>
            <w:r w:rsidRPr="00C73828">
              <w:rPr>
                <w:rFonts w:hint="eastAsia"/>
                <w:spacing w:val="-4"/>
                <w:w w:val="90"/>
                <w:sz w:val="16"/>
                <w:szCs w:val="16"/>
              </w:rPr>
              <w:t>賃借（公営住宅を除く）</w:t>
            </w:r>
          </w:p>
        </w:tc>
        <w:tc>
          <w:tcPr>
            <w:tcW w:w="624" w:type="dxa"/>
            <w:vAlign w:val="center"/>
          </w:tcPr>
          <w:p w14:paraId="0F791988" w14:textId="00C96F0C" w:rsidR="00150024" w:rsidRPr="00C73828" w:rsidRDefault="00150024" w:rsidP="00150024">
            <w:pPr>
              <w:spacing w:line="180" w:lineRule="exact"/>
              <w:jc w:val="center"/>
              <w:rPr>
                <w:spacing w:val="-4"/>
                <w:w w:val="90"/>
                <w:sz w:val="16"/>
                <w:szCs w:val="16"/>
              </w:rPr>
            </w:pPr>
            <w:r w:rsidRPr="00C73828">
              <w:rPr>
                <w:spacing w:val="-4"/>
                <w:w w:val="90"/>
                <w:sz w:val="16"/>
                <w:szCs w:val="16"/>
              </w:rPr>
              <w:t>50万円</w:t>
            </w:r>
          </w:p>
        </w:tc>
        <w:tc>
          <w:tcPr>
            <w:tcW w:w="624" w:type="dxa"/>
            <w:vAlign w:val="center"/>
          </w:tcPr>
          <w:p w14:paraId="33D5319A" w14:textId="3B6EF88A" w:rsidR="00150024" w:rsidRPr="00C73828" w:rsidRDefault="00150024" w:rsidP="00150024">
            <w:pPr>
              <w:spacing w:line="180" w:lineRule="exact"/>
              <w:jc w:val="center"/>
              <w:rPr>
                <w:spacing w:val="-4"/>
                <w:w w:val="90"/>
                <w:sz w:val="16"/>
                <w:szCs w:val="16"/>
              </w:rPr>
            </w:pPr>
            <w:r w:rsidRPr="00C73828">
              <w:rPr>
                <w:spacing w:val="-4"/>
                <w:w w:val="90"/>
                <w:sz w:val="16"/>
                <w:szCs w:val="16"/>
              </w:rPr>
              <w:t>100万円</w:t>
            </w:r>
          </w:p>
        </w:tc>
      </w:tr>
      <w:tr w:rsidR="00E939E5" w:rsidRPr="00C73828" w14:paraId="10649F59" w14:textId="77777777" w:rsidTr="00150024">
        <w:trPr>
          <w:trHeight w:val="340"/>
        </w:trPr>
        <w:tc>
          <w:tcPr>
            <w:tcW w:w="951" w:type="dxa"/>
            <w:vMerge w:val="restart"/>
            <w:vAlign w:val="center"/>
          </w:tcPr>
          <w:p w14:paraId="22203172" w14:textId="77777777" w:rsidR="00150024" w:rsidRPr="00C73828" w:rsidRDefault="00150024" w:rsidP="00150024">
            <w:pPr>
              <w:keepNext/>
              <w:spacing w:line="180" w:lineRule="exact"/>
              <w:jc w:val="center"/>
              <w:rPr>
                <w:spacing w:val="-4"/>
                <w:w w:val="90"/>
                <w:sz w:val="16"/>
                <w:szCs w:val="16"/>
              </w:rPr>
            </w:pPr>
            <w:r w:rsidRPr="00C73828">
              <w:rPr>
                <w:rFonts w:hint="eastAsia"/>
                <w:spacing w:val="-4"/>
                <w:w w:val="90"/>
                <w:sz w:val="16"/>
                <w:szCs w:val="16"/>
              </w:rPr>
              <w:t>⑤中規模半壊</w:t>
            </w:r>
          </w:p>
          <w:p w14:paraId="3BF43E3A" w14:textId="4815AC38" w:rsidR="00150024" w:rsidRPr="00C73828" w:rsidRDefault="00150024" w:rsidP="00150024">
            <w:pPr>
              <w:keepNext/>
              <w:spacing w:line="180" w:lineRule="exact"/>
              <w:jc w:val="center"/>
              <w:rPr>
                <w:spacing w:val="-4"/>
                <w:w w:val="90"/>
                <w:sz w:val="16"/>
                <w:szCs w:val="16"/>
              </w:rPr>
            </w:pPr>
            <w:r w:rsidRPr="00C73828">
              <w:rPr>
                <w:rFonts w:hint="eastAsia"/>
                <w:spacing w:val="-4"/>
                <w:w w:val="90"/>
                <w:sz w:val="16"/>
                <w:szCs w:val="16"/>
              </w:rPr>
              <w:t>（損害割合</w:t>
            </w:r>
            <w:r w:rsidRPr="00C73828">
              <w:rPr>
                <w:spacing w:val="-4"/>
                <w:w w:val="90"/>
                <w:sz w:val="16"/>
                <w:szCs w:val="16"/>
              </w:rPr>
              <w:t>30%台）</w:t>
            </w:r>
          </w:p>
        </w:tc>
        <w:tc>
          <w:tcPr>
            <w:tcW w:w="1204" w:type="dxa"/>
            <w:vMerge w:val="restart"/>
            <w:vAlign w:val="center"/>
          </w:tcPr>
          <w:p w14:paraId="2404181B" w14:textId="4D3B4928" w:rsidR="00150024" w:rsidRPr="00C73828" w:rsidRDefault="00150024" w:rsidP="00150024">
            <w:pPr>
              <w:keepNext/>
              <w:spacing w:line="180" w:lineRule="exact"/>
              <w:jc w:val="center"/>
              <w:rPr>
                <w:spacing w:val="-4"/>
                <w:w w:val="90"/>
                <w:sz w:val="16"/>
                <w:szCs w:val="16"/>
              </w:rPr>
            </w:pPr>
            <w:r w:rsidRPr="00C73828">
              <w:rPr>
                <w:spacing w:val="-4"/>
                <w:w w:val="90"/>
                <w:sz w:val="16"/>
                <w:szCs w:val="16"/>
              </w:rPr>
              <w:t>―</w:t>
            </w:r>
          </w:p>
        </w:tc>
        <w:tc>
          <w:tcPr>
            <w:tcW w:w="1134" w:type="dxa"/>
            <w:vAlign w:val="center"/>
          </w:tcPr>
          <w:p w14:paraId="4C1D7FE7" w14:textId="0CE8648F" w:rsidR="00150024" w:rsidRPr="00C73828" w:rsidRDefault="00150024" w:rsidP="00150024">
            <w:pPr>
              <w:spacing w:line="180" w:lineRule="exact"/>
              <w:jc w:val="center"/>
              <w:rPr>
                <w:spacing w:val="-4"/>
                <w:w w:val="90"/>
                <w:sz w:val="16"/>
                <w:szCs w:val="16"/>
              </w:rPr>
            </w:pPr>
            <w:r w:rsidRPr="00C73828">
              <w:rPr>
                <w:spacing w:val="-4"/>
                <w:w w:val="90"/>
                <w:sz w:val="16"/>
                <w:szCs w:val="16"/>
              </w:rPr>
              <w:t>建設・購入</w:t>
            </w:r>
          </w:p>
        </w:tc>
        <w:tc>
          <w:tcPr>
            <w:tcW w:w="624" w:type="dxa"/>
            <w:vAlign w:val="center"/>
          </w:tcPr>
          <w:p w14:paraId="22C08E52" w14:textId="583AC231" w:rsidR="00150024" w:rsidRPr="00C73828" w:rsidRDefault="00150024" w:rsidP="00150024">
            <w:pPr>
              <w:spacing w:line="180" w:lineRule="exact"/>
              <w:jc w:val="center"/>
              <w:rPr>
                <w:spacing w:val="-4"/>
                <w:w w:val="90"/>
                <w:sz w:val="16"/>
                <w:szCs w:val="16"/>
              </w:rPr>
            </w:pPr>
            <w:r w:rsidRPr="00C73828">
              <w:rPr>
                <w:spacing w:val="-4"/>
                <w:w w:val="90"/>
                <w:sz w:val="16"/>
                <w:szCs w:val="16"/>
              </w:rPr>
              <w:t>100万円</w:t>
            </w:r>
          </w:p>
        </w:tc>
        <w:tc>
          <w:tcPr>
            <w:tcW w:w="624" w:type="dxa"/>
            <w:vAlign w:val="center"/>
          </w:tcPr>
          <w:p w14:paraId="5020AB9E" w14:textId="55C46842" w:rsidR="00150024" w:rsidRPr="00C73828" w:rsidRDefault="00150024" w:rsidP="00150024">
            <w:pPr>
              <w:spacing w:line="180" w:lineRule="exact"/>
              <w:jc w:val="center"/>
              <w:rPr>
                <w:spacing w:val="-4"/>
                <w:w w:val="90"/>
                <w:sz w:val="16"/>
                <w:szCs w:val="16"/>
              </w:rPr>
            </w:pPr>
            <w:r w:rsidRPr="00C73828">
              <w:rPr>
                <w:spacing w:val="-4"/>
                <w:w w:val="90"/>
                <w:sz w:val="16"/>
                <w:szCs w:val="16"/>
              </w:rPr>
              <w:t>100万円</w:t>
            </w:r>
          </w:p>
        </w:tc>
      </w:tr>
      <w:tr w:rsidR="00E939E5" w:rsidRPr="00C73828" w14:paraId="29203DEE" w14:textId="77777777" w:rsidTr="00150024">
        <w:trPr>
          <w:trHeight w:val="340"/>
        </w:trPr>
        <w:tc>
          <w:tcPr>
            <w:tcW w:w="951" w:type="dxa"/>
            <w:vMerge/>
            <w:vAlign w:val="center"/>
          </w:tcPr>
          <w:p w14:paraId="4E411632" w14:textId="77777777" w:rsidR="00150024" w:rsidRPr="00C73828" w:rsidRDefault="00150024" w:rsidP="00150024">
            <w:pPr>
              <w:keepNext/>
              <w:spacing w:line="180" w:lineRule="exact"/>
              <w:jc w:val="center"/>
              <w:rPr>
                <w:spacing w:val="-4"/>
                <w:w w:val="90"/>
                <w:sz w:val="16"/>
                <w:szCs w:val="16"/>
              </w:rPr>
            </w:pPr>
          </w:p>
        </w:tc>
        <w:tc>
          <w:tcPr>
            <w:tcW w:w="1204" w:type="dxa"/>
            <w:vMerge/>
            <w:vAlign w:val="center"/>
          </w:tcPr>
          <w:p w14:paraId="31FD55DB" w14:textId="77777777" w:rsidR="00150024" w:rsidRPr="00C73828" w:rsidRDefault="00150024" w:rsidP="00150024">
            <w:pPr>
              <w:keepNext/>
              <w:spacing w:line="180" w:lineRule="exact"/>
              <w:jc w:val="center"/>
              <w:rPr>
                <w:spacing w:val="-4"/>
                <w:w w:val="90"/>
                <w:sz w:val="16"/>
                <w:szCs w:val="16"/>
              </w:rPr>
            </w:pPr>
          </w:p>
        </w:tc>
        <w:tc>
          <w:tcPr>
            <w:tcW w:w="1134" w:type="dxa"/>
            <w:vAlign w:val="center"/>
          </w:tcPr>
          <w:p w14:paraId="5ED3764B" w14:textId="444EFF84" w:rsidR="00150024" w:rsidRPr="00C73828" w:rsidRDefault="00150024" w:rsidP="00150024">
            <w:pPr>
              <w:spacing w:line="180" w:lineRule="exact"/>
              <w:jc w:val="center"/>
              <w:rPr>
                <w:spacing w:val="-4"/>
                <w:w w:val="90"/>
                <w:sz w:val="16"/>
                <w:szCs w:val="16"/>
              </w:rPr>
            </w:pPr>
            <w:r w:rsidRPr="00C73828">
              <w:rPr>
                <w:rFonts w:hint="eastAsia"/>
                <w:spacing w:val="-4"/>
                <w:w w:val="90"/>
                <w:sz w:val="16"/>
                <w:szCs w:val="16"/>
              </w:rPr>
              <w:t>補修</w:t>
            </w:r>
          </w:p>
        </w:tc>
        <w:tc>
          <w:tcPr>
            <w:tcW w:w="624" w:type="dxa"/>
            <w:vAlign w:val="center"/>
          </w:tcPr>
          <w:p w14:paraId="716DFCE0" w14:textId="05F8119C" w:rsidR="00150024" w:rsidRPr="00C73828" w:rsidRDefault="00150024" w:rsidP="00150024">
            <w:pPr>
              <w:spacing w:line="180" w:lineRule="exact"/>
              <w:jc w:val="center"/>
              <w:rPr>
                <w:spacing w:val="-4"/>
                <w:w w:val="90"/>
                <w:sz w:val="16"/>
                <w:szCs w:val="16"/>
              </w:rPr>
            </w:pPr>
            <w:r w:rsidRPr="00C73828">
              <w:rPr>
                <w:spacing w:val="-4"/>
                <w:w w:val="90"/>
                <w:sz w:val="16"/>
                <w:szCs w:val="16"/>
              </w:rPr>
              <w:t>50万円</w:t>
            </w:r>
          </w:p>
        </w:tc>
        <w:tc>
          <w:tcPr>
            <w:tcW w:w="624" w:type="dxa"/>
            <w:vAlign w:val="center"/>
          </w:tcPr>
          <w:p w14:paraId="238B1137" w14:textId="52F43D72" w:rsidR="00150024" w:rsidRPr="00C73828" w:rsidRDefault="00150024" w:rsidP="00150024">
            <w:pPr>
              <w:spacing w:line="180" w:lineRule="exact"/>
              <w:jc w:val="center"/>
              <w:rPr>
                <w:spacing w:val="-4"/>
                <w:w w:val="90"/>
                <w:sz w:val="16"/>
                <w:szCs w:val="16"/>
              </w:rPr>
            </w:pPr>
            <w:r w:rsidRPr="00C73828">
              <w:rPr>
                <w:spacing w:val="-4"/>
                <w:w w:val="90"/>
                <w:sz w:val="16"/>
                <w:szCs w:val="16"/>
              </w:rPr>
              <w:t>50万円</w:t>
            </w:r>
          </w:p>
        </w:tc>
      </w:tr>
      <w:tr w:rsidR="00E939E5" w:rsidRPr="00C73828" w14:paraId="6E77B9F8" w14:textId="77777777" w:rsidTr="00150024">
        <w:trPr>
          <w:trHeight w:val="340"/>
        </w:trPr>
        <w:tc>
          <w:tcPr>
            <w:tcW w:w="951" w:type="dxa"/>
            <w:vMerge/>
            <w:vAlign w:val="center"/>
          </w:tcPr>
          <w:p w14:paraId="4589528B" w14:textId="77777777" w:rsidR="00150024" w:rsidRPr="00C73828" w:rsidRDefault="00150024" w:rsidP="00150024">
            <w:pPr>
              <w:spacing w:line="180" w:lineRule="exact"/>
              <w:jc w:val="center"/>
              <w:rPr>
                <w:spacing w:val="-4"/>
                <w:w w:val="90"/>
                <w:sz w:val="16"/>
                <w:szCs w:val="16"/>
              </w:rPr>
            </w:pPr>
          </w:p>
        </w:tc>
        <w:tc>
          <w:tcPr>
            <w:tcW w:w="1204" w:type="dxa"/>
            <w:vMerge/>
            <w:vAlign w:val="center"/>
          </w:tcPr>
          <w:p w14:paraId="4030872C" w14:textId="77777777" w:rsidR="00150024" w:rsidRPr="00C73828" w:rsidRDefault="00150024" w:rsidP="00150024">
            <w:pPr>
              <w:spacing w:line="180" w:lineRule="exact"/>
              <w:jc w:val="center"/>
              <w:rPr>
                <w:spacing w:val="-4"/>
                <w:w w:val="90"/>
                <w:sz w:val="16"/>
                <w:szCs w:val="16"/>
              </w:rPr>
            </w:pPr>
          </w:p>
        </w:tc>
        <w:tc>
          <w:tcPr>
            <w:tcW w:w="1134" w:type="dxa"/>
            <w:vAlign w:val="center"/>
          </w:tcPr>
          <w:p w14:paraId="20BE734F" w14:textId="5C8803EC" w:rsidR="00150024" w:rsidRPr="00C73828" w:rsidRDefault="00150024" w:rsidP="00150024">
            <w:pPr>
              <w:spacing w:line="180" w:lineRule="exact"/>
              <w:jc w:val="center"/>
              <w:rPr>
                <w:spacing w:val="-4"/>
                <w:w w:val="90"/>
                <w:sz w:val="16"/>
                <w:szCs w:val="16"/>
              </w:rPr>
            </w:pPr>
            <w:r w:rsidRPr="00C73828">
              <w:rPr>
                <w:rFonts w:hint="eastAsia"/>
                <w:spacing w:val="-4"/>
                <w:w w:val="90"/>
                <w:sz w:val="16"/>
                <w:szCs w:val="16"/>
              </w:rPr>
              <w:t>賃借（公営住宅を除く）</w:t>
            </w:r>
          </w:p>
        </w:tc>
        <w:tc>
          <w:tcPr>
            <w:tcW w:w="624" w:type="dxa"/>
            <w:vAlign w:val="center"/>
          </w:tcPr>
          <w:p w14:paraId="455A6CC0" w14:textId="72F1A224" w:rsidR="00150024" w:rsidRPr="00C73828" w:rsidRDefault="00150024" w:rsidP="00150024">
            <w:pPr>
              <w:spacing w:line="180" w:lineRule="exact"/>
              <w:jc w:val="center"/>
              <w:rPr>
                <w:spacing w:val="-4"/>
                <w:w w:val="90"/>
                <w:sz w:val="16"/>
                <w:szCs w:val="16"/>
              </w:rPr>
            </w:pPr>
            <w:r w:rsidRPr="00C73828">
              <w:rPr>
                <w:spacing w:val="-4"/>
                <w:w w:val="90"/>
                <w:sz w:val="16"/>
                <w:szCs w:val="16"/>
              </w:rPr>
              <w:t>25万円</w:t>
            </w:r>
          </w:p>
        </w:tc>
        <w:tc>
          <w:tcPr>
            <w:tcW w:w="624" w:type="dxa"/>
            <w:vAlign w:val="center"/>
          </w:tcPr>
          <w:p w14:paraId="390ACD6E" w14:textId="29C0F0D3" w:rsidR="00150024" w:rsidRPr="00C73828" w:rsidRDefault="00150024" w:rsidP="00150024">
            <w:pPr>
              <w:spacing w:line="180" w:lineRule="exact"/>
              <w:jc w:val="center"/>
              <w:rPr>
                <w:spacing w:val="-4"/>
                <w:w w:val="90"/>
                <w:sz w:val="16"/>
                <w:szCs w:val="16"/>
              </w:rPr>
            </w:pPr>
            <w:r w:rsidRPr="00C73828">
              <w:rPr>
                <w:spacing w:val="-4"/>
                <w:w w:val="90"/>
                <w:sz w:val="16"/>
                <w:szCs w:val="16"/>
              </w:rPr>
              <w:t>25万円</w:t>
            </w:r>
          </w:p>
        </w:tc>
      </w:tr>
    </w:tbl>
    <w:p w14:paraId="3F201A6B" w14:textId="77777777" w:rsidR="00150024" w:rsidRPr="00C73828" w:rsidRDefault="00150024" w:rsidP="005B6986">
      <w:pPr>
        <w:rPr>
          <w:rStyle w:val="af7"/>
        </w:rPr>
      </w:pPr>
    </w:p>
    <w:p w14:paraId="677EBCF3" w14:textId="77777777" w:rsidR="00150024" w:rsidRPr="00C73828" w:rsidRDefault="00150024">
      <w:pPr>
        <w:widowControl/>
        <w:autoSpaceDE/>
        <w:autoSpaceDN/>
        <w:spacing w:line="240" w:lineRule="auto"/>
        <w:jc w:val="left"/>
        <w:rPr>
          <w:rStyle w:val="af7"/>
        </w:rPr>
      </w:pPr>
      <w:r w:rsidRPr="00C73828">
        <w:rPr>
          <w:rStyle w:val="af7"/>
        </w:rPr>
        <w:br w:type="page"/>
      </w:r>
    </w:p>
    <w:p w14:paraId="61126988" w14:textId="77777777" w:rsidR="00150024" w:rsidRPr="00C73828" w:rsidRDefault="00150024" w:rsidP="00150024">
      <w:pPr>
        <w:rPr>
          <w:rFonts w:ascii="ＭＳ ゴシック" w:eastAsia="ＭＳ ゴシック" w:hAnsi="ＭＳ ゴシック"/>
        </w:rPr>
      </w:pPr>
      <w:r w:rsidRPr="00C73828">
        <w:rPr>
          <w:rFonts w:ascii="ＭＳ ゴシック" w:eastAsia="ＭＳ ゴシック" w:hAnsi="ＭＳ ゴシック" w:hint="eastAsia"/>
        </w:rPr>
        <w:lastRenderedPageBreak/>
        <w:t xml:space="preserve">申請　</w:t>
      </w:r>
      <w:r w:rsidRPr="00C73828">
        <w:rPr>
          <w:rFonts w:hAnsi="游明朝" w:hint="eastAsia"/>
        </w:rPr>
        <w:t>区市町村</w:t>
      </w:r>
    </w:p>
    <w:p w14:paraId="1A67603F" w14:textId="77777777" w:rsidR="00150024" w:rsidRPr="00C73828" w:rsidRDefault="00150024" w:rsidP="00150024">
      <w:pPr>
        <w:rPr>
          <w:rFonts w:hAnsi="游明朝"/>
        </w:rPr>
      </w:pPr>
      <w:r w:rsidRPr="00C73828">
        <w:rPr>
          <w:rFonts w:ascii="ＭＳ ゴシック" w:eastAsia="ＭＳ ゴシック" w:hAnsi="ＭＳ ゴシック" w:hint="eastAsia"/>
        </w:rPr>
        <w:t xml:space="preserve">根拠法令等　</w:t>
      </w:r>
      <w:r w:rsidRPr="00C73828">
        <w:rPr>
          <w:rFonts w:hAnsi="游明朝" w:hint="eastAsia"/>
        </w:rPr>
        <w:t>被災者生活再建支援法</w:t>
      </w:r>
    </w:p>
    <w:p w14:paraId="0AE42290" w14:textId="77777777" w:rsidR="00150024" w:rsidRPr="00C73828" w:rsidRDefault="00150024" w:rsidP="00150024">
      <w:pPr>
        <w:rPr>
          <w:rFonts w:ascii="ＭＳ ゴシック" w:eastAsia="ＭＳ ゴシック" w:hAnsi="ＭＳ ゴシック"/>
        </w:rPr>
      </w:pPr>
      <w:r w:rsidRPr="00BA1349">
        <w:rPr>
          <w:rStyle w:val="af7"/>
          <w:rFonts w:hint="eastAsia"/>
        </w:rPr>
        <w:t>東京都被災者生活再建支援事業</w:t>
      </w:r>
      <w:r w:rsidRPr="00C73828">
        <w:rPr>
          <w:rFonts w:hAnsi="游明朝" w:hint="eastAsia"/>
        </w:rPr>
        <w:t xml:space="preserve">　都内で被災者生活再建支援法が適用された区市町村が１以上ある自然災害により住宅に著しい被害を受けた世帯への補助を実施する区市町村に対して、その費用の一部を東京都が予算の範囲内で補助し、被災世帯の生活再建を支援する。</w:t>
      </w:r>
    </w:p>
    <w:p w14:paraId="6D0EA156" w14:textId="77777777" w:rsidR="00150024" w:rsidRPr="00C73828" w:rsidRDefault="00150024" w:rsidP="00150024">
      <w:pPr>
        <w:rPr>
          <w:rFonts w:hAnsi="游明朝"/>
        </w:rPr>
      </w:pPr>
      <w:r w:rsidRPr="00C73828">
        <w:rPr>
          <w:rFonts w:ascii="ＭＳ ゴシック" w:eastAsia="ＭＳ ゴシック" w:hAnsi="ＭＳ ゴシック" w:hint="eastAsia"/>
        </w:rPr>
        <w:t xml:space="preserve">支給要件等　</w:t>
      </w:r>
      <w:r w:rsidRPr="00C73828">
        <w:rPr>
          <w:rFonts w:hAnsi="游明朝" w:hint="eastAsia"/>
        </w:rPr>
        <w:t>居住する住宅が、全壊・解体・大規模半壊・中規模半壊・半壊した世帯及び長期避難世帯（本事業と重複する内容の支援金等が支給される世帯については、重複する部分について本事業の対象としない。）</w:t>
      </w:r>
    </w:p>
    <w:p w14:paraId="655054D4" w14:textId="46DD395E" w:rsidR="00150024" w:rsidRPr="00C73828" w:rsidRDefault="00150024" w:rsidP="00150024">
      <w:pPr>
        <w:rPr>
          <w:rStyle w:val="af7"/>
        </w:rPr>
      </w:pPr>
      <w:r w:rsidRPr="00C73828">
        <w:rPr>
          <w:rStyle w:val="af7"/>
        </w:rPr>
        <w:br w:type="column"/>
      </w:r>
      <w:r w:rsidRPr="00C73828">
        <w:rPr>
          <w:rStyle w:val="af7"/>
          <w:rFonts w:hint="eastAsia"/>
        </w:rPr>
        <w:t>支給額</w:t>
      </w:r>
    </w:p>
    <w:p w14:paraId="1E1F93BA" w14:textId="55EED7E4" w:rsidR="00E41E0D" w:rsidRPr="00C73828" w:rsidRDefault="00150024" w:rsidP="00150024">
      <w:pPr>
        <w:textAlignment w:val="center"/>
        <w:rPr>
          <w:rFonts w:ascii="ＭＳ ゴシック" w:eastAsia="ＭＳ ゴシック" w:hAnsi="ＭＳ ゴシック"/>
        </w:rPr>
      </w:pPr>
      <w:r w:rsidRPr="00C73828">
        <w:rPr>
          <w:rFonts w:hAnsi="ＭＳ 明朝" w:hint="eastAsia"/>
          <w:spacing w:val="-4"/>
          <w:sz w:val="18"/>
          <w:szCs w:val="18"/>
        </w:rPr>
        <w:t>（※世帯人数が</w:t>
      </w:r>
      <w:r w:rsidRPr="00C73828">
        <w:rPr>
          <w:rFonts w:hAnsi="ＭＳ 明朝"/>
          <w:spacing w:val="-4"/>
          <w:sz w:val="18"/>
          <w:szCs w:val="18"/>
        </w:rPr>
        <w:t>1人の場合は、各該当欄の金額の3/4の額）</w:t>
      </w:r>
    </w:p>
    <w:tbl>
      <w:tblPr>
        <w:tblStyle w:val="a8"/>
        <w:tblW w:w="4592" w:type="dxa"/>
        <w:tblCellMar>
          <w:left w:w="28" w:type="dxa"/>
          <w:right w:w="28" w:type="dxa"/>
        </w:tblCellMar>
        <w:tblLook w:val="04A0" w:firstRow="1" w:lastRow="0" w:firstColumn="1" w:lastColumn="0" w:noHBand="0" w:noVBand="1"/>
      </w:tblPr>
      <w:tblGrid>
        <w:gridCol w:w="2154"/>
        <w:gridCol w:w="1474"/>
        <w:gridCol w:w="964"/>
      </w:tblGrid>
      <w:tr w:rsidR="00E939E5" w:rsidRPr="00C73828" w14:paraId="3564D3C0" w14:textId="77777777" w:rsidTr="00150024">
        <w:trPr>
          <w:trHeight w:val="283"/>
        </w:trPr>
        <w:tc>
          <w:tcPr>
            <w:tcW w:w="2154" w:type="dxa"/>
            <w:vAlign w:val="center"/>
          </w:tcPr>
          <w:p w14:paraId="27D0FF12" w14:textId="1F53E60A" w:rsidR="00150024" w:rsidRPr="00C73828" w:rsidRDefault="00150024" w:rsidP="00150024">
            <w:pPr>
              <w:spacing w:line="240" w:lineRule="exact"/>
              <w:jc w:val="center"/>
            </w:pPr>
            <w:r w:rsidRPr="00C73828">
              <w:rPr>
                <w:rFonts w:hAnsi="游明朝" w:hint="eastAsia"/>
              </w:rPr>
              <w:t>住宅被害別世帯</w:t>
            </w:r>
          </w:p>
        </w:tc>
        <w:tc>
          <w:tcPr>
            <w:tcW w:w="1474" w:type="dxa"/>
            <w:vAlign w:val="center"/>
          </w:tcPr>
          <w:p w14:paraId="17D6280A" w14:textId="32B4D017" w:rsidR="00150024" w:rsidRPr="00C73828" w:rsidRDefault="00150024" w:rsidP="00150024">
            <w:pPr>
              <w:spacing w:line="240" w:lineRule="exact"/>
              <w:jc w:val="center"/>
            </w:pPr>
            <w:r w:rsidRPr="00C73828">
              <w:rPr>
                <w:rFonts w:hAnsi="游明朝"/>
              </w:rPr>
              <w:t>住宅再建方法</w:t>
            </w:r>
          </w:p>
        </w:tc>
        <w:tc>
          <w:tcPr>
            <w:tcW w:w="964" w:type="dxa"/>
            <w:vAlign w:val="center"/>
          </w:tcPr>
          <w:p w14:paraId="0DCABA96" w14:textId="55E3DD76" w:rsidR="00150024" w:rsidRPr="00C73828" w:rsidRDefault="00150024" w:rsidP="00150024">
            <w:pPr>
              <w:spacing w:line="240" w:lineRule="exact"/>
              <w:jc w:val="center"/>
            </w:pPr>
            <w:r w:rsidRPr="00C73828">
              <w:rPr>
                <w:rFonts w:hAnsi="游明朝"/>
              </w:rPr>
              <w:t>基準額</w:t>
            </w:r>
          </w:p>
        </w:tc>
      </w:tr>
      <w:tr w:rsidR="00E939E5" w:rsidRPr="00C73828" w14:paraId="348CAF9E" w14:textId="77777777" w:rsidTr="00150024">
        <w:trPr>
          <w:trHeight w:val="283"/>
        </w:trPr>
        <w:tc>
          <w:tcPr>
            <w:tcW w:w="2154" w:type="dxa"/>
            <w:vMerge w:val="restart"/>
            <w:vAlign w:val="center"/>
          </w:tcPr>
          <w:p w14:paraId="25688DD7" w14:textId="642D973C" w:rsidR="00150024" w:rsidRPr="00C73828" w:rsidRDefault="00150024" w:rsidP="00150024">
            <w:pPr>
              <w:spacing w:line="240" w:lineRule="exact"/>
            </w:pPr>
            <w:r w:rsidRPr="00C73828">
              <w:rPr>
                <w:rFonts w:hAnsi="游明朝" w:hint="eastAsia"/>
              </w:rPr>
              <w:t>全壊、解体、長期避難世帯</w:t>
            </w:r>
          </w:p>
        </w:tc>
        <w:tc>
          <w:tcPr>
            <w:tcW w:w="1474" w:type="dxa"/>
            <w:vAlign w:val="center"/>
          </w:tcPr>
          <w:p w14:paraId="3716324B" w14:textId="04005438" w:rsidR="00150024" w:rsidRPr="00C73828" w:rsidRDefault="00150024" w:rsidP="00150024">
            <w:pPr>
              <w:spacing w:line="240" w:lineRule="exact"/>
            </w:pPr>
            <w:r w:rsidRPr="00C73828">
              <w:rPr>
                <w:rFonts w:hAnsi="游明朝"/>
              </w:rPr>
              <w:t>建設・購入</w:t>
            </w:r>
          </w:p>
        </w:tc>
        <w:tc>
          <w:tcPr>
            <w:tcW w:w="964" w:type="dxa"/>
            <w:vAlign w:val="center"/>
          </w:tcPr>
          <w:p w14:paraId="77B9F8DA" w14:textId="21437BF0" w:rsidR="00150024" w:rsidRPr="00C73828" w:rsidRDefault="00150024" w:rsidP="00150024">
            <w:pPr>
              <w:spacing w:line="240" w:lineRule="exact"/>
              <w:jc w:val="right"/>
            </w:pPr>
            <w:r w:rsidRPr="00C73828">
              <w:rPr>
                <w:rFonts w:hAnsi="游明朝"/>
              </w:rPr>
              <w:t>300万円</w:t>
            </w:r>
          </w:p>
        </w:tc>
      </w:tr>
      <w:tr w:rsidR="00E939E5" w:rsidRPr="00C73828" w14:paraId="75AB9A80" w14:textId="77777777" w:rsidTr="00150024">
        <w:trPr>
          <w:trHeight w:val="283"/>
        </w:trPr>
        <w:tc>
          <w:tcPr>
            <w:tcW w:w="2154" w:type="dxa"/>
            <w:vMerge/>
            <w:vAlign w:val="center"/>
          </w:tcPr>
          <w:p w14:paraId="131BF2B3" w14:textId="06214E11" w:rsidR="00150024" w:rsidRPr="00C73828" w:rsidRDefault="00150024" w:rsidP="00150024">
            <w:pPr>
              <w:spacing w:line="240" w:lineRule="exact"/>
            </w:pPr>
          </w:p>
        </w:tc>
        <w:tc>
          <w:tcPr>
            <w:tcW w:w="1474" w:type="dxa"/>
            <w:vAlign w:val="center"/>
          </w:tcPr>
          <w:p w14:paraId="323A70F4" w14:textId="6C7E2209" w:rsidR="00150024" w:rsidRPr="00C73828" w:rsidRDefault="00150024" w:rsidP="00150024">
            <w:pPr>
              <w:spacing w:line="240" w:lineRule="exact"/>
            </w:pPr>
            <w:r w:rsidRPr="00C73828">
              <w:rPr>
                <w:rFonts w:hAnsi="游明朝" w:hint="eastAsia"/>
              </w:rPr>
              <w:t>補修</w:t>
            </w:r>
          </w:p>
        </w:tc>
        <w:tc>
          <w:tcPr>
            <w:tcW w:w="964" w:type="dxa"/>
            <w:vAlign w:val="center"/>
          </w:tcPr>
          <w:p w14:paraId="070C15C3" w14:textId="3B356B92" w:rsidR="00150024" w:rsidRPr="00C73828" w:rsidRDefault="00150024" w:rsidP="00150024">
            <w:pPr>
              <w:spacing w:line="240" w:lineRule="exact"/>
              <w:jc w:val="right"/>
            </w:pPr>
            <w:r w:rsidRPr="00C73828">
              <w:rPr>
                <w:rFonts w:hAnsi="游明朝"/>
              </w:rPr>
              <w:t>200万円</w:t>
            </w:r>
          </w:p>
        </w:tc>
      </w:tr>
      <w:tr w:rsidR="00E939E5" w:rsidRPr="00C73828" w14:paraId="322AFE86" w14:textId="77777777" w:rsidTr="00150024">
        <w:trPr>
          <w:trHeight w:val="283"/>
        </w:trPr>
        <w:tc>
          <w:tcPr>
            <w:tcW w:w="2154" w:type="dxa"/>
            <w:vMerge/>
            <w:vAlign w:val="center"/>
          </w:tcPr>
          <w:p w14:paraId="7CC1DB07" w14:textId="46BCA6E3" w:rsidR="00150024" w:rsidRPr="00C73828" w:rsidRDefault="00150024" w:rsidP="00150024">
            <w:pPr>
              <w:spacing w:line="240" w:lineRule="exact"/>
            </w:pPr>
          </w:p>
        </w:tc>
        <w:tc>
          <w:tcPr>
            <w:tcW w:w="1474" w:type="dxa"/>
            <w:vAlign w:val="center"/>
          </w:tcPr>
          <w:p w14:paraId="33FC9D3F" w14:textId="60B13A66" w:rsidR="00150024" w:rsidRPr="00C73828" w:rsidRDefault="00150024" w:rsidP="00150024">
            <w:pPr>
              <w:spacing w:line="240" w:lineRule="exact"/>
            </w:pPr>
            <w:r w:rsidRPr="00C73828">
              <w:rPr>
                <w:rFonts w:hAnsi="游明朝" w:hint="eastAsia"/>
              </w:rPr>
              <w:t>賃借</w:t>
            </w:r>
          </w:p>
        </w:tc>
        <w:tc>
          <w:tcPr>
            <w:tcW w:w="964" w:type="dxa"/>
            <w:vAlign w:val="center"/>
          </w:tcPr>
          <w:p w14:paraId="7D293D8B" w14:textId="2E34BB48" w:rsidR="00150024" w:rsidRPr="00C73828" w:rsidRDefault="00150024" w:rsidP="00150024">
            <w:pPr>
              <w:spacing w:line="240" w:lineRule="exact"/>
              <w:jc w:val="right"/>
            </w:pPr>
            <w:r w:rsidRPr="00C73828">
              <w:rPr>
                <w:rFonts w:hAnsi="游明朝"/>
              </w:rPr>
              <w:t>150万円</w:t>
            </w:r>
          </w:p>
        </w:tc>
      </w:tr>
      <w:tr w:rsidR="00E939E5" w:rsidRPr="00C73828" w14:paraId="736378D4" w14:textId="77777777" w:rsidTr="00150024">
        <w:trPr>
          <w:trHeight w:val="283"/>
        </w:trPr>
        <w:tc>
          <w:tcPr>
            <w:tcW w:w="2154" w:type="dxa"/>
            <w:vMerge w:val="restart"/>
            <w:vAlign w:val="center"/>
          </w:tcPr>
          <w:p w14:paraId="08E25461" w14:textId="440FD4E1" w:rsidR="00150024" w:rsidRPr="00C73828" w:rsidRDefault="00150024" w:rsidP="00150024">
            <w:pPr>
              <w:spacing w:line="240" w:lineRule="exact"/>
            </w:pPr>
            <w:r w:rsidRPr="00C73828">
              <w:rPr>
                <w:rFonts w:hAnsi="游明朝" w:hint="eastAsia"/>
              </w:rPr>
              <w:t>大規模半壊世帯</w:t>
            </w:r>
          </w:p>
        </w:tc>
        <w:tc>
          <w:tcPr>
            <w:tcW w:w="1474" w:type="dxa"/>
            <w:vAlign w:val="center"/>
          </w:tcPr>
          <w:p w14:paraId="6DCBB64C" w14:textId="2E37C068" w:rsidR="00150024" w:rsidRPr="00C73828" w:rsidRDefault="00150024" w:rsidP="00150024">
            <w:pPr>
              <w:spacing w:line="240" w:lineRule="exact"/>
            </w:pPr>
            <w:r w:rsidRPr="00C73828">
              <w:rPr>
                <w:rFonts w:hAnsi="游明朝"/>
              </w:rPr>
              <w:t>建設・購入</w:t>
            </w:r>
          </w:p>
        </w:tc>
        <w:tc>
          <w:tcPr>
            <w:tcW w:w="964" w:type="dxa"/>
            <w:vAlign w:val="center"/>
          </w:tcPr>
          <w:p w14:paraId="3B1D7021" w14:textId="5DBB2C7A" w:rsidR="00150024" w:rsidRPr="00C73828" w:rsidRDefault="00150024" w:rsidP="00150024">
            <w:pPr>
              <w:spacing w:line="240" w:lineRule="exact"/>
              <w:jc w:val="right"/>
            </w:pPr>
            <w:r w:rsidRPr="00C73828">
              <w:rPr>
                <w:rFonts w:hAnsi="游明朝"/>
              </w:rPr>
              <w:t>250万円</w:t>
            </w:r>
          </w:p>
        </w:tc>
      </w:tr>
      <w:tr w:rsidR="00E939E5" w:rsidRPr="00C73828" w14:paraId="38A942C3" w14:textId="77777777" w:rsidTr="00150024">
        <w:trPr>
          <w:trHeight w:val="283"/>
        </w:trPr>
        <w:tc>
          <w:tcPr>
            <w:tcW w:w="2154" w:type="dxa"/>
            <w:vMerge/>
            <w:vAlign w:val="center"/>
          </w:tcPr>
          <w:p w14:paraId="7349DFCB" w14:textId="0C8C537E" w:rsidR="00150024" w:rsidRPr="00C73828" w:rsidRDefault="00150024" w:rsidP="00150024">
            <w:pPr>
              <w:spacing w:line="240" w:lineRule="exact"/>
            </w:pPr>
          </w:p>
        </w:tc>
        <w:tc>
          <w:tcPr>
            <w:tcW w:w="1474" w:type="dxa"/>
            <w:vAlign w:val="center"/>
          </w:tcPr>
          <w:p w14:paraId="741B746A" w14:textId="338BD247" w:rsidR="00150024" w:rsidRPr="00C73828" w:rsidRDefault="00150024" w:rsidP="00150024">
            <w:pPr>
              <w:spacing w:line="240" w:lineRule="exact"/>
            </w:pPr>
            <w:r w:rsidRPr="00C73828">
              <w:rPr>
                <w:rFonts w:hAnsi="游明朝" w:hint="eastAsia"/>
              </w:rPr>
              <w:t>補修</w:t>
            </w:r>
          </w:p>
        </w:tc>
        <w:tc>
          <w:tcPr>
            <w:tcW w:w="964" w:type="dxa"/>
            <w:vAlign w:val="center"/>
          </w:tcPr>
          <w:p w14:paraId="5C4E0882" w14:textId="4F442C93" w:rsidR="00150024" w:rsidRPr="00C73828" w:rsidRDefault="00150024" w:rsidP="00150024">
            <w:pPr>
              <w:spacing w:line="240" w:lineRule="exact"/>
              <w:jc w:val="right"/>
            </w:pPr>
            <w:r w:rsidRPr="00C73828">
              <w:rPr>
                <w:rFonts w:hAnsi="游明朝"/>
              </w:rPr>
              <w:t>150万円</w:t>
            </w:r>
          </w:p>
        </w:tc>
      </w:tr>
      <w:tr w:rsidR="00E939E5" w:rsidRPr="00C73828" w14:paraId="43D1C508" w14:textId="77777777" w:rsidTr="00150024">
        <w:trPr>
          <w:trHeight w:val="283"/>
        </w:trPr>
        <w:tc>
          <w:tcPr>
            <w:tcW w:w="2154" w:type="dxa"/>
            <w:vMerge/>
            <w:vAlign w:val="center"/>
          </w:tcPr>
          <w:p w14:paraId="3470F09F" w14:textId="7E6BCDA1" w:rsidR="00150024" w:rsidRPr="00C73828" w:rsidRDefault="00150024" w:rsidP="00150024">
            <w:pPr>
              <w:spacing w:line="240" w:lineRule="exact"/>
            </w:pPr>
          </w:p>
        </w:tc>
        <w:tc>
          <w:tcPr>
            <w:tcW w:w="1474" w:type="dxa"/>
            <w:vAlign w:val="center"/>
          </w:tcPr>
          <w:p w14:paraId="6BCBD6A1" w14:textId="0C15C393" w:rsidR="00150024" w:rsidRPr="00C73828" w:rsidRDefault="00150024" w:rsidP="00150024">
            <w:pPr>
              <w:spacing w:line="240" w:lineRule="exact"/>
            </w:pPr>
            <w:r w:rsidRPr="00C73828">
              <w:rPr>
                <w:rFonts w:hAnsi="游明朝" w:hint="eastAsia"/>
              </w:rPr>
              <w:t>賃借</w:t>
            </w:r>
          </w:p>
        </w:tc>
        <w:tc>
          <w:tcPr>
            <w:tcW w:w="964" w:type="dxa"/>
            <w:vAlign w:val="center"/>
          </w:tcPr>
          <w:p w14:paraId="05F5DAA6" w14:textId="29CB7288" w:rsidR="00150024" w:rsidRPr="00C73828" w:rsidRDefault="00150024" w:rsidP="00150024">
            <w:pPr>
              <w:spacing w:line="240" w:lineRule="exact"/>
              <w:jc w:val="right"/>
            </w:pPr>
            <w:r w:rsidRPr="00C73828">
              <w:rPr>
                <w:rFonts w:hAnsi="游明朝"/>
              </w:rPr>
              <w:t>100万円</w:t>
            </w:r>
          </w:p>
        </w:tc>
      </w:tr>
      <w:tr w:rsidR="00E939E5" w:rsidRPr="00C73828" w14:paraId="23915D95" w14:textId="77777777" w:rsidTr="00150024">
        <w:trPr>
          <w:trHeight w:val="283"/>
        </w:trPr>
        <w:tc>
          <w:tcPr>
            <w:tcW w:w="2154" w:type="dxa"/>
            <w:vMerge w:val="restart"/>
            <w:vAlign w:val="center"/>
          </w:tcPr>
          <w:p w14:paraId="7FE1D549" w14:textId="2E668DC9" w:rsidR="00150024" w:rsidRPr="00C73828" w:rsidRDefault="00150024" w:rsidP="00150024">
            <w:pPr>
              <w:spacing w:line="240" w:lineRule="exact"/>
            </w:pPr>
            <w:r w:rsidRPr="00C73828">
              <w:rPr>
                <w:rFonts w:hAnsi="游明朝" w:hint="eastAsia"/>
              </w:rPr>
              <w:t>中規模半壊世帯</w:t>
            </w:r>
          </w:p>
        </w:tc>
        <w:tc>
          <w:tcPr>
            <w:tcW w:w="1474" w:type="dxa"/>
            <w:vAlign w:val="center"/>
          </w:tcPr>
          <w:p w14:paraId="15C05219" w14:textId="75784313" w:rsidR="00150024" w:rsidRPr="00C73828" w:rsidRDefault="00150024" w:rsidP="00150024">
            <w:pPr>
              <w:spacing w:line="240" w:lineRule="exact"/>
            </w:pPr>
            <w:r w:rsidRPr="00C73828">
              <w:rPr>
                <w:rFonts w:hAnsi="游明朝"/>
              </w:rPr>
              <w:t>建設・購入</w:t>
            </w:r>
          </w:p>
        </w:tc>
        <w:tc>
          <w:tcPr>
            <w:tcW w:w="964" w:type="dxa"/>
            <w:vAlign w:val="center"/>
          </w:tcPr>
          <w:p w14:paraId="0E1A573C" w14:textId="4B3FD551" w:rsidR="00150024" w:rsidRPr="00C73828" w:rsidRDefault="00150024" w:rsidP="00150024">
            <w:pPr>
              <w:spacing w:line="240" w:lineRule="exact"/>
              <w:jc w:val="right"/>
            </w:pPr>
            <w:r w:rsidRPr="00C73828">
              <w:rPr>
                <w:rFonts w:hAnsi="游明朝"/>
              </w:rPr>
              <w:t>200万円</w:t>
            </w:r>
          </w:p>
        </w:tc>
      </w:tr>
      <w:tr w:rsidR="00E939E5" w:rsidRPr="00C73828" w14:paraId="2F8A1263" w14:textId="77777777" w:rsidTr="00150024">
        <w:trPr>
          <w:trHeight w:val="283"/>
        </w:trPr>
        <w:tc>
          <w:tcPr>
            <w:tcW w:w="2154" w:type="dxa"/>
            <w:vMerge/>
            <w:vAlign w:val="center"/>
          </w:tcPr>
          <w:p w14:paraId="56861415" w14:textId="5C680157" w:rsidR="00150024" w:rsidRPr="00C73828" w:rsidRDefault="00150024" w:rsidP="00150024">
            <w:pPr>
              <w:spacing w:line="240" w:lineRule="exact"/>
            </w:pPr>
          </w:p>
        </w:tc>
        <w:tc>
          <w:tcPr>
            <w:tcW w:w="1474" w:type="dxa"/>
            <w:vAlign w:val="center"/>
          </w:tcPr>
          <w:p w14:paraId="70BD5932" w14:textId="46E1E1DA" w:rsidR="00150024" w:rsidRPr="00C73828" w:rsidRDefault="00150024" w:rsidP="00150024">
            <w:pPr>
              <w:spacing w:line="240" w:lineRule="exact"/>
            </w:pPr>
            <w:r w:rsidRPr="00C73828">
              <w:rPr>
                <w:rFonts w:hAnsi="游明朝" w:hint="eastAsia"/>
              </w:rPr>
              <w:t>補修</w:t>
            </w:r>
          </w:p>
        </w:tc>
        <w:tc>
          <w:tcPr>
            <w:tcW w:w="964" w:type="dxa"/>
            <w:vAlign w:val="center"/>
          </w:tcPr>
          <w:p w14:paraId="2B13BEC3" w14:textId="06AC5ADC" w:rsidR="00150024" w:rsidRPr="00C73828" w:rsidRDefault="00150024" w:rsidP="00150024">
            <w:pPr>
              <w:spacing w:line="240" w:lineRule="exact"/>
              <w:jc w:val="right"/>
            </w:pPr>
            <w:r w:rsidRPr="00C73828">
              <w:rPr>
                <w:rFonts w:hAnsi="游明朝"/>
              </w:rPr>
              <w:t>120万円</w:t>
            </w:r>
          </w:p>
        </w:tc>
      </w:tr>
      <w:tr w:rsidR="00E939E5" w:rsidRPr="00C73828" w14:paraId="71BD2836" w14:textId="77777777" w:rsidTr="00150024">
        <w:trPr>
          <w:trHeight w:val="283"/>
        </w:trPr>
        <w:tc>
          <w:tcPr>
            <w:tcW w:w="2154" w:type="dxa"/>
            <w:vMerge/>
            <w:vAlign w:val="center"/>
          </w:tcPr>
          <w:p w14:paraId="0FF9CBC3" w14:textId="1D0855A7" w:rsidR="00150024" w:rsidRPr="00C73828" w:rsidRDefault="00150024" w:rsidP="00150024">
            <w:pPr>
              <w:spacing w:line="240" w:lineRule="exact"/>
            </w:pPr>
          </w:p>
        </w:tc>
        <w:tc>
          <w:tcPr>
            <w:tcW w:w="1474" w:type="dxa"/>
            <w:vAlign w:val="center"/>
          </w:tcPr>
          <w:p w14:paraId="7D0AA1F2" w14:textId="619AFD97" w:rsidR="00150024" w:rsidRPr="00C73828" w:rsidRDefault="00150024" w:rsidP="00150024">
            <w:pPr>
              <w:spacing w:line="240" w:lineRule="exact"/>
            </w:pPr>
            <w:r w:rsidRPr="00C73828">
              <w:rPr>
                <w:rFonts w:hAnsi="游明朝" w:hint="eastAsia"/>
              </w:rPr>
              <w:t>賃借</w:t>
            </w:r>
          </w:p>
        </w:tc>
        <w:tc>
          <w:tcPr>
            <w:tcW w:w="964" w:type="dxa"/>
            <w:vAlign w:val="center"/>
          </w:tcPr>
          <w:p w14:paraId="1BF3C444" w14:textId="1058160B" w:rsidR="00150024" w:rsidRPr="00C73828" w:rsidRDefault="00150024" w:rsidP="00150024">
            <w:pPr>
              <w:spacing w:line="240" w:lineRule="exact"/>
              <w:jc w:val="right"/>
            </w:pPr>
            <w:r w:rsidRPr="00C73828">
              <w:rPr>
                <w:rFonts w:hAnsi="游明朝"/>
              </w:rPr>
              <w:t xml:space="preserve"> 80万円</w:t>
            </w:r>
          </w:p>
        </w:tc>
      </w:tr>
      <w:tr w:rsidR="00E939E5" w:rsidRPr="00C73828" w14:paraId="359FD7BF" w14:textId="77777777" w:rsidTr="00150024">
        <w:trPr>
          <w:trHeight w:val="283"/>
        </w:trPr>
        <w:tc>
          <w:tcPr>
            <w:tcW w:w="2154" w:type="dxa"/>
            <w:vMerge w:val="restart"/>
            <w:vAlign w:val="center"/>
          </w:tcPr>
          <w:p w14:paraId="07A3A2AF" w14:textId="2F5A2DE4" w:rsidR="00150024" w:rsidRPr="00C73828" w:rsidRDefault="00150024" w:rsidP="00150024">
            <w:pPr>
              <w:spacing w:line="240" w:lineRule="exact"/>
            </w:pPr>
            <w:r w:rsidRPr="00C73828">
              <w:rPr>
                <w:rFonts w:hAnsi="游明朝" w:hint="eastAsia"/>
              </w:rPr>
              <w:t>中規模半壊世帯のうち、法の支援の支給対象となる世帯</w:t>
            </w:r>
          </w:p>
        </w:tc>
        <w:tc>
          <w:tcPr>
            <w:tcW w:w="1474" w:type="dxa"/>
            <w:vAlign w:val="center"/>
          </w:tcPr>
          <w:p w14:paraId="2BA4D9C9" w14:textId="57E70F25" w:rsidR="00150024" w:rsidRPr="00C73828" w:rsidRDefault="00150024" w:rsidP="00150024">
            <w:pPr>
              <w:spacing w:line="240" w:lineRule="exact"/>
            </w:pPr>
            <w:r w:rsidRPr="00C73828">
              <w:rPr>
                <w:rFonts w:hAnsi="游明朝"/>
              </w:rPr>
              <w:t>建設・購入</w:t>
            </w:r>
          </w:p>
        </w:tc>
        <w:tc>
          <w:tcPr>
            <w:tcW w:w="964" w:type="dxa"/>
            <w:vAlign w:val="center"/>
          </w:tcPr>
          <w:p w14:paraId="6E43AF0F" w14:textId="79A93826" w:rsidR="00150024" w:rsidRPr="00C73828" w:rsidRDefault="00150024" w:rsidP="00150024">
            <w:pPr>
              <w:spacing w:line="240" w:lineRule="exact"/>
              <w:jc w:val="right"/>
            </w:pPr>
            <w:r w:rsidRPr="00C73828">
              <w:rPr>
                <w:rFonts w:hAnsi="游明朝"/>
              </w:rPr>
              <w:t>100万円</w:t>
            </w:r>
          </w:p>
        </w:tc>
      </w:tr>
      <w:tr w:rsidR="00E939E5" w:rsidRPr="00C73828" w14:paraId="1184793F" w14:textId="77777777" w:rsidTr="00150024">
        <w:trPr>
          <w:trHeight w:val="283"/>
        </w:trPr>
        <w:tc>
          <w:tcPr>
            <w:tcW w:w="2154" w:type="dxa"/>
            <w:vMerge/>
            <w:vAlign w:val="center"/>
          </w:tcPr>
          <w:p w14:paraId="4BF5FF55" w14:textId="7BC12EC2" w:rsidR="00150024" w:rsidRPr="00C73828" w:rsidRDefault="00150024" w:rsidP="00150024">
            <w:pPr>
              <w:spacing w:line="240" w:lineRule="exact"/>
            </w:pPr>
          </w:p>
        </w:tc>
        <w:tc>
          <w:tcPr>
            <w:tcW w:w="1474" w:type="dxa"/>
            <w:vAlign w:val="center"/>
          </w:tcPr>
          <w:p w14:paraId="37513A9E" w14:textId="7378C078" w:rsidR="00150024" w:rsidRPr="00C73828" w:rsidRDefault="00150024" w:rsidP="00150024">
            <w:pPr>
              <w:spacing w:line="240" w:lineRule="exact"/>
            </w:pPr>
            <w:r w:rsidRPr="00C73828">
              <w:rPr>
                <w:rFonts w:hAnsi="游明朝" w:hint="eastAsia"/>
              </w:rPr>
              <w:t>補修</w:t>
            </w:r>
          </w:p>
        </w:tc>
        <w:tc>
          <w:tcPr>
            <w:tcW w:w="964" w:type="dxa"/>
            <w:vAlign w:val="center"/>
          </w:tcPr>
          <w:p w14:paraId="4242A36E" w14:textId="1F3A477A" w:rsidR="00150024" w:rsidRPr="00C73828" w:rsidRDefault="00150024" w:rsidP="00150024">
            <w:pPr>
              <w:spacing w:line="240" w:lineRule="exact"/>
              <w:jc w:val="right"/>
            </w:pPr>
            <w:r w:rsidRPr="00C73828">
              <w:rPr>
                <w:rFonts w:hAnsi="游明朝"/>
              </w:rPr>
              <w:t xml:space="preserve"> 70万円</w:t>
            </w:r>
          </w:p>
        </w:tc>
      </w:tr>
      <w:tr w:rsidR="00E939E5" w:rsidRPr="00C73828" w14:paraId="65C7B04A" w14:textId="77777777" w:rsidTr="00150024">
        <w:trPr>
          <w:trHeight w:val="283"/>
        </w:trPr>
        <w:tc>
          <w:tcPr>
            <w:tcW w:w="2154" w:type="dxa"/>
            <w:vMerge/>
            <w:vAlign w:val="center"/>
          </w:tcPr>
          <w:p w14:paraId="385629C1" w14:textId="77777777" w:rsidR="00150024" w:rsidRPr="00C73828" w:rsidRDefault="00150024" w:rsidP="00150024">
            <w:pPr>
              <w:spacing w:line="240" w:lineRule="exact"/>
            </w:pPr>
          </w:p>
        </w:tc>
        <w:tc>
          <w:tcPr>
            <w:tcW w:w="1474" w:type="dxa"/>
            <w:vAlign w:val="center"/>
          </w:tcPr>
          <w:p w14:paraId="5C8CA435" w14:textId="16FD2231" w:rsidR="00150024" w:rsidRPr="00C73828" w:rsidRDefault="00150024" w:rsidP="00150024">
            <w:pPr>
              <w:spacing w:line="240" w:lineRule="exact"/>
            </w:pPr>
            <w:r w:rsidRPr="00C73828">
              <w:rPr>
                <w:rFonts w:hAnsi="游明朝" w:hint="eastAsia"/>
              </w:rPr>
              <w:t>賃借</w:t>
            </w:r>
          </w:p>
        </w:tc>
        <w:tc>
          <w:tcPr>
            <w:tcW w:w="964" w:type="dxa"/>
            <w:vAlign w:val="center"/>
          </w:tcPr>
          <w:p w14:paraId="1A846FF4" w14:textId="3A7BC834" w:rsidR="00150024" w:rsidRPr="00C73828" w:rsidRDefault="00150024" w:rsidP="00150024">
            <w:pPr>
              <w:spacing w:line="240" w:lineRule="exact"/>
              <w:jc w:val="right"/>
            </w:pPr>
            <w:r w:rsidRPr="00C73828">
              <w:rPr>
                <w:rFonts w:hAnsi="游明朝"/>
              </w:rPr>
              <w:t xml:space="preserve"> 55万円</w:t>
            </w:r>
          </w:p>
        </w:tc>
      </w:tr>
      <w:tr w:rsidR="00E939E5" w:rsidRPr="00C73828" w14:paraId="2C8A8AC6" w14:textId="77777777" w:rsidTr="00150024">
        <w:trPr>
          <w:trHeight w:val="283"/>
        </w:trPr>
        <w:tc>
          <w:tcPr>
            <w:tcW w:w="2154" w:type="dxa"/>
            <w:vMerge w:val="restart"/>
            <w:vAlign w:val="center"/>
          </w:tcPr>
          <w:p w14:paraId="7BEE6C2B" w14:textId="1402A7E7" w:rsidR="00150024" w:rsidRPr="00C73828" w:rsidRDefault="00150024" w:rsidP="00150024">
            <w:pPr>
              <w:spacing w:line="240" w:lineRule="exact"/>
            </w:pPr>
            <w:r w:rsidRPr="00C73828">
              <w:rPr>
                <w:rFonts w:hAnsi="游明朝" w:hint="eastAsia"/>
              </w:rPr>
              <w:t>半壊世帯</w:t>
            </w:r>
          </w:p>
        </w:tc>
        <w:tc>
          <w:tcPr>
            <w:tcW w:w="1474" w:type="dxa"/>
            <w:vAlign w:val="center"/>
          </w:tcPr>
          <w:p w14:paraId="04B8B459" w14:textId="06FDFD70" w:rsidR="00150024" w:rsidRPr="00C73828" w:rsidRDefault="00150024" w:rsidP="00150024">
            <w:pPr>
              <w:spacing w:line="240" w:lineRule="exact"/>
            </w:pPr>
            <w:r w:rsidRPr="00C73828">
              <w:rPr>
                <w:rFonts w:hAnsi="游明朝"/>
              </w:rPr>
              <w:t>建設・購入</w:t>
            </w:r>
          </w:p>
        </w:tc>
        <w:tc>
          <w:tcPr>
            <w:tcW w:w="964" w:type="dxa"/>
            <w:vAlign w:val="center"/>
          </w:tcPr>
          <w:p w14:paraId="3CEB5E39" w14:textId="1A4603D8" w:rsidR="00150024" w:rsidRPr="00C73828" w:rsidRDefault="00150024" w:rsidP="00150024">
            <w:pPr>
              <w:spacing w:line="240" w:lineRule="exact"/>
              <w:jc w:val="right"/>
            </w:pPr>
            <w:r w:rsidRPr="00C73828">
              <w:rPr>
                <w:rFonts w:hAnsi="游明朝"/>
              </w:rPr>
              <w:t>200万円</w:t>
            </w:r>
          </w:p>
        </w:tc>
      </w:tr>
      <w:tr w:rsidR="00E939E5" w:rsidRPr="00C73828" w14:paraId="588A15DC" w14:textId="77777777" w:rsidTr="00150024">
        <w:trPr>
          <w:trHeight w:val="283"/>
        </w:trPr>
        <w:tc>
          <w:tcPr>
            <w:tcW w:w="2154" w:type="dxa"/>
            <w:vMerge/>
            <w:vAlign w:val="center"/>
          </w:tcPr>
          <w:p w14:paraId="0690452E" w14:textId="77777777" w:rsidR="00150024" w:rsidRPr="00C73828" w:rsidRDefault="00150024" w:rsidP="00150024">
            <w:pPr>
              <w:spacing w:line="240" w:lineRule="exact"/>
            </w:pPr>
          </w:p>
        </w:tc>
        <w:tc>
          <w:tcPr>
            <w:tcW w:w="1474" w:type="dxa"/>
            <w:vAlign w:val="center"/>
          </w:tcPr>
          <w:p w14:paraId="67BAB134" w14:textId="3CC6753D" w:rsidR="00150024" w:rsidRPr="00C73828" w:rsidRDefault="00150024" w:rsidP="00150024">
            <w:pPr>
              <w:spacing w:line="240" w:lineRule="exact"/>
            </w:pPr>
            <w:r w:rsidRPr="00C73828">
              <w:rPr>
                <w:rFonts w:hAnsi="游明朝" w:hint="eastAsia"/>
              </w:rPr>
              <w:t>補修</w:t>
            </w:r>
          </w:p>
        </w:tc>
        <w:tc>
          <w:tcPr>
            <w:tcW w:w="964" w:type="dxa"/>
            <w:vAlign w:val="center"/>
          </w:tcPr>
          <w:p w14:paraId="002CFA47" w14:textId="39E8D797" w:rsidR="00150024" w:rsidRPr="00C73828" w:rsidRDefault="00150024" w:rsidP="00150024">
            <w:pPr>
              <w:spacing w:line="240" w:lineRule="exact"/>
              <w:jc w:val="right"/>
            </w:pPr>
            <w:r w:rsidRPr="00C73828">
              <w:rPr>
                <w:rFonts w:hAnsi="游明朝"/>
              </w:rPr>
              <w:t>120万円</w:t>
            </w:r>
          </w:p>
        </w:tc>
      </w:tr>
      <w:tr w:rsidR="00E939E5" w:rsidRPr="00C73828" w14:paraId="3CEAD01D" w14:textId="77777777" w:rsidTr="00150024">
        <w:trPr>
          <w:trHeight w:val="283"/>
        </w:trPr>
        <w:tc>
          <w:tcPr>
            <w:tcW w:w="2154" w:type="dxa"/>
            <w:vMerge/>
            <w:vAlign w:val="center"/>
          </w:tcPr>
          <w:p w14:paraId="42F0498B" w14:textId="77777777" w:rsidR="00150024" w:rsidRPr="00C73828" w:rsidRDefault="00150024" w:rsidP="00150024">
            <w:pPr>
              <w:spacing w:line="240" w:lineRule="exact"/>
            </w:pPr>
          </w:p>
        </w:tc>
        <w:tc>
          <w:tcPr>
            <w:tcW w:w="1474" w:type="dxa"/>
            <w:vAlign w:val="center"/>
          </w:tcPr>
          <w:p w14:paraId="17422BFF" w14:textId="02A71FDB" w:rsidR="00150024" w:rsidRPr="00C73828" w:rsidRDefault="00150024" w:rsidP="00150024">
            <w:pPr>
              <w:spacing w:line="240" w:lineRule="exact"/>
            </w:pPr>
            <w:r w:rsidRPr="00C73828">
              <w:rPr>
                <w:rFonts w:hAnsi="游明朝" w:hint="eastAsia"/>
              </w:rPr>
              <w:t>賃借</w:t>
            </w:r>
          </w:p>
        </w:tc>
        <w:tc>
          <w:tcPr>
            <w:tcW w:w="964" w:type="dxa"/>
            <w:vAlign w:val="center"/>
          </w:tcPr>
          <w:p w14:paraId="609E8896" w14:textId="56D6F744" w:rsidR="00150024" w:rsidRPr="00C73828" w:rsidRDefault="00150024" w:rsidP="00150024">
            <w:pPr>
              <w:spacing w:line="240" w:lineRule="exact"/>
              <w:jc w:val="right"/>
            </w:pPr>
            <w:r w:rsidRPr="00C73828">
              <w:rPr>
                <w:rFonts w:hAnsi="游明朝"/>
              </w:rPr>
              <w:t xml:space="preserve"> 80万円</w:t>
            </w:r>
          </w:p>
        </w:tc>
      </w:tr>
    </w:tbl>
    <w:p w14:paraId="7C027087" w14:textId="77777777" w:rsidR="00E939E5" w:rsidRPr="00C73828" w:rsidRDefault="00E939E5" w:rsidP="00E939E5">
      <w:pPr>
        <w:rPr>
          <w:rFonts w:ascii="ＭＳ ゴシック" w:eastAsia="ＭＳ ゴシック" w:hAnsi="ＭＳ ゴシック"/>
        </w:rPr>
      </w:pPr>
      <w:r w:rsidRPr="00C73828">
        <w:rPr>
          <w:rFonts w:ascii="ＭＳ ゴシック" w:eastAsia="ＭＳ ゴシック" w:hAnsi="ＭＳ ゴシック" w:hint="eastAsia"/>
        </w:rPr>
        <w:t xml:space="preserve">申請　</w:t>
      </w:r>
      <w:r w:rsidRPr="00C73828">
        <w:rPr>
          <w:rFonts w:hAnsi="游明朝" w:hint="eastAsia"/>
        </w:rPr>
        <w:t>区市町村</w:t>
      </w:r>
    </w:p>
    <w:p w14:paraId="4FDCF8FD" w14:textId="1537CE38" w:rsidR="00AA5E00" w:rsidRPr="00C73828" w:rsidRDefault="00E939E5" w:rsidP="003F4650">
      <w:r w:rsidRPr="00C73828">
        <w:rPr>
          <w:rFonts w:ascii="ＭＳ ゴシック" w:eastAsia="ＭＳ ゴシック" w:hAnsi="ＭＳ ゴシック" w:hint="eastAsia"/>
        </w:rPr>
        <w:t xml:space="preserve">根拠法令等　</w:t>
      </w:r>
      <w:r w:rsidRPr="00C73828">
        <w:rPr>
          <w:rFonts w:hAnsi="游明朝" w:hint="eastAsia"/>
        </w:rPr>
        <w:t>東京都被災者生活再建支援事業実施要綱</w:t>
      </w:r>
    </w:p>
    <w:p w14:paraId="6443699C" w14:textId="77777777" w:rsidR="004168D1" w:rsidRPr="00C73828" w:rsidRDefault="004168D1" w:rsidP="003F4650">
      <w:pPr>
        <w:sectPr w:rsidR="004168D1" w:rsidRPr="00C73828" w:rsidSect="001823D9">
          <w:type w:val="continuous"/>
          <w:pgSz w:w="11906" w:h="16838"/>
          <w:pgMar w:top="1304" w:right="1021" w:bottom="1134" w:left="1021" w:header="680" w:footer="567" w:gutter="0"/>
          <w:cols w:num="2" w:space="425"/>
          <w:docGrid w:type="linesAndChars" w:linePitch="411" w:charSpace="2048"/>
        </w:sectPr>
      </w:pPr>
    </w:p>
    <w:p w14:paraId="09375FBD" w14:textId="77777777" w:rsidR="004168D1" w:rsidRPr="00C73828" w:rsidRDefault="004168D1" w:rsidP="00E939E5"/>
    <w:p w14:paraId="2C6095E0" w14:textId="77777777" w:rsidR="004168D1" w:rsidRPr="00C73828" w:rsidRDefault="004168D1" w:rsidP="004168D1">
      <w:r w:rsidRPr="00C7382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2304" behindDoc="0" locked="1" layoutInCell="1" allowOverlap="1" wp14:anchorId="19085045" wp14:editId="6EFC3477">
                <wp:simplePos x="0" y="0"/>
                <wp:positionH relativeFrom="margin">
                  <wp:align>center</wp:align>
                </wp:positionH>
                <wp:positionV relativeFrom="paragraph">
                  <wp:posOffset>-144145</wp:posOffset>
                </wp:positionV>
                <wp:extent cx="6257880" cy="561960"/>
                <wp:effectExtent l="0" t="0" r="10160" b="10160"/>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022D98CF"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路上生活者（ホームレス）対策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085045" id="角丸四角形 23" o:spid="_x0000_s1035" style="position:absolute;left:0;text-align:left;margin-left:0;margin-top:-11.35pt;width:492.75pt;height:44.25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C5+cDQqAgAASwQAAA4AAAAAAAAAAAAAAAAALgIAAGRycy9l&#10;Mm9Eb2MueG1sUEsBAi0AFAAGAAgAAAAhAFEasKDeAAAABwEAAA8AAAAAAAAAAAAAAAAAhAQAAGRy&#10;cy9kb3ducmV2LnhtbFBLBQYAAAAABAAEAPMAAACPBQAAAAA=&#10;" fillcolor="#969696" strokeweight="1.5pt">
                <v:textbox inset="5.85pt,.7pt,5.85pt,.7pt">
                  <w:txbxContent>
                    <w:p w14:paraId="022D98CF"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路上生活者（ホームレス）対策</w:t>
                      </w:r>
                    </w:p>
                  </w:txbxContent>
                </v:textbox>
                <w10:wrap anchorx="margin"/>
                <w10:anchorlock/>
              </v:roundrect>
            </w:pict>
          </mc:Fallback>
        </mc:AlternateContent>
      </w:r>
    </w:p>
    <w:p w14:paraId="10627F68" w14:textId="77777777" w:rsidR="004168D1" w:rsidRPr="00C73828" w:rsidRDefault="004168D1" w:rsidP="003F4650"/>
    <w:p w14:paraId="2DBE61C5" w14:textId="77777777" w:rsidR="004168D1" w:rsidRPr="00C73828" w:rsidRDefault="004168D1" w:rsidP="003F4650">
      <w:pPr>
        <w:sectPr w:rsidR="004168D1" w:rsidRPr="00C73828" w:rsidSect="001823D9">
          <w:type w:val="continuous"/>
          <w:pgSz w:w="11906" w:h="16838"/>
          <w:pgMar w:top="1304" w:right="1021" w:bottom="1134" w:left="1021" w:header="680" w:footer="567" w:gutter="0"/>
          <w:cols w:space="425"/>
          <w:docGrid w:type="linesAndChars" w:linePitch="411" w:charSpace="2048"/>
        </w:sectPr>
      </w:pPr>
    </w:p>
    <w:p w14:paraId="1DD8C826" w14:textId="77777777" w:rsidR="00E939E5" w:rsidRPr="00C73828" w:rsidRDefault="00E939E5" w:rsidP="00E939E5">
      <w:pPr>
        <w:rPr>
          <w:rFonts w:ascii="ＭＳ ゴシック" w:eastAsia="ＭＳ ゴシック" w:hAnsi="ＭＳ ゴシック"/>
        </w:rPr>
      </w:pPr>
      <w:r w:rsidRPr="00C73828">
        <w:rPr>
          <w:rFonts w:hAnsi="游明朝" w:hint="eastAsia"/>
        </w:rPr>
        <w:t xml:space="preserve">　ホームレス問題は、社会全体で取り組むことが重要である。都は、特別区と共同して、ホームレス対策に取り組んでいる。</w:t>
      </w:r>
    </w:p>
    <w:p w14:paraId="20831872" w14:textId="77777777" w:rsidR="00E939E5" w:rsidRPr="00C73828" w:rsidRDefault="00E939E5" w:rsidP="00E939E5">
      <w:pPr>
        <w:rPr>
          <w:rFonts w:hAnsi="游明朝"/>
        </w:rPr>
      </w:pPr>
      <w:r w:rsidRPr="00C73828">
        <w:rPr>
          <w:rFonts w:ascii="ＭＳ ゴシック" w:eastAsia="ＭＳ ゴシック" w:hAnsi="ＭＳ ゴシック" w:hint="eastAsia"/>
        </w:rPr>
        <w:t xml:space="preserve">根拠法令等　</w:t>
      </w:r>
      <w:r w:rsidRPr="00C73828">
        <w:rPr>
          <w:rFonts w:hAnsi="游明朝" w:hint="eastAsia"/>
        </w:rPr>
        <w:t>生活困窮者自立支援法、ホームレスの自立の支援等に関する特別措置法</w:t>
      </w:r>
    </w:p>
    <w:p w14:paraId="604DA18F" w14:textId="77777777" w:rsidR="00E939E5" w:rsidRPr="00C73828" w:rsidRDefault="00E939E5" w:rsidP="00E939E5">
      <w:pPr>
        <w:rPr>
          <w:rStyle w:val="af7"/>
        </w:rPr>
      </w:pPr>
      <w:r w:rsidRPr="00C73828">
        <w:rPr>
          <w:rStyle w:val="af7"/>
          <w:rFonts w:hint="eastAsia"/>
        </w:rPr>
        <w:t>◆巡回相談事業</w:t>
      </w:r>
    </w:p>
    <w:p w14:paraId="1D3BC41E" w14:textId="77777777" w:rsidR="00E939E5" w:rsidRPr="00C73828" w:rsidRDefault="00E939E5" w:rsidP="00E939E5">
      <w:pPr>
        <w:rPr>
          <w:rFonts w:hAnsi="游明朝"/>
        </w:rPr>
      </w:pPr>
      <w:r w:rsidRPr="00C73828">
        <w:rPr>
          <w:rFonts w:hAnsi="游明朝" w:hint="eastAsia"/>
        </w:rPr>
        <w:t xml:space="preserve">　</w:t>
      </w:r>
      <w:r w:rsidRPr="00C73828">
        <w:rPr>
          <w:rFonts w:hAnsi="游明朝"/>
        </w:rPr>
        <w:t>23区内のホームレス及びホームレスとなるおそれのある人の状況を把握し、これらの人に対して面接相談を行い、自立支援センター等の福祉施策につなげる。</w:t>
      </w:r>
    </w:p>
    <w:p w14:paraId="18DF6C39" w14:textId="77777777" w:rsidR="00E939E5" w:rsidRPr="00C73828" w:rsidRDefault="00E939E5" w:rsidP="00E939E5">
      <w:pPr>
        <w:rPr>
          <w:rStyle w:val="af7"/>
        </w:rPr>
      </w:pPr>
      <w:r w:rsidRPr="00C73828">
        <w:rPr>
          <w:rStyle w:val="af7"/>
          <w:rFonts w:hint="eastAsia"/>
        </w:rPr>
        <w:t>◆自立支援センター</w:t>
      </w:r>
    </w:p>
    <w:p w14:paraId="4E477875" w14:textId="77777777" w:rsidR="00E939E5" w:rsidRPr="00C73828" w:rsidRDefault="00E939E5" w:rsidP="00E939E5">
      <w:pPr>
        <w:rPr>
          <w:rStyle w:val="af7"/>
        </w:rPr>
      </w:pPr>
      <w:r w:rsidRPr="00C73828">
        <w:rPr>
          <w:rStyle w:val="af7"/>
          <w:rFonts w:hint="eastAsia"/>
        </w:rPr>
        <w:t>●緊急一時保護事業</w:t>
      </w:r>
    </w:p>
    <w:p w14:paraId="26E511B9" w14:textId="77777777" w:rsidR="00E939E5" w:rsidRPr="00C73828" w:rsidRDefault="00E939E5" w:rsidP="00E939E5">
      <w:pPr>
        <w:rPr>
          <w:rFonts w:hAnsi="游明朝"/>
        </w:rPr>
      </w:pPr>
      <w:r w:rsidRPr="00C73828">
        <w:rPr>
          <w:rFonts w:hAnsi="游明朝" w:hint="eastAsia"/>
        </w:rPr>
        <w:t xml:space="preserve">　</w:t>
      </w:r>
      <w:r w:rsidRPr="00C73828">
        <w:rPr>
          <w:rFonts w:hAnsi="游明朝"/>
        </w:rPr>
        <w:t>23区内のホームレスを一時的に保護し、２週間程度の食事の提供及び生活相談を行い、自立に向けた処遇方針作成のためのアセスメ</w:t>
      </w:r>
      <w:r w:rsidRPr="00C73828">
        <w:rPr>
          <w:rFonts w:hAnsi="游明朝"/>
        </w:rPr>
        <w:t>ントを行う。心身ともに就労に支障がないと認められる場合、次の自立支援事業に移行する。</w:t>
      </w:r>
    </w:p>
    <w:p w14:paraId="3CE5AB4B" w14:textId="77777777" w:rsidR="00E939E5" w:rsidRPr="00C73828" w:rsidRDefault="00E939E5" w:rsidP="00E939E5">
      <w:pPr>
        <w:rPr>
          <w:rStyle w:val="af7"/>
        </w:rPr>
      </w:pPr>
      <w:r w:rsidRPr="00C73828">
        <w:rPr>
          <w:rStyle w:val="af7"/>
          <w:rFonts w:hint="eastAsia"/>
        </w:rPr>
        <w:t>●自立支援事業</w:t>
      </w:r>
    </w:p>
    <w:p w14:paraId="51E921DB" w14:textId="77777777" w:rsidR="00E939E5" w:rsidRPr="00C73828" w:rsidRDefault="00E939E5" w:rsidP="00E939E5">
      <w:pPr>
        <w:rPr>
          <w:rFonts w:ascii="ＭＳ ゴシック" w:eastAsia="ＭＳ ゴシック" w:hAnsi="ＭＳ ゴシック"/>
        </w:rPr>
      </w:pPr>
      <w:r w:rsidRPr="00C73828">
        <w:rPr>
          <w:rFonts w:hAnsi="游明朝" w:hint="eastAsia"/>
        </w:rPr>
        <w:t xml:space="preserve">　緊急一時保護事業から通算して６か月を上限として入所し、就労による自立を目指して、生活相談や健康相談、公共職業安定所等と連携した職業相談等の支援を行う。</w:t>
      </w:r>
    </w:p>
    <w:p w14:paraId="77C49E94" w14:textId="77777777" w:rsidR="00E939E5" w:rsidRPr="00C73828" w:rsidRDefault="00E939E5" w:rsidP="00E939E5">
      <w:pPr>
        <w:rPr>
          <w:rFonts w:hAnsi="游明朝"/>
        </w:rPr>
      </w:pPr>
      <w:r w:rsidRPr="00C73828">
        <w:rPr>
          <w:rFonts w:ascii="ＭＳ ゴシック" w:eastAsia="ＭＳ ゴシック" w:hAnsi="ＭＳ ゴシック" w:hint="eastAsia"/>
        </w:rPr>
        <w:t xml:space="preserve">入所相談　</w:t>
      </w:r>
      <w:r w:rsidRPr="00C73828">
        <w:rPr>
          <w:rFonts w:hAnsi="游明朝" w:hint="eastAsia"/>
        </w:rPr>
        <w:t>各区の自立相談支援機関（</w:t>
      </w:r>
      <w:r w:rsidRPr="00C73828">
        <w:rPr>
          <w:rFonts w:hAnsi="游明朝"/>
        </w:rPr>
        <w:t>298㌻）</w:t>
      </w:r>
    </w:p>
    <w:p w14:paraId="4D0493AB" w14:textId="77777777" w:rsidR="00E939E5" w:rsidRPr="00C73828" w:rsidRDefault="00E939E5" w:rsidP="00E939E5">
      <w:pPr>
        <w:rPr>
          <w:rStyle w:val="af7"/>
        </w:rPr>
      </w:pPr>
      <w:r w:rsidRPr="00C73828">
        <w:rPr>
          <w:rStyle w:val="af7"/>
          <w:rFonts w:hint="eastAsia"/>
        </w:rPr>
        <w:t>◆地域生活継続支援事業</w:t>
      </w:r>
    </w:p>
    <w:p w14:paraId="43A1E35C" w14:textId="77777777" w:rsidR="00E939E5" w:rsidRPr="00C73828" w:rsidRDefault="00E939E5" w:rsidP="00E939E5">
      <w:pPr>
        <w:rPr>
          <w:rFonts w:hAnsi="游明朝"/>
        </w:rPr>
      </w:pPr>
      <w:r w:rsidRPr="00C73828">
        <w:rPr>
          <w:rFonts w:hAnsi="游明朝" w:hint="eastAsia"/>
        </w:rPr>
        <w:t xml:space="preserve">　自立支援センターを退所した人に対し訪問による相談助言等を行い、地域での生活を継続できるよう支援する。</w:t>
      </w:r>
    </w:p>
    <w:p w14:paraId="349C0AE7" w14:textId="77777777" w:rsidR="00E939E5" w:rsidRPr="00C73828" w:rsidRDefault="00E939E5" w:rsidP="00E939E5">
      <w:pPr>
        <w:rPr>
          <w:rStyle w:val="af7"/>
        </w:rPr>
      </w:pPr>
      <w:r w:rsidRPr="00C73828">
        <w:rPr>
          <w:rStyle w:val="af7"/>
          <w:rFonts w:hint="eastAsia"/>
        </w:rPr>
        <w:t>◆支援付地域生活移行事業</w:t>
      </w:r>
    </w:p>
    <w:p w14:paraId="615B0886" w14:textId="77777777" w:rsidR="00E939E5" w:rsidRPr="00C73828" w:rsidRDefault="00E939E5" w:rsidP="00E939E5">
      <w:pPr>
        <w:rPr>
          <w:rFonts w:ascii="ＭＳ ゴシック" w:eastAsia="ＭＳ ゴシック" w:hAnsi="ＭＳ ゴシック"/>
        </w:rPr>
      </w:pPr>
      <w:r w:rsidRPr="00C73828">
        <w:rPr>
          <w:rFonts w:hAnsi="游明朝" w:hint="eastAsia"/>
        </w:rPr>
        <w:t xml:space="preserve">　路上での生活が長期化し、高齢化した路上</w:t>
      </w:r>
      <w:r w:rsidRPr="00C73828">
        <w:rPr>
          <w:rFonts w:hAnsi="游明朝" w:hint="eastAsia"/>
        </w:rPr>
        <w:lastRenderedPageBreak/>
        <w:t>生活者に対し、重点的な相談を行うとともに、一時的な住まいにおいて、地域生活へ移行するために必要な見守り等の支援を行うことにより、路上生活からの脱却を支援する。</w:t>
      </w:r>
    </w:p>
    <w:p w14:paraId="7C62D6E4" w14:textId="77777777" w:rsidR="00E939E5" w:rsidRPr="00C73828" w:rsidRDefault="00E939E5" w:rsidP="00E939E5">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福祉局生活福祉部保護課</w:t>
      </w:r>
    </w:p>
    <w:p w14:paraId="76DADD57" w14:textId="77777777" w:rsidR="00E939E5" w:rsidRPr="00C73828" w:rsidRDefault="00E939E5" w:rsidP="00E939E5">
      <w:pPr>
        <w:jc w:val="right"/>
        <w:rPr>
          <w:rFonts w:hAnsi="游明朝"/>
        </w:rPr>
      </w:pPr>
      <w:r w:rsidRPr="00C73828">
        <w:rPr>
          <w:rFonts w:hAnsi="游明朝"/>
        </w:rPr>
        <w:t>☎5320-4098(直通)、32-416(内線)</w:t>
      </w:r>
    </w:p>
    <w:p w14:paraId="7C701DEC" w14:textId="456A3DD4" w:rsidR="003B3E28" w:rsidRPr="00C73828" w:rsidRDefault="00E939E5" w:rsidP="00E939E5">
      <w:pPr>
        <w:jc w:val="right"/>
        <w:rPr>
          <w:rFonts w:hAnsi="游明朝"/>
        </w:rPr>
      </w:pPr>
      <w:r w:rsidRPr="00C73828">
        <w:rPr>
          <w:rFonts w:hAnsi="游明朝"/>
        </w:rPr>
        <w:t>FAX 5388-1403</w:t>
      </w:r>
    </w:p>
    <w:p w14:paraId="2595CBF3" w14:textId="77777777" w:rsidR="00E939E5" w:rsidRPr="00C73828" w:rsidRDefault="00E939E5" w:rsidP="00E939E5">
      <w:pPr>
        <w:jc w:val="right"/>
      </w:pPr>
    </w:p>
    <w:p w14:paraId="7438E9A2" w14:textId="77777777" w:rsidR="00A2180D" w:rsidRPr="00C73828" w:rsidRDefault="00A2180D" w:rsidP="003F4650">
      <w:pPr>
        <w:sectPr w:rsidR="00A2180D" w:rsidRPr="00C73828" w:rsidSect="001823D9">
          <w:type w:val="continuous"/>
          <w:pgSz w:w="11906" w:h="16838"/>
          <w:pgMar w:top="1304" w:right="1021" w:bottom="1134" w:left="1021" w:header="680" w:footer="567" w:gutter="0"/>
          <w:cols w:num="2" w:space="425"/>
          <w:docGrid w:type="linesAndChars" w:linePitch="411" w:charSpace="2048"/>
        </w:sectPr>
      </w:pPr>
    </w:p>
    <w:p w14:paraId="4667D247" w14:textId="77777777" w:rsidR="00A2180D" w:rsidRPr="00C73828" w:rsidRDefault="00A2180D" w:rsidP="003F4650"/>
    <w:p w14:paraId="17FAD353" w14:textId="77777777" w:rsidR="0011248D" w:rsidRPr="00C73828" w:rsidRDefault="0011248D" w:rsidP="0011248D">
      <w:r w:rsidRPr="00C7382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33152" behindDoc="0" locked="1" layoutInCell="1" allowOverlap="1" wp14:anchorId="5C75AB6B" wp14:editId="293E212F">
                <wp:simplePos x="0" y="0"/>
                <wp:positionH relativeFrom="margin">
                  <wp:align>center</wp:align>
                </wp:positionH>
                <wp:positionV relativeFrom="paragraph">
                  <wp:posOffset>-144145</wp:posOffset>
                </wp:positionV>
                <wp:extent cx="6257880" cy="561960"/>
                <wp:effectExtent l="0" t="0" r="10160" b="1016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3F542366"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sidRPr="00942DB7">
                              <w:rPr>
                                <w:rFonts w:ascii="ＭＳ ゴシック" w:eastAsia="ＭＳ ゴシック" w:hAnsi="ＭＳ ゴシック" w:cs="ＭＳ ゴシック" w:hint="eastAsia"/>
                                <w:spacing w:val="202"/>
                                <w:kern w:val="0"/>
                                <w:sz w:val="48"/>
                                <w:szCs w:val="48"/>
                                <w:fitText w:val="4900" w:id="-1445103104"/>
                              </w:rPr>
                              <w:t>山谷対策事</w:t>
                            </w:r>
                            <w:r w:rsidRPr="00942DB7">
                              <w:rPr>
                                <w:rFonts w:ascii="ＭＳ ゴシック" w:eastAsia="ＭＳ ゴシック" w:hAnsi="ＭＳ ゴシック" w:cs="ＭＳ ゴシック" w:hint="eastAsia"/>
                                <w:kern w:val="0"/>
                                <w:sz w:val="48"/>
                                <w:szCs w:val="48"/>
                                <w:fitText w:val="4900" w:id="-1445103104"/>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75AB6B" id="角丸四角形 24" o:spid="_x0000_s1036" style="position:absolute;left:0;text-align:left;margin-left:0;margin-top:-11.35pt;width:492.75pt;height:44.25pt;z-index:251633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C1yKTUqAgAATAQAAA4AAAAAAAAAAAAAAAAALgIAAGRycy9l&#10;Mm9Eb2MueG1sUEsBAi0AFAAGAAgAAAAhAFEasKDeAAAABwEAAA8AAAAAAAAAAAAAAAAAhAQAAGRy&#10;cy9kb3ducmV2LnhtbFBLBQYAAAAABAAEAPMAAACPBQAAAAA=&#10;" fillcolor="#969696" strokeweight="1.5pt">
                <v:textbox inset="5.85pt,.7pt,5.85pt,.7pt">
                  <w:txbxContent>
                    <w:p w14:paraId="3F542366"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sidRPr="00942DB7">
                        <w:rPr>
                          <w:rFonts w:ascii="ＭＳ ゴシック" w:eastAsia="ＭＳ ゴシック" w:hAnsi="ＭＳ ゴシック" w:cs="ＭＳ ゴシック" w:hint="eastAsia"/>
                          <w:spacing w:val="202"/>
                          <w:kern w:val="0"/>
                          <w:sz w:val="48"/>
                          <w:szCs w:val="48"/>
                          <w:fitText w:val="4900" w:id="-1445103104"/>
                        </w:rPr>
                        <w:t>山谷対策事</w:t>
                      </w:r>
                      <w:r w:rsidRPr="00942DB7">
                        <w:rPr>
                          <w:rFonts w:ascii="ＭＳ ゴシック" w:eastAsia="ＭＳ ゴシック" w:hAnsi="ＭＳ ゴシック" w:cs="ＭＳ ゴシック" w:hint="eastAsia"/>
                          <w:kern w:val="0"/>
                          <w:sz w:val="48"/>
                          <w:szCs w:val="48"/>
                          <w:fitText w:val="4900" w:id="-1445103104"/>
                        </w:rPr>
                        <w:t>業</w:t>
                      </w:r>
                    </w:p>
                  </w:txbxContent>
                </v:textbox>
                <w10:wrap anchorx="margin"/>
                <w10:anchorlock/>
              </v:roundrect>
            </w:pict>
          </mc:Fallback>
        </mc:AlternateContent>
      </w:r>
    </w:p>
    <w:p w14:paraId="0C89CF5A" w14:textId="77777777" w:rsidR="0011248D" w:rsidRPr="00C73828" w:rsidRDefault="0011248D" w:rsidP="0011248D"/>
    <w:p w14:paraId="1DE46C04" w14:textId="77777777" w:rsidR="0011248D" w:rsidRPr="00C73828" w:rsidRDefault="0011248D" w:rsidP="0011248D">
      <w:pPr>
        <w:sectPr w:rsidR="0011248D" w:rsidRPr="00C73828" w:rsidSect="001823D9">
          <w:type w:val="continuous"/>
          <w:pgSz w:w="11906" w:h="16838"/>
          <w:pgMar w:top="1304" w:right="1021" w:bottom="1134" w:left="1021" w:header="680" w:footer="567" w:gutter="0"/>
          <w:cols w:space="425"/>
          <w:docGrid w:type="linesAndChars" w:linePitch="411" w:charSpace="2048"/>
        </w:sectPr>
      </w:pPr>
    </w:p>
    <w:p w14:paraId="21DD1270" w14:textId="77777777" w:rsidR="00E939E5" w:rsidRPr="00C73828" w:rsidRDefault="00E939E5" w:rsidP="00E939E5">
      <w:pPr>
        <w:rPr>
          <w:rFonts w:ascii="ＭＳ ゴシック" w:eastAsia="ＭＳ ゴシック" w:hAnsi="ＭＳ ゴシック"/>
        </w:rPr>
      </w:pPr>
      <w:r w:rsidRPr="00C73828">
        <w:rPr>
          <w:rFonts w:hAnsi="游明朝" w:hint="eastAsia"/>
        </w:rPr>
        <w:t xml:space="preserve">　都では、山谷対策本部を設置し、関係区とともに山谷地域簡易宿所等居住者に対し雇用の安定、社会福祉及び保健衛生の向上など総合的な山谷対策事業を進めている。城北労働・福祉センターでの支援のほか産業労働局所管の就業対策、住宅政策本部所管の都営住宅特別割当等の各事業も行われている。</w:t>
      </w:r>
    </w:p>
    <w:p w14:paraId="391928DB" w14:textId="77777777" w:rsidR="00E939E5" w:rsidRPr="00C73828" w:rsidRDefault="00E939E5" w:rsidP="00E939E5">
      <w:pPr>
        <w:rPr>
          <w:rFonts w:ascii="ＭＳ ゴシック" w:eastAsia="ＭＳ ゴシック" w:hAnsi="ＭＳ ゴシック"/>
        </w:rPr>
      </w:pPr>
      <w:r w:rsidRPr="00C73828">
        <w:rPr>
          <w:rFonts w:ascii="ＭＳ ゴシック" w:eastAsia="ＭＳ ゴシック" w:hAnsi="ＭＳ ゴシック" w:hint="eastAsia"/>
        </w:rPr>
        <w:t xml:space="preserve">根拠法令等　</w:t>
      </w:r>
      <w:r w:rsidRPr="00C73828">
        <w:rPr>
          <w:rFonts w:hAnsi="游明朝" w:hint="eastAsia"/>
        </w:rPr>
        <w:t>山谷対策本部設置要綱</w:t>
      </w:r>
    </w:p>
    <w:p w14:paraId="15412F0E" w14:textId="77777777" w:rsidR="00E939E5" w:rsidRPr="00C73828" w:rsidRDefault="00E939E5" w:rsidP="00E939E5">
      <w:pPr>
        <w:rPr>
          <w:rFonts w:hAnsi="游明朝"/>
        </w:rPr>
      </w:pPr>
      <w:r w:rsidRPr="00C73828">
        <w:rPr>
          <w:rFonts w:ascii="ＭＳ ゴシック" w:eastAsia="ＭＳ ゴシック" w:hAnsi="ＭＳ ゴシック" w:hint="eastAsia"/>
        </w:rPr>
        <w:t xml:space="preserve">担当課　</w:t>
      </w:r>
      <w:r w:rsidRPr="00C73828">
        <w:rPr>
          <w:rFonts w:hAnsi="游明朝" w:hint="eastAsia"/>
        </w:rPr>
        <w:t>福祉局生活福祉部保護課</w:t>
      </w:r>
    </w:p>
    <w:p w14:paraId="00B6E93B" w14:textId="77777777" w:rsidR="00E939E5" w:rsidRPr="00C73828" w:rsidRDefault="00E939E5" w:rsidP="00E939E5">
      <w:pPr>
        <w:jc w:val="right"/>
        <w:rPr>
          <w:rFonts w:hAnsi="游明朝"/>
        </w:rPr>
      </w:pPr>
      <w:r w:rsidRPr="00C73828">
        <w:rPr>
          <w:rFonts w:hAnsi="游明朝"/>
        </w:rPr>
        <w:t>☎5320-4106(直通)、32-591(内線)</w:t>
      </w:r>
    </w:p>
    <w:p w14:paraId="041E384E" w14:textId="77777777" w:rsidR="00E939E5" w:rsidRPr="00C73828" w:rsidRDefault="00E939E5" w:rsidP="00E939E5">
      <w:pPr>
        <w:jc w:val="right"/>
        <w:rPr>
          <w:rFonts w:hAnsi="游明朝"/>
        </w:rPr>
      </w:pPr>
      <w:r w:rsidRPr="00C73828">
        <w:rPr>
          <w:rFonts w:hAnsi="游明朝"/>
        </w:rPr>
        <w:t>FAX 5388-1403</w:t>
      </w:r>
    </w:p>
    <w:p w14:paraId="1662C0D6" w14:textId="77777777" w:rsidR="00E939E5" w:rsidRPr="00C73828" w:rsidRDefault="00E939E5" w:rsidP="00E939E5">
      <w:pPr>
        <w:pStyle w:val="20"/>
      </w:pPr>
      <w:r w:rsidRPr="00C73828">
        <w:t>❖ 城北労働・福祉センター</w:t>
      </w:r>
    </w:p>
    <w:p w14:paraId="658C8F10" w14:textId="77777777" w:rsidR="00E939E5" w:rsidRPr="00C73828" w:rsidRDefault="00E939E5" w:rsidP="00E939E5">
      <w:pPr>
        <w:rPr>
          <w:rFonts w:hAnsi="游明朝"/>
        </w:rPr>
      </w:pPr>
      <w:r w:rsidRPr="00C73828">
        <w:rPr>
          <w:rFonts w:ascii="ＭＳ ゴシック" w:eastAsia="ＭＳ ゴシック" w:hAnsi="ＭＳ ゴシック" w:hint="eastAsia"/>
        </w:rPr>
        <w:t xml:space="preserve">業務内容　</w:t>
      </w:r>
      <w:r w:rsidRPr="00C73828">
        <w:rPr>
          <w:rFonts w:hAnsi="游明朝" w:hint="eastAsia"/>
        </w:rPr>
        <w:t>①職業紹介、労働相談、技能講習等　②医療相談、生活保護法等の相談、宿泊・給食・物品・交通費等の応急援護相談等　③敬老室・娯楽室の運営　④健康相談室の運営⑤レクリエーション事業　⑥広報活動等</w:t>
      </w:r>
    </w:p>
    <w:p w14:paraId="5C595805" w14:textId="77777777" w:rsidR="00E939E5" w:rsidRPr="00C73828" w:rsidRDefault="00E939E5" w:rsidP="00E939E5">
      <w:pPr>
        <w:rPr>
          <w:rFonts w:ascii="ＭＳ ゴシック" w:eastAsia="ＭＳ ゴシック" w:hAnsi="ＭＳ ゴシック"/>
        </w:rPr>
      </w:pPr>
      <w:r w:rsidRPr="00C73828">
        <w:rPr>
          <w:rStyle w:val="af7"/>
          <w:rFonts w:hint="eastAsia"/>
        </w:rPr>
        <w:t xml:space="preserve">相談受付時間　</w:t>
      </w:r>
      <w:r w:rsidRPr="00C73828">
        <w:rPr>
          <w:rFonts w:hAnsi="游明朝" w:hint="eastAsia"/>
        </w:rPr>
        <w:t>平日９時～</w:t>
      </w:r>
      <w:r w:rsidRPr="00C73828">
        <w:rPr>
          <w:rFonts w:hAnsi="游明朝"/>
        </w:rPr>
        <w:t>16時</w:t>
      </w:r>
    </w:p>
    <w:p w14:paraId="6A92A9DB" w14:textId="77777777" w:rsidR="00E939E5" w:rsidRPr="00C73828" w:rsidRDefault="00E939E5" w:rsidP="00E939E5">
      <w:pPr>
        <w:rPr>
          <w:rFonts w:hAnsi="游明朝"/>
        </w:rPr>
      </w:pPr>
      <w:r w:rsidRPr="00C73828">
        <w:rPr>
          <w:rFonts w:ascii="ＭＳ ゴシック" w:eastAsia="ＭＳ ゴシック" w:hAnsi="ＭＳ ゴシック" w:hint="eastAsia"/>
        </w:rPr>
        <w:t xml:space="preserve">所在地　</w:t>
      </w:r>
    </w:p>
    <w:p w14:paraId="178B21EF" w14:textId="09594285" w:rsidR="00E939E5" w:rsidRPr="00C73828" w:rsidRDefault="00E939E5" w:rsidP="00E939E5">
      <w:pPr>
        <w:pStyle w:val="af4"/>
      </w:pPr>
      <w:r w:rsidRPr="00C73828">
        <w:rPr>
          <w:rFonts w:hint="eastAsia"/>
        </w:rPr>
        <w:t>（本館）台東区日本堤</w:t>
      </w:r>
      <w:r w:rsidRPr="00C73828">
        <w:t>2-2-11</w:t>
      </w:r>
      <w:r w:rsidRPr="00C73828">
        <w:tab/>
        <w:t xml:space="preserve"> ☎3874-8089</w:t>
      </w:r>
    </w:p>
    <w:p w14:paraId="5AFDE4FD" w14:textId="4059AEF9" w:rsidR="0011248D" w:rsidRPr="00E939E5" w:rsidRDefault="00E939E5" w:rsidP="00E939E5">
      <w:pPr>
        <w:pStyle w:val="af4"/>
      </w:pPr>
      <w:r w:rsidRPr="00C73828">
        <w:rPr>
          <w:rFonts w:hint="eastAsia"/>
        </w:rPr>
        <w:t>（分館）荒川区南千住</w:t>
      </w:r>
      <w:r w:rsidRPr="00C73828">
        <w:t>3-3-9</w:t>
      </w:r>
      <w:r w:rsidRPr="00C73828">
        <w:tab/>
        <w:t xml:space="preserve"> ☎3801-0377</w:t>
      </w:r>
    </w:p>
    <w:p w14:paraId="52451279" w14:textId="77777777" w:rsidR="00E939E5" w:rsidRPr="00E939E5" w:rsidRDefault="00E939E5" w:rsidP="00E939E5">
      <w:pPr>
        <w:pStyle w:val="af4"/>
        <w:sectPr w:rsidR="00E939E5" w:rsidRPr="00E939E5" w:rsidSect="001823D9">
          <w:type w:val="continuous"/>
          <w:pgSz w:w="11906" w:h="16838"/>
          <w:pgMar w:top="1304" w:right="1021" w:bottom="1134" w:left="1021" w:header="680" w:footer="567" w:gutter="0"/>
          <w:cols w:num="2" w:space="425"/>
          <w:docGrid w:type="linesAndChars" w:linePitch="411" w:charSpace="2048"/>
        </w:sectPr>
      </w:pPr>
    </w:p>
    <w:p w14:paraId="7E13A244" w14:textId="77777777" w:rsidR="00E939E5" w:rsidRPr="00E939E5" w:rsidRDefault="00E939E5" w:rsidP="00E939E5">
      <w:pPr>
        <w:pStyle w:val="af4"/>
      </w:pPr>
    </w:p>
    <w:sectPr w:rsidR="00E939E5" w:rsidRPr="00E939E5" w:rsidSect="001823D9">
      <w:type w:val="continuous"/>
      <w:pgSz w:w="11906" w:h="16838"/>
      <w:pgMar w:top="1304" w:right="1021" w:bottom="1134" w:left="1021" w:header="680" w:footer="567" w:gutter="0"/>
      <w:cols w:space="425"/>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DD4F1" w14:textId="77777777" w:rsidR="001823D9" w:rsidRDefault="001823D9" w:rsidP="005E4823">
      <w:r>
        <w:separator/>
      </w:r>
    </w:p>
  </w:endnote>
  <w:endnote w:type="continuationSeparator" w:id="0">
    <w:p w14:paraId="20EE2374" w14:textId="77777777" w:rsidR="001823D9" w:rsidRDefault="001823D9" w:rsidP="005E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6987" w14:textId="77777777" w:rsidR="00C7523C" w:rsidRDefault="00C7523C">
    <w:pPr>
      <w:pStyle w:val="a5"/>
    </w:pPr>
    <w:r>
      <w:rPr>
        <w:rStyle w:val="a7"/>
      </w:rPr>
      <w:fldChar w:fldCharType="begin"/>
    </w:r>
    <w:r>
      <w:rPr>
        <w:rStyle w:val="a7"/>
      </w:rPr>
      <w:instrText xml:space="preserve"> PAGE </w:instrText>
    </w:r>
    <w:r>
      <w:rPr>
        <w:rStyle w:val="a7"/>
      </w:rPr>
      <w:fldChar w:fldCharType="separate"/>
    </w:r>
    <w:r>
      <w:rPr>
        <w:rStyle w:val="a7"/>
        <w:noProof/>
      </w:rPr>
      <w:t>234</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02F8" w14:textId="77777777" w:rsidR="00C7523C" w:rsidRPr="000D5A70" w:rsidRDefault="00C7523C" w:rsidP="000D5A70">
    <w:pPr>
      <w:jc w:val="right"/>
    </w:pPr>
    <w:r w:rsidRPr="000D5A70">
      <w:fldChar w:fldCharType="begin"/>
    </w:r>
    <w:r w:rsidRPr="000D5A70">
      <w:instrText xml:space="preserve"> PAGE </w:instrText>
    </w:r>
    <w:r w:rsidRPr="000D5A70">
      <w:fldChar w:fldCharType="separate"/>
    </w:r>
    <w:r>
      <w:rPr>
        <w:noProof/>
      </w:rPr>
      <w:t>235</w:t>
    </w:r>
    <w:r w:rsidRPr="000D5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B73D5" w14:textId="77777777" w:rsidR="001823D9" w:rsidRDefault="001823D9" w:rsidP="005E4823">
      <w:r>
        <w:separator/>
      </w:r>
    </w:p>
  </w:footnote>
  <w:footnote w:type="continuationSeparator" w:id="0">
    <w:p w14:paraId="34904927" w14:textId="77777777" w:rsidR="001823D9" w:rsidRDefault="001823D9" w:rsidP="005E4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CDC1" w14:textId="665692EF" w:rsidR="00C7523C" w:rsidRDefault="00C7523C" w:rsidP="00D2343A">
    <w:pPr>
      <w:pStyle w:val="a3"/>
      <w:jc w:val="left"/>
    </w:pPr>
    <w:r w:rsidRPr="000D5A70">
      <w:rPr>
        <w:rFonts w:hint="eastAsia"/>
      </w:rPr>
      <w:t xml:space="preserve">◇ </w:t>
    </w:r>
    <w:r>
      <w:rPr>
        <w:rFonts w:hint="eastAsia"/>
      </w:rPr>
      <w:t>トピックス</w:t>
    </w:r>
    <w:r w:rsidRPr="000D5A70">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1828" w14:textId="77777777" w:rsidR="00C7523C" w:rsidRDefault="00C7523C" w:rsidP="00AF51D6">
    <w:pPr>
      <w:pStyle w:val="a3"/>
      <w:jc w:val="right"/>
    </w:pPr>
    <w:r w:rsidRPr="000D5A70">
      <w:rPr>
        <w:rFonts w:hint="eastAsia"/>
      </w:rPr>
      <w:t xml:space="preserve">◇ </w:t>
    </w:r>
    <w:r w:rsidRPr="00E230F3">
      <w:rPr>
        <w:rFonts w:hint="eastAsia"/>
      </w:rPr>
      <w:t>生活の福祉</w:t>
    </w:r>
    <w:r w:rsidRPr="000D5A70">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978D" w14:textId="77777777" w:rsidR="00C7523C" w:rsidRDefault="00C7523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71955"/>
    <w:multiLevelType w:val="hybridMultilevel"/>
    <w:tmpl w:val="372AC38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4E52BB9"/>
    <w:multiLevelType w:val="hybridMultilevel"/>
    <w:tmpl w:val="1BFD0B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1D75DA8"/>
    <w:multiLevelType w:val="hybridMultilevel"/>
    <w:tmpl w:val="33C568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56BA29B"/>
    <w:multiLevelType w:val="hybridMultilevel"/>
    <w:tmpl w:val="E7EB8D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7DC46FF"/>
    <w:multiLevelType w:val="hybridMultilevel"/>
    <w:tmpl w:val="DEFF6A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F41293B"/>
    <w:multiLevelType w:val="hybridMultilevel"/>
    <w:tmpl w:val="D35644D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EC33E18"/>
    <w:multiLevelType w:val="hybridMultilevel"/>
    <w:tmpl w:val="FF637B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F27DBE21"/>
    <w:multiLevelType w:val="hybridMultilevel"/>
    <w:tmpl w:val="BC573D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FC9232EE"/>
    <w:multiLevelType w:val="hybridMultilevel"/>
    <w:tmpl w:val="CF8280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0"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11"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12"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13"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4"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5"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6"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7"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18"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9"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17511AC8"/>
    <w:multiLevelType w:val="hybridMultilevel"/>
    <w:tmpl w:val="0E3B0E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A63563F"/>
    <w:multiLevelType w:val="hybridMultilevel"/>
    <w:tmpl w:val="4D917B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45DD03A6"/>
    <w:multiLevelType w:val="hybridMultilevel"/>
    <w:tmpl w:val="439655E2"/>
    <w:lvl w:ilvl="0" w:tplc="2F960D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30" w15:restartNumberingAfterBreak="0">
    <w:nsid w:val="589B7EA7"/>
    <w:multiLevelType w:val="hybridMultilevel"/>
    <w:tmpl w:val="27CAC190"/>
    <w:lvl w:ilvl="0" w:tplc="5EEE4AE4">
      <w:start w:val="1"/>
      <w:numFmt w:val="bullet"/>
      <w:lvlText w:val=""/>
      <w:lvlJc w:val="left"/>
      <w:pPr>
        <w:tabs>
          <w:tab w:val="num" w:pos="227"/>
        </w:tabs>
        <w:ind w:left="227" w:hanging="227"/>
      </w:pPr>
      <w:rPr>
        <w:rFonts w:ascii="Wingdings" w:hAnsi="Wingdings" w:hint="default"/>
        <w:position w:val="2"/>
        <w:sz w:val="12"/>
        <w:szCs w:val="12"/>
      </w:rPr>
    </w:lvl>
    <w:lvl w:ilvl="1" w:tplc="0409000B" w:tentative="1">
      <w:start w:val="1"/>
      <w:numFmt w:val="bullet"/>
      <w:lvlText w:val=""/>
      <w:lvlJc w:val="left"/>
      <w:pPr>
        <w:tabs>
          <w:tab w:val="num" w:pos="273"/>
        </w:tabs>
        <w:ind w:left="273" w:hanging="420"/>
      </w:pPr>
      <w:rPr>
        <w:rFonts w:ascii="Wingdings" w:hAnsi="Wingdings" w:hint="default"/>
      </w:rPr>
    </w:lvl>
    <w:lvl w:ilvl="2" w:tplc="0409000D" w:tentative="1">
      <w:start w:val="1"/>
      <w:numFmt w:val="bullet"/>
      <w:lvlText w:val=""/>
      <w:lvlJc w:val="left"/>
      <w:pPr>
        <w:tabs>
          <w:tab w:val="num" w:pos="693"/>
        </w:tabs>
        <w:ind w:left="693" w:hanging="420"/>
      </w:pPr>
      <w:rPr>
        <w:rFonts w:ascii="Wingdings" w:hAnsi="Wingdings" w:hint="default"/>
      </w:rPr>
    </w:lvl>
    <w:lvl w:ilvl="3" w:tplc="04090001" w:tentative="1">
      <w:start w:val="1"/>
      <w:numFmt w:val="bullet"/>
      <w:lvlText w:val=""/>
      <w:lvlJc w:val="left"/>
      <w:pPr>
        <w:tabs>
          <w:tab w:val="num" w:pos="1113"/>
        </w:tabs>
        <w:ind w:left="1113" w:hanging="420"/>
      </w:pPr>
      <w:rPr>
        <w:rFonts w:ascii="Wingdings" w:hAnsi="Wingdings" w:hint="default"/>
      </w:rPr>
    </w:lvl>
    <w:lvl w:ilvl="4" w:tplc="0409000B" w:tentative="1">
      <w:start w:val="1"/>
      <w:numFmt w:val="bullet"/>
      <w:lvlText w:val=""/>
      <w:lvlJc w:val="left"/>
      <w:pPr>
        <w:tabs>
          <w:tab w:val="num" w:pos="1533"/>
        </w:tabs>
        <w:ind w:left="1533" w:hanging="420"/>
      </w:pPr>
      <w:rPr>
        <w:rFonts w:ascii="Wingdings" w:hAnsi="Wingdings" w:hint="default"/>
      </w:rPr>
    </w:lvl>
    <w:lvl w:ilvl="5" w:tplc="0409000D" w:tentative="1">
      <w:start w:val="1"/>
      <w:numFmt w:val="bullet"/>
      <w:lvlText w:val=""/>
      <w:lvlJc w:val="left"/>
      <w:pPr>
        <w:tabs>
          <w:tab w:val="num" w:pos="1953"/>
        </w:tabs>
        <w:ind w:left="1953" w:hanging="420"/>
      </w:pPr>
      <w:rPr>
        <w:rFonts w:ascii="Wingdings" w:hAnsi="Wingdings" w:hint="default"/>
      </w:rPr>
    </w:lvl>
    <w:lvl w:ilvl="6" w:tplc="04090001" w:tentative="1">
      <w:start w:val="1"/>
      <w:numFmt w:val="bullet"/>
      <w:lvlText w:val=""/>
      <w:lvlJc w:val="left"/>
      <w:pPr>
        <w:tabs>
          <w:tab w:val="num" w:pos="2373"/>
        </w:tabs>
        <w:ind w:left="2373" w:hanging="420"/>
      </w:pPr>
      <w:rPr>
        <w:rFonts w:ascii="Wingdings" w:hAnsi="Wingdings" w:hint="default"/>
      </w:rPr>
    </w:lvl>
    <w:lvl w:ilvl="7" w:tplc="0409000B" w:tentative="1">
      <w:start w:val="1"/>
      <w:numFmt w:val="bullet"/>
      <w:lvlText w:val=""/>
      <w:lvlJc w:val="left"/>
      <w:pPr>
        <w:tabs>
          <w:tab w:val="num" w:pos="2793"/>
        </w:tabs>
        <w:ind w:left="2793" w:hanging="420"/>
      </w:pPr>
      <w:rPr>
        <w:rFonts w:ascii="Wingdings" w:hAnsi="Wingdings" w:hint="default"/>
      </w:rPr>
    </w:lvl>
    <w:lvl w:ilvl="8" w:tplc="0409000D" w:tentative="1">
      <w:start w:val="1"/>
      <w:numFmt w:val="bullet"/>
      <w:lvlText w:val=""/>
      <w:lvlJc w:val="left"/>
      <w:pPr>
        <w:tabs>
          <w:tab w:val="num" w:pos="3213"/>
        </w:tabs>
        <w:ind w:left="3213" w:hanging="420"/>
      </w:pPr>
      <w:rPr>
        <w:rFonts w:ascii="Wingdings" w:hAnsi="Wingdings" w:hint="default"/>
      </w:rPr>
    </w:lvl>
  </w:abstractNum>
  <w:abstractNum w:abstractNumId="31"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2"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34"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790372C8"/>
    <w:multiLevelType w:val="hybridMultilevel"/>
    <w:tmpl w:val="7408B1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37"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30057361">
    <w:abstractNumId w:val="25"/>
  </w:num>
  <w:num w:numId="2" w16cid:durableId="987443868">
    <w:abstractNumId w:val="21"/>
  </w:num>
  <w:num w:numId="3" w16cid:durableId="146095087">
    <w:abstractNumId w:val="20"/>
  </w:num>
  <w:num w:numId="4" w16cid:durableId="1832257371">
    <w:abstractNumId w:val="18"/>
  </w:num>
  <w:num w:numId="5" w16cid:durableId="651368642">
    <w:abstractNumId w:val="16"/>
  </w:num>
  <w:num w:numId="6" w16cid:durableId="15932677">
    <w:abstractNumId w:val="15"/>
  </w:num>
  <w:num w:numId="7" w16cid:durableId="1234463836">
    <w:abstractNumId w:val="14"/>
  </w:num>
  <w:num w:numId="8" w16cid:durableId="734737278">
    <w:abstractNumId w:val="13"/>
  </w:num>
  <w:num w:numId="9" w16cid:durableId="796022403">
    <w:abstractNumId w:val="17"/>
  </w:num>
  <w:num w:numId="10" w16cid:durableId="1796294401">
    <w:abstractNumId w:val="12"/>
  </w:num>
  <w:num w:numId="11" w16cid:durableId="926353500">
    <w:abstractNumId w:val="11"/>
  </w:num>
  <w:num w:numId="12" w16cid:durableId="765732848">
    <w:abstractNumId w:val="10"/>
  </w:num>
  <w:num w:numId="13" w16cid:durableId="1515068489">
    <w:abstractNumId w:val="9"/>
  </w:num>
  <w:num w:numId="14" w16cid:durableId="269170184">
    <w:abstractNumId w:val="31"/>
  </w:num>
  <w:num w:numId="15" w16cid:durableId="614097782">
    <w:abstractNumId w:val="37"/>
  </w:num>
  <w:num w:numId="16" w16cid:durableId="1881933628">
    <w:abstractNumId w:val="36"/>
  </w:num>
  <w:num w:numId="17" w16cid:durableId="508524951">
    <w:abstractNumId w:val="29"/>
  </w:num>
  <w:num w:numId="18" w16cid:durableId="1150444644">
    <w:abstractNumId w:val="33"/>
  </w:num>
  <w:num w:numId="19" w16cid:durableId="236521555">
    <w:abstractNumId w:val="26"/>
  </w:num>
  <w:num w:numId="20" w16cid:durableId="505825025">
    <w:abstractNumId w:val="34"/>
  </w:num>
  <w:num w:numId="21" w16cid:durableId="187720079">
    <w:abstractNumId w:val="24"/>
  </w:num>
  <w:num w:numId="22" w16cid:durableId="1240022570">
    <w:abstractNumId w:val="32"/>
  </w:num>
  <w:num w:numId="23" w16cid:durableId="1536889018">
    <w:abstractNumId w:val="22"/>
  </w:num>
  <w:num w:numId="24" w16cid:durableId="418140536">
    <w:abstractNumId w:val="19"/>
  </w:num>
  <w:num w:numId="25" w16cid:durableId="1306736740">
    <w:abstractNumId w:val="30"/>
  </w:num>
  <w:num w:numId="26" w16cid:durableId="484902210">
    <w:abstractNumId w:val="23"/>
  </w:num>
  <w:num w:numId="27" w16cid:durableId="1854345676">
    <w:abstractNumId w:val="35"/>
  </w:num>
  <w:num w:numId="28" w16cid:durableId="338197634">
    <w:abstractNumId w:val="7"/>
  </w:num>
  <w:num w:numId="29" w16cid:durableId="478613058">
    <w:abstractNumId w:val="3"/>
  </w:num>
  <w:num w:numId="30" w16cid:durableId="1393189861">
    <w:abstractNumId w:val="1"/>
  </w:num>
  <w:num w:numId="31" w16cid:durableId="1807433837">
    <w:abstractNumId w:val="4"/>
  </w:num>
  <w:num w:numId="32" w16cid:durableId="818573695">
    <w:abstractNumId w:val="2"/>
  </w:num>
  <w:num w:numId="33" w16cid:durableId="133450993">
    <w:abstractNumId w:val="5"/>
  </w:num>
  <w:num w:numId="34" w16cid:durableId="954601749">
    <w:abstractNumId w:val="8"/>
  </w:num>
  <w:num w:numId="35" w16cid:durableId="832335294">
    <w:abstractNumId w:val="27"/>
  </w:num>
  <w:num w:numId="36" w16cid:durableId="1551263609">
    <w:abstractNumId w:val="6"/>
  </w:num>
  <w:num w:numId="37" w16cid:durableId="387608417">
    <w:abstractNumId w:val="0"/>
  </w:num>
  <w:num w:numId="38" w16cid:durableId="833829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8"/>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6742"/>
    <w:rsid w:val="000113C0"/>
    <w:rsid w:val="00011F72"/>
    <w:rsid w:val="000135E2"/>
    <w:rsid w:val="00015B6E"/>
    <w:rsid w:val="00016C98"/>
    <w:rsid w:val="0002362C"/>
    <w:rsid w:val="000248E1"/>
    <w:rsid w:val="00030925"/>
    <w:rsid w:val="0003366A"/>
    <w:rsid w:val="00034422"/>
    <w:rsid w:val="00034B61"/>
    <w:rsid w:val="0003629F"/>
    <w:rsid w:val="0003639B"/>
    <w:rsid w:val="00040FAB"/>
    <w:rsid w:val="0004177B"/>
    <w:rsid w:val="00043771"/>
    <w:rsid w:val="000454E2"/>
    <w:rsid w:val="00057068"/>
    <w:rsid w:val="000629EE"/>
    <w:rsid w:val="00064A6B"/>
    <w:rsid w:val="000707B1"/>
    <w:rsid w:val="000715E9"/>
    <w:rsid w:val="0007383B"/>
    <w:rsid w:val="000739D2"/>
    <w:rsid w:val="000924DC"/>
    <w:rsid w:val="000948AD"/>
    <w:rsid w:val="00096693"/>
    <w:rsid w:val="00097768"/>
    <w:rsid w:val="000A4D8F"/>
    <w:rsid w:val="000B34DD"/>
    <w:rsid w:val="000B597D"/>
    <w:rsid w:val="000C57B0"/>
    <w:rsid w:val="000D0617"/>
    <w:rsid w:val="000D0988"/>
    <w:rsid w:val="000D31CB"/>
    <w:rsid w:val="000D5A70"/>
    <w:rsid w:val="000D770E"/>
    <w:rsid w:val="000E5464"/>
    <w:rsid w:val="000E6B22"/>
    <w:rsid w:val="000F6265"/>
    <w:rsid w:val="001067E0"/>
    <w:rsid w:val="0011136F"/>
    <w:rsid w:val="0011248D"/>
    <w:rsid w:val="0011736D"/>
    <w:rsid w:val="00120A15"/>
    <w:rsid w:val="00123603"/>
    <w:rsid w:val="001278A8"/>
    <w:rsid w:val="001325A2"/>
    <w:rsid w:val="001406B3"/>
    <w:rsid w:val="00142FD2"/>
    <w:rsid w:val="00146A8E"/>
    <w:rsid w:val="00150024"/>
    <w:rsid w:val="00152465"/>
    <w:rsid w:val="00156317"/>
    <w:rsid w:val="00161300"/>
    <w:rsid w:val="0016542B"/>
    <w:rsid w:val="001711D1"/>
    <w:rsid w:val="00175DB6"/>
    <w:rsid w:val="001823D9"/>
    <w:rsid w:val="00183381"/>
    <w:rsid w:val="0019031D"/>
    <w:rsid w:val="00192429"/>
    <w:rsid w:val="001930A3"/>
    <w:rsid w:val="00197236"/>
    <w:rsid w:val="001A25F1"/>
    <w:rsid w:val="001B60AF"/>
    <w:rsid w:val="001B696D"/>
    <w:rsid w:val="001B76A9"/>
    <w:rsid w:val="001B7739"/>
    <w:rsid w:val="001B7ED2"/>
    <w:rsid w:val="001C07A2"/>
    <w:rsid w:val="001C252B"/>
    <w:rsid w:val="001C6F27"/>
    <w:rsid w:val="001C7709"/>
    <w:rsid w:val="001D166F"/>
    <w:rsid w:val="001D2183"/>
    <w:rsid w:val="001D370E"/>
    <w:rsid w:val="001D5E2F"/>
    <w:rsid w:val="001D5E74"/>
    <w:rsid w:val="001D7AED"/>
    <w:rsid w:val="001E110B"/>
    <w:rsid w:val="001E160F"/>
    <w:rsid w:val="001E5563"/>
    <w:rsid w:val="001F16EC"/>
    <w:rsid w:val="001F22D2"/>
    <w:rsid w:val="001F2E9D"/>
    <w:rsid w:val="001F5C49"/>
    <w:rsid w:val="001F637A"/>
    <w:rsid w:val="0020237B"/>
    <w:rsid w:val="002037F2"/>
    <w:rsid w:val="00203831"/>
    <w:rsid w:val="002041DD"/>
    <w:rsid w:val="00205D7F"/>
    <w:rsid w:val="00206FD7"/>
    <w:rsid w:val="00207AA5"/>
    <w:rsid w:val="00207FBF"/>
    <w:rsid w:val="0021043E"/>
    <w:rsid w:val="002113BD"/>
    <w:rsid w:val="00214323"/>
    <w:rsid w:val="00217D2E"/>
    <w:rsid w:val="002215CA"/>
    <w:rsid w:val="002222B4"/>
    <w:rsid w:val="002229A5"/>
    <w:rsid w:val="00227359"/>
    <w:rsid w:val="00227C21"/>
    <w:rsid w:val="00233918"/>
    <w:rsid w:val="00235BB8"/>
    <w:rsid w:val="002457B3"/>
    <w:rsid w:val="00251657"/>
    <w:rsid w:val="00253C6B"/>
    <w:rsid w:val="0025708C"/>
    <w:rsid w:val="00260593"/>
    <w:rsid w:val="0026232F"/>
    <w:rsid w:val="0026356A"/>
    <w:rsid w:val="00265651"/>
    <w:rsid w:val="00272566"/>
    <w:rsid w:val="00273E50"/>
    <w:rsid w:val="00283927"/>
    <w:rsid w:val="002869E3"/>
    <w:rsid w:val="00287B67"/>
    <w:rsid w:val="0029283E"/>
    <w:rsid w:val="00294AD5"/>
    <w:rsid w:val="0029576B"/>
    <w:rsid w:val="002966B5"/>
    <w:rsid w:val="002979BB"/>
    <w:rsid w:val="002A1D41"/>
    <w:rsid w:val="002A45B0"/>
    <w:rsid w:val="002B2DAE"/>
    <w:rsid w:val="002B5340"/>
    <w:rsid w:val="002D34D3"/>
    <w:rsid w:val="002D36BB"/>
    <w:rsid w:val="002D3F0A"/>
    <w:rsid w:val="002D7351"/>
    <w:rsid w:val="002E061A"/>
    <w:rsid w:val="002F2C12"/>
    <w:rsid w:val="002F73BA"/>
    <w:rsid w:val="00301EC1"/>
    <w:rsid w:val="00302838"/>
    <w:rsid w:val="003030B9"/>
    <w:rsid w:val="003048F0"/>
    <w:rsid w:val="003111A9"/>
    <w:rsid w:val="00311352"/>
    <w:rsid w:val="00313035"/>
    <w:rsid w:val="00315441"/>
    <w:rsid w:val="00321BB5"/>
    <w:rsid w:val="00323300"/>
    <w:rsid w:val="00323862"/>
    <w:rsid w:val="00324220"/>
    <w:rsid w:val="00327E5F"/>
    <w:rsid w:val="003360BA"/>
    <w:rsid w:val="00340966"/>
    <w:rsid w:val="00340AA6"/>
    <w:rsid w:val="003415E9"/>
    <w:rsid w:val="00342AD0"/>
    <w:rsid w:val="00344002"/>
    <w:rsid w:val="0034608B"/>
    <w:rsid w:val="00346493"/>
    <w:rsid w:val="0034705B"/>
    <w:rsid w:val="00351EE9"/>
    <w:rsid w:val="00355EFE"/>
    <w:rsid w:val="00356A2F"/>
    <w:rsid w:val="00362433"/>
    <w:rsid w:val="00375422"/>
    <w:rsid w:val="00375DBD"/>
    <w:rsid w:val="00380745"/>
    <w:rsid w:val="003868B2"/>
    <w:rsid w:val="00387A3D"/>
    <w:rsid w:val="0039780D"/>
    <w:rsid w:val="003A5947"/>
    <w:rsid w:val="003B0921"/>
    <w:rsid w:val="003B3E28"/>
    <w:rsid w:val="003B697F"/>
    <w:rsid w:val="003B73E7"/>
    <w:rsid w:val="003B787A"/>
    <w:rsid w:val="003C2362"/>
    <w:rsid w:val="003C3F99"/>
    <w:rsid w:val="003C689D"/>
    <w:rsid w:val="003D19CD"/>
    <w:rsid w:val="003D33A1"/>
    <w:rsid w:val="003D4923"/>
    <w:rsid w:val="003D7CB3"/>
    <w:rsid w:val="003E0C92"/>
    <w:rsid w:val="003E1C97"/>
    <w:rsid w:val="003E360A"/>
    <w:rsid w:val="003E7161"/>
    <w:rsid w:val="003F01DB"/>
    <w:rsid w:val="003F098A"/>
    <w:rsid w:val="003F4650"/>
    <w:rsid w:val="00402932"/>
    <w:rsid w:val="00404643"/>
    <w:rsid w:val="00405F51"/>
    <w:rsid w:val="00415030"/>
    <w:rsid w:val="004168D1"/>
    <w:rsid w:val="00421675"/>
    <w:rsid w:val="00421689"/>
    <w:rsid w:val="00424B62"/>
    <w:rsid w:val="0042501E"/>
    <w:rsid w:val="00431230"/>
    <w:rsid w:val="00432601"/>
    <w:rsid w:val="00432F62"/>
    <w:rsid w:val="00436B97"/>
    <w:rsid w:val="0044031D"/>
    <w:rsid w:val="00443D14"/>
    <w:rsid w:val="00451FE1"/>
    <w:rsid w:val="00453E92"/>
    <w:rsid w:val="00457F65"/>
    <w:rsid w:val="0046069E"/>
    <w:rsid w:val="00461267"/>
    <w:rsid w:val="00463C8B"/>
    <w:rsid w:val="00464617"/>
    <w:rsid w:val="00464FFF"/>
    <w:rsid w:val="004661B5"/>
    <w:rsid w:val="00466336"/>
    <w:rsid w:val="00467CF2"/>
    <w:rsid w:val="00467E8F"/>
    <w:rsid w:val="00471684"/>
    <w:rsid w:val="0047643F"/>
    <w:rsid w:val="004804FB"/>
    <w:rsid w:val="004819B1"/>
    <w:rsid w:val="00481EC8"/>
    <w:rsid w:val="004844EE"/>
    <w:rsid w:val="00484A5B"/>
    <w:rsid w:val="00497FC4"/>
    <w:rsid w:val="004A008D"/>
    <w:rsid w:val="004A0DB9"/>
    <w:rsid w:val="004B43A8"/>
    <w:rsid w:val="004D25EA"/>
    <w:rsid w:val="004E5731"/>
    <w:rsid w:val="00500419"/>
    <w:rsid w:val="005023E8"/>
    <w:rsid w:val="0050423A"/>
    <w:rsid w:val="005043A5"/>
    <w:rsid w:val="0050603F"/>
    <w:rsid w:val="00506100"/>
    <w:rsid w:val="005065B7"/>
    <w:rsid w:val="005100C0"/>
    <w:rsid w:val="005135B2"/>
    <w:rsid w:val="0051716B"/>
    <w:rsid w:val="0051728D"/>
    <w:rsid w:val="00520003"/>
    <w:rsid w:val="00522BA4"/>
    <w:rsid w:val="00523900"/>
    <w:rsid w:val="005244B8"/>
    <w:rsid w:val="00524718"/>
    <w:rsid w:val="00532E48"/>
    <w:rsid w:val="00535231"/>
    <w:rsid w:val="0053572C"/>
    <w:rsid w:val="005422AD"/>
    <w:rsid w:val="00543573"/>
    <w:rsid w:val="00545B54"/>
    <w:rsid w:val="0055076A"/>
    <w:rsid w:val="00550A3D"/>
    <w:rsid w:val="00555D90"/>
    <w:rsid w:val="00556206"/>
    <w:rsid w:val="00560BBC"/>
    <w:rsid w:val="0056268B"/>
    <w:rsid w:val="00571498"/>
    <w:rsid w:val="005754EB"/>
    <w:rsid w:val="00575F9A"/>
    <w:rsid w:val="00584841"/>
    <w:rsid w:val="00584FA4"/>
    <w:rsid w:val="005861A8"/>
    <w:rsid w:val="00586A13"/>
    <w:rsid w:val="0059308F"/>
    <w:rsid w:val="00595943"/>
    <w:rsid w:val="005A08D0"/>
    <w:rsid w:val="005A1DCD"/>
    <w:rsid w:val="005A2AF9"/>
    <w:rsid w:val="005A7514"/>
    <w:rsid w:val="005A7DEA"/>
    <w:rsid w:val="005B0371"/>
    <w:rsid w:val="005B6986"/>
    <w:rsid w:val="005B71FA"/>
    <w:rsid w:val="005C4F05"/>
    <w:rsid w:val="005D0EFD"/>
    <w:rsid w:val="005D1E7F"/>
    <w:rsid w:val="005D5FAC"/>
    <w:rsid w:val="005D688C"/>
    <w:rsid w:val="005D6934"/>
    <w:rsid w:val="005D73D9"/>
    <w:rsid w:val="005E043F"/>
    <w:rsid w:val="005E10CD"/>
    <w:rsid w:val="005E1363"/>
    <w:rsid w:val="005E3861"/>
    <w:rsid w:val="005E4823"/>
    <w:rsid w:val="005E6078"/>
    <w:rsid w:val="005E6A84"/>
    <w:rsid w:val="005F09BB"/>
    <w:rsid w:val="005F4C92"/>
    <w:rsid w:val="005F4E0C"/>
    <w:rsid w:val="005F7D6D"/>
    <w:rsid w:val="00600D20"/>
    <w:rsid w:val="00602A84"/>
    <w:rsid w:val="00603E72"/>
    <w:rsid w:val="00604A7C"/>
    <w:rsid w:val="00610ED4"/>
    <w:rsid w:val="00612A24"/>
    <w:rsid w:val="00614C2F"/>
    <w:rsid w:val="0061597F"/>
    <w:rsid w:val="00615E7C"/>
    <w:rsid w:val="00617F49"/>
    <w:rsid w:val="00621A1B"/>
    <w:rsid w:val="00622587"/>
    <w:rsid w:val="006227B5"/>
    <w:rsid w:val="00636B52"/>
    <w:rsid w:val="00640ED6"/>
    <w:rsid w:val="00644CD9"/>
    <w:rsid w:val="0064585D"/>
    <w:rsid w:val="006462E0"/>
    <w:rsid w:val="0065074A"/>
    <w:rsid w:val="00655905"/>
    <w:rsid w:val="00660C48"/>
    <w:rsid w:val="00663D23"/>
    <w:rsid w:val="00672B8C"/>
    <w:rsid w:val="00683E52"/>
    <w:rsid w:val="00694A47"/>
    <w:rsid w:val="006A3CDA"/>
    <w:rsid w:val="006A5A21"/>
    <w:rsid w:val="006A7863"/>
    <w:rsid w:val="006B05CD"/>
    <w:rsid w:val="006B2F06"/>
    <w:rsid w:val="006C51AD"/>
    <w:rsid w:val="006C6ACB"/>
    <w:rsid w:val="006C75F9"/>
    <w:rsid w:val="006D0889"/>
    <w:rsid w:val="006D2695"/>
    <w:rsid w:val="006D5059"/>
    <w:rsid w:val="006D5563"/>
    <w:rsid w:val="006D6313"/>
    <w:rsid w:val="006D698E"/>
    <w:rsid w:val="006D7399"/>
    <w:rsid w:val="006E5906"/>
    <w:rsid w:val="006F1B77"/>
    <w:rsid w:val="006F30F3"/>
    <w:rsid w:val="006F5172"/>
    <w:rsid w:val="007016DA"/>
    <w:rsid w:val="007033BF"/>
    <w:rsid w:val="007144BE"/>
    <w:rsid w:val="00717528"/>
    <w:rsid w:val="007215BB"/>
    <w:rsid w:val="00730136"/>
    <w:rsid w:val="00730F9B"/>
    <w:rsid w:val="00736CCA"/>
    <w:rsid w:val="00737B1A"/>
    <w:rsid w:val="00740E56"/>
    <w:rsid w:val="00742E6F"/>
    <w:rsid w:val="00745491"/>
    <w:rsid w:val="007539D4"/>
    <w:rsid w:val="00756A47"/>
    <w:rsid w:val="007576DD"/>
    <w:rsid w:val="00760027"/>
    <w:rsid w:val="00760D0F"/>
    <w:rsid w:val="00762EE8"/>
    <w:rsid w:val="00763496"/>
    <w:rsid w:val="00767848"/>
    <w:rsid w:val="00771D5B"/>
    <w:rsid w:val="00775B30"/>
    <w:rsid w:val="0077667E"/>
    <w:rsid w:val="0077683A"/>
    <w:rsid w:val="007768B5"/>
    <w:rsid w:val="00776F6F"/>
    <w:rsid w:val="00783DA6"/>
    <w:rsid w:val="0078515B"/>
    <w:rsid w:val="00785478"/>
    <w:rsid w:val="00787856"/>
    <w:rsid w:val="0079128C"/>
    <w:rsid w:val="007916F3"/>
    <w:rsid w:val="00794875"/>
    <w:rsid w:val="00794D4E"/>
    <w:rsid w:val="00797C81"/>
    <w:rsid w:val="007A215F"/>
    <w:rsid w:val="007A3C51"/>
    <w:rsid w:val="007A63A5"/>
    <w:rsid w:val="007A78D4"/>
    <w:rsid w:val="007A7901"/>
    <w:rsid w:val="007C72D7"/>
    <w:rsid w:val="007D68C1"/>
    <w:rsid w:val="007D6CD7"/>
    <w:rsid w:val="007D74E6"/>
    <w:rsid w:val="007D7B84"/>
    <w:rsid w:val="007E0E4D"/>
    <w:rsid w:val="007E4A5E"/>
    <w:rsid w:val="007F052C"/>
    <w:rsid w:val="007F113D"/>
    <w:rsid w:val="007F2666"/>
    <w:rsid w:val="007F5EA0"/>
    <w:rsid w:val="007F7815"/>
    <w:rsid w:val="00800092"/>
    <w:rsid w:val="00801E48"/>
    <w:rsid w:val="008041DB"/>
    <w:rsid w:val="0080462E"/>
    <w:rsid w:val="00806AB2"/>
    <w:rsid w:val="008127A3"/>
    <w:rsid w:val="00815010"/>
    <w:rsid w:val="008158A0"/>
    <w:rsid w:val="0082090B"/>
    <w:rsid w:val="0082120D"/>
    <w:rsid w:val="00826432"/>
    <w:rsid w:val="0083066C"/>
    <w:rsid w:val="008306DF"/>
    <w:rsid w:val="00831435"/>
    <w:rsid w:val="008316F1"/>
    <w:rsid w:val="008331A8"/>
    <w:rsid w:val="0084077A"/>
    <w:rsid w:val="0085399A"/>
    <w:rsid w:val="008542F0"/>
    <w:rsid w:val="00865FF6"/>
    <w:rsid w:val="00866E91"/>
    <w:rsid w:val="00867900"/>
    <w:rsid w:val="00867F61"/>
    <w:rsid w:val="00873018"/>
    <w:rsid w:val="00876203"/>
    <w:rsid w:val="00877852"/>
    <w:rsid w:val="00877A1B"/>
    <w:rsid w:val="0088122D"/>
    <w:rsid w:val="008812FD"/>
    <w:rsid w:val="00883D29"/>
    <w:rsid w:val="00884CA0"/>
    <w:rsid w:val="008912B2"/>
    <w:rsid w:val="00892186"/>
    <w:rsid w:val="008A21BB"/>
    <w:rsid w:val="008A751E"/>
    <w:rsid w:val="008B02AC"/>
    <w:rsid w:val="008B3153"/>
    <w:rsid w:val="008B600E"/>
    <w:rsid w:val="008B7CF4"/>
    <w:rsid w:val="008C2AE5"/>
    <w:rsid w:val="008C30B3"/>
    <w:rsid w:val="008C34CF"/>
    <w:rsid w:val="008C4F94"/>
    <w:rsid w:val="008C6328"/>
    <w:rsid w:val="008D35CE"/>
    <w:rsid w:val="008D3F93"/>
    <w:rsid w:val="008D4BB3"/>
    <w:rsid w:val="008D5FAE"/>
    <w:rsid w:val="008E0596"/>
    <w:rsid w:val="008E3A16"/>
    <w:rsid w:val="008E7E0D"/>
    <w:rsid w:val="008F387A"/>
    <w:rsid w:val="008F4E7E"/>
    <w:rsid w:val="008F5240"/>
    <w:rsid w:val="008F639B"/>
    <w:rsid w:val="009015EE"/>
    <w:rsid w:val="00907FA6"/>
    <w:rsid w:val="0091274E"/>
    <w:rsid w:val="009154BD"/>
    <w:rsid w:val="00921586"/>
    <w:rsid w:val="00921734"/>
    <w:rsid w:val="0092188B"/>
    <w:rsid w:val="009220D1"/>
    <w:rsid w:val="00922C2E"/>
    <w:rsid w:val="00932B0B"/>
    <w:rsid w:val="00935599"/>
    <w:rsid w:val="00937865"/>
    <w:rsid w:val="00941E8E"/>
    <w:rsid w:val="00942DB7"/>
    <w:rsid w:val="009443DB"/>
    <w:rsid w:val="00945420"/>
    <w:rsid w:val="00945E23"/>
    <w:rsid w:val="009460A3"/>
    <w:rsid w:val="00953D86"/>
    <w:rsid w:val="00954D5B"/>
    <w:rsid w:val="009561A5"/>
    <w:rsid w:val="009625ED"/>
    <w:rsid w:val="0096462B"/>
    <w:rsid w:val="0096579F"/>
    <w:rsid w:val="0096750B"/>
    <w:rsid w:val="00970882"/>
    <w:rsid w:val="00971967"/>
    <w:rsid w:val="009719FE"/>
    <w:rsid w:val="00973797"/>
    <w:rsid w:val="00974063"/>
    <w:rsid w:val="0098707B"/>
    <w:rsid w:val="00990AD4"/>
    <w:rsid w:val="009967DC"/>
    <w:rsid w:val="009968B4"/>
    <w:rsid w:val="009A233B"/>
    <w:rsid w:val="009A5025"/>
    <w:rsid w:val="009A58D9"/>
    <w:rsid w:val="009B09B5"/>
    <w:rsid w:val="009D58F1"/>
    <w:rsid w:val="009D5AE3"/>
    <w:rsid w:val="009D62A6"/>
    <w:rsid w:val="009D7D1D"/>
    <w:rsid w:val="009E4800"/>
    <w:rsid w:val="009E58C3"/>
    <w:rsid w:val="009E76F4"/>
    <w:rsid w:val="009F6875"/>
    <w:rsid w:val="00A000CE"/>
    <w:rsid w:val="00A00A59"/>
    <w:rsid w:val="00A03EA8"/>
    <w:rsid w:val="00A043D0"/>
    <w:rsid w:val="00A06052"/>
    <w:rsid w:val="00A07B73"/>
    <w:rsid w:val="00A2180D"/>
    <w:rsid w:val="00A2204A"/>
    <w:rsid w:val="00A24E41"/>
    <w:rsid w:val="00A3010D"/>
    <w:rsid w:val="00A40D93"/>
    <w:rsid w:val="00A4477F"/>
    <w:rsid w:val="00A51E05"/>
    <w:rsid w:val="00A545AA"/>
    <w:rsid w:val="00A61F9B"/>
    <w:rsid w:val="00A62AE2"/>
    <w:rsid w:val="00A63F8E"/>
    <w:rsid w:val="00A66930"/>
    <w:rsid w:val="00A76542"/>
    <w:rsid w:val="00A8641D"/>
    <w:rsid w:val="00A86C58"/>
    <w:rsid w:val="00A91AA8"/>
    <w:rsid w:val="00A9298E"/>
    <w:rsid w:val="00A97CA5"/>
    <w:rsid w:val="00AA3883"/>
    <w:rsid w:val="00AA5E00"/>
    <w:rsid w:val="00AB6B93"/>
    <w:rsid w:val="00AB7A1F"/>
    <w:rsid w:val="00AC305E"/>
    <w:rsid w:val="00AC6E79"/>
    <w:rsid w:val="00AD773D"/>
    <w:rsid w:val="00AE136A"/>
    <w:rsid w:val="00AE6E23"/>
    <w:rsid w:val="00AF4CC9"/>
    <w:rsid w:val="00AF51D6"/>
    <w:rsid w:val="00B03295"/>
    <w:rsid w:val="00B142B4"/>
    <w:rsid w:val="00B2206C"/>
    <w:rsid w:val="00B235A6"/>
    <w:rsid w:val="00B25188"/>
    <w:rsid w:val="00B266B9"/>
    <w:rsid w:val="00B27BEF"/>
    <w:rsid w:val="00B31B09"/>
    <w:rsid w:val="00B31CA1"/>
    <w:rsid w:val="00B37158"/>
    <w:rsid w:val="00B4319A"/>
    <w:rsid w:val="00B50414"/>
    <w:rsid w:val="00B57FDE"/>
    <w:rsid w:val="00B665F3"/>
    <w:rsid w:val="00B676BC"/>
    <w:rsid w:val="00B67D1D"/>
    <w:rsid w:val="00B7263F"/>
    <w:rsid w:val="00B813FF"/>
    <w:rsid w:val="00B8163C"/>
    <w:rsid w:val="00B841D3"/>
    <w:rsid w:val="00B8478F"/>
    <w:rsid w:val="00B91BF0"/>
    <w:rsid w:val="00B91DA0"/>
    <w:rsid w:val="00B94A82"/>
    <w:rsid w:val="00B9734C"/>
    <w:rsid w:val="00BA00E4"/>
    <w:rsid w:val="00BA0374"/>
    <w:rsid w:val="00BA1349"/>
    <w:rsid w:val="00BA1642"/>
    <w:rsid w:val="00BA2E48"/>
    <w:rsid w:val="00BB1143"/>
    <w:rsid w:val="00BB46A0"/>
    <w:rsid w:val="00BB784C"/>
    <w:rsid w:val="00BB7EF2"/>
    <w:rsid w:val="00BC0C02"/>
    <w:rsid w:val="00BC15B0"/>
    <w:rsid w:val="00BC2016"/>
    <w:rsid w:val="00BD22F7"/>
    <w:rsid w:val="00BD259B"/>
    <w:rsid w:val="00BD6877"/>
    <w:rsid w:val="00BE4158"/>
    <w:rsid w:val="00BE7912"/>
    <w:rsid w:val="00BF0F87"/>
    <w:rsid w:val="00BF674B"/>
    <w:rsid w:val="00C055FE"/>
    <w:rsid w:val="00C101CA"/>
    <w:rsid w:val="00C1097C"/>
    <w:rsid w:val="00C12F2D"/>
    <w:rsid w:val="00C14FFD"/>
    <w:rsid w:val="00C159DC"/>
    <w:rsid w:val="00C20321"/>
    <w:rsid w:val="00C22697"/>
    <w:rsid w:val="00C23BD4"/>
    <w:rsid w:val="00C243CD"/>
    <w:rsid w:val="00C25A6A"/>
    <w:rsid w:val="00C25AA6"/>
    <w:rsid w:val="00C25B7C"/>
    <w:rsid w:val="00C26650"/>
    <w:rsid w:val="00C34F2B"/>
    <w:rsid w:val="00C413A4"/>
    <w:rsid w:val="00C41EB5"/>
    <w:rsid w:val="00C4297A"/>
    <w:rsid w:val="00C43AE3"/>
    <w:rsid w:val="00C47601"/>
    <w:rsid w:val="00C47989"/>
    <w:rsid w:val="00C50094"/>
    <w:rsid w:val="00C529B1"/>
    <w:rsid w:val="00C53C7B"/>
    <w:rsid w:val="00C54E18"/>
    <w:rsid w:val="00C55A16"/>
    <w:rsid w:val="00C568CA"/>
    <w:rsid w:val="00C663FD"/>
    <w:rsid w:val="00C724E1"/>
    <w:rsid w:val="00C73828"/>
    <w:rsid w:val="00C7523C"/>
    <w:rsid w:val="00C91150"/>
    <w:rsid w:val="00C92A50"/>
    <w:rsid w:val="00C9310B"/>
    <w:rsid w:val="00C93B85"/>
    <w:rsid w:val="00C93E42"/>
    <w:rsid w:val="00C94D01"/>
    <w:rsid w:val="00C952AE"/>
    <w:rsid w:val="00C965C2"/>
    <w:rsid w:val="00CA77BD"/>
    <w:rsid w:val="00CB0882"/>
    <w:rsid w:val="00CB785B"/>
    <w:rsid w:val="00CC3A1B"/>
    <w:rsid w:val="00CC5D19"/>
    <w:rsid w:val="00CC7144"/>
    <w:rsid w:val="00CD57AE"/>
    <w:rsid w:val="00CE0D72"/>
    <w:rsid w:val="00CE152A"/>
    <w:rsid w:val="00CE29D1"/>
    <w:rsid w:val="00CE3206"/>
    <w:rsid w:val="00CF5798"/>
    <w:rsid w:val="00CF5BEB"/>
    <w:rsid w:val="00D0139B"/>
    <w:rsid w:val="00D02067"/>
    <w:rsid w:val="00D02C40"/>
    <w:rsid w:val="00D035F8"/>
    <w:rsid w:val="00D03772"/>
    <w:rsid w:val="00D04051"/>
    <w:rsid w:val="00D05960"/>
    <w:rsid w:val="00D07B64"/>
    <w:rsid w:val="00D1116A"/>
    <w:rsid w:val="00D12EE9"/>
    <w:rsid w:val="00D13761"/>
    <w:rsid w:val="00D14AA1"/>
    <w:rsid w:val="00D208AF"/>
    <w:rsid w:val="00D21BE0"/>
    <w:rsid w:val="00D2343A"/>
    <w:rsid w:val="00D37D0B"/>
    <w:rsid w:val="00D4023D"/>
    <w:rsid w:val="00D409DD"/>
    <w:rsid w:val="00D41C7E"/>
    <w:rsid w:val="00D42597"/>
    <w:rsid w:val="00D45ABB"/>
    <w:rsid w:val="00D46513"/>
    <w:rsid w:val="00D62092"/>
    <w:rsid w:val="00D64DB5"/>
    <w:rsid w:val="00D673F3"/>
    <w:rsid w:val="00D72212"/>
    <w:rsid w:val="00D72872"/>
    <w:rsid w:val="00D7342E"/>
    <w:rsid w:val="00D85C0F"/>
    <w:rsid w:val="00D94264"/>
    <w:rsid w:val="00DA1CE8"/>
    <w:rsid w:val="00DA340B"/>
    <w:rsid w:val="00DA3D68"/>
    <w:rsid w:val="00DA6B8D"/>
    <w:rsid w:val="00DB4C00"/>
    <w:rsid w:val="00DC239C"/>
    <w:rsid w:val="00DD6906"/>
    <w:rsid w:val="00DD6BE4"/>
    <w:rsid w:val="00DE18DD"/>
    <w:rsid w:val="00DE1C02"/>
    <w:rsid w:val="00DE3588"/>
    <w:rsid w:val="00DE39CE"/>
    <w:rsid w:val="00E0790C"/>
    <w:rsid w:val="00E10686"/>
    <w:rsid w:val="00E12C5E"/>
    <w:rsid w:val="00E12D6D"/>
    <w:rsid w:val="00E1715C"/>
    <w:rsid w:val="00E20881"/>
    <w:rsid w:val="00E230F3"/>
    <w:rsid w:val="00E23949"/>
    <w:rsid w:val="00E27030"/>
    <w:rsid w:val="00E30D2E"/>
    <w:rsid w:val="00E3783C"/>
    <w:rsid w:val="00E41E0D"/>
    <w:rsid w:val="00E42F2C"/>
    <w:rsid w:val="00E4735D"/>
    <w:rsid w:val="00E55509"/>
    <w:rsid w:val="00E60DDC"/>
    <w:rsid w:val="00E6282E"/>
    <w:rsid w:val="00E643A8"/>
    <w:rsid w:val="00E66C9A"/>
    <w:rsid w:val="00E70E5A"/>
    <w:rsid w:val="00E71713"/>
    <w:rsid w:val="00E72A1A"/>
    <w:rsid w:val="00E72F6C"/>
    <w:rsid w:val="00E83218"/>
    <w:rsid w:val="00E86D29"/>
    <w:rsid w:val="00E873BA"/>
    <w:rsid w:val="00E939E5"/>
    <w:rsid w:val="00E96111"/>
    <w:rsid w:val="00EA2E41"/>
    <w:rsid w:val="00EA4C39"/>
    <w:rsid w:val="00EB18C0"/>
    <w:rsid w:val="00EB4290"/>
    <w:rsid w:val="00EB6D65"/>
    <w:rsid w:val="00ED0773"/>
    <w:rsid w:val="00ED34FA"/>
    <w:rsid w:val="00EE6B66"/>
    <w:rsid w:val="00EF126F"/>
    <w:rsid w:val="00EF17B6"/>
    <w:rsid w:val="00EF56A8"/>
    <w:rsid w:val="00F05AFA"/>
    <w:rsid w:val="00F06103"/>
    <w:rsid w:val="00F07583"/>
    <w:rsid w:val="00F1118C"/>
    <w:rsid w:val="00F12F65"/>
    <w:rsid w:val="00F13066"/>
    <w:rsid w:val="00F1395E"/>
    <w:rsid w:val="00F20382"/>
    <w:rsid w:val="00F318F0"/>
    <w:rsid w:val="00F33689"/>
    <w:rsid w:val="00F40B26"/>
    <w:rsid w:val="00F53E7C"/>
    <w:rsid w:val="00F56CAA"/>
    <w:rsid w:val="00F57DF6"/>
    <w:rsid w:val="00F6140D"/>
    <w:rsid w:val="00F622E2"/>
    <w:rsid w:val="00F64305"/>
    <w:rsid w:val="00F651E1"/>
    <w:rsid w:val="00F6602F"/>
    <w:rsid w:val="00F678A7"/>
    <w:rsid w:val="00F70237"/>
    <w:rsid w:val="00F736B3"/>
    <w:rsid w:val="00F825A2"/>
    <w:rsid w:val="00F84453"/>
    <w:rsid w:val="00F91791"/>
    <w:rsid w:val="00F91B99"/>
    <w:rsid w:val="00F92FC9"/>
    <w:rsid w:val="00FA13B7"/>
    <w:rsid w:val="00FB6376"/>
    <w:rsid w:val="00FC3EF1"/>
    <w:rsid w:val="00FC6A2A"/>
    <w:rsid w:val="00FC7508"/>
    <w:rsid w:val="00FD3626"/>
    <w:rsid w:val="00FE207C"/>
    <w:rsid w:val="00FE3489"/>
    <w:rsid w:val="00FE718A"/>
    <w:rsid w:val="00FF5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DD795F"/>
  <w15:docId w15:val="{2257F48A-6546-468D-A08B-BC846F2F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7E0"/>
    <w:pPr>
      <w:widowControl w:val="0"/>
      <w:autoSpaceDE w:val="0"/>
      <w:autoSpaceDN w:val="0"/>
      <w:spacing w:line="411" w:lineRule="exact"/>
      <w:jc w:val="both"/>
    </w:pPr>
    <w:rPr>
      <w:rFonts w:ascii="游明朝" w:eastAsia="游明朝" w:hAnsi="ＭＳ Ｐ明朝"/>
      <w:kern w:val="2"/>
      <w:sz w:val="22"/>
      <w:szCs w:val="22"/>
    </w:rPr>
  </w:style>
  <w:style w:type="paragraph" w:styleId="1">
    <w:name w:val="heading 1"/>
    <w:basedOn w:val="a"/>
    <w:next w:val="a"/>
    <w:link w:val="10"/>
    <w:uiPriority w:val="9"/>
    <w:qFormat/>
    <w:rsid w:val="000A4D8F"/>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rsid w:val="005B71FA"/>
    <w:pPr>
      <w:keepNext/>
      <w:outlineLvl w:val="1"/>
    </w:pPr>
    <w:rPr>
      <w:rFonts w:ascii="Arial" w:eastAsia="ＭＳ ゴシック" w:hAnsi="Arial"/>
    </w:rPr>
  </w:style>
  <w:style w:type="paragraph" w:styleId="3">
    <w:name w:val="heading 3"/>
    <w:basedOn w:val="a"/>
    <w:next w:val="a"/>
    <w:rsid w:val="00614C2F"/>
    <w:pPr>
      <w:keepNext/>
      <w:outlineLvl w:val="2"/>
    </w:pPr>
    <w:rPr>
      <w:rFonts w:asciiTheme="majorEastAsia" w:eastAsiaTheme="majorEastAsia" w:hAnsiTheme="majorEastAsia" w:cs="Cambria Ma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5E2F"/>
    <w:pPr>
      <w:tabs>
        <w:tab w:val="center" w:pos="4252"/>
        <w:tab w:val="right" w:pos="8504"/>
      </w:tabs>
      <w:snapToGrid w:val="0"/>
    </w:pPr>
  </w:style>
  <w:style w:type="paragraph" w:styleId="a5">
    <w:name w:val="footer"/>
    <w:basedOn w:val="a"/>
    <w:link w:val="a6"/>
    <w:uiPriority w:val="99"/>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link w:val="1Char"/>
    <w:rsid w:val="005B71FA"/>
    <w:pPr>
      <w:ind w:firstLineChars="100" w:firstLine="230"/>
    </w:pPr>
  </w:style>
  <w:style w:type="paragraph" w:customStyle="1" w:styleId="20">
    <w:name w:val="見(2行）"/>
    <w:basedOn w:val="1"/>
    <w:link w:val="2Char"/>
    <w:qFormat/>
    <w:rsid w:val="000F6265"/>
    <w:pPr>
      <w:spacing w:beforeLines="50" w:before="205" w:afterLines="50" w:after="205" w:line="240" w:lineRule="auto"/>
    </w:pPr>
  </w:style>
  <w:style w:type="paragraph" w:customStyle="1" w:styleId="af1">
    <w:name w:val="右タブ"/>
    <w:basedOn w:val="a"/>
    <w:rsid w:val="000F6265"/>
    <w:pPr>
      <w:tabs>
        <w:tab w:val="right" w:pos="4678"/>
      </w:tabs>
    </w:pPr>
  </w:style>
  <w:style w:type="paragraph" w:customStyle="1" w:styleId="af2">
    <w:name w:val="見出し２"/>
    <w:basedOn w:val="a"/>
    <w:rsid w:val="00E27030"/>
    <w:pPr>
      <w:spacing w:beforeLines="50" w:before="205" w:afterLines="50" w:after="205"/>
    </w:pPr>
    <w:rPr>
      <w:rFonts w:ascii="ＭＳ ゴシック" w:eastAsia="ＭＳ ゴシック" w:hAnsi="ＭＳ ゴシック"/>
    </w:rPr>
  </w:style>
  <w:style w:type="paragraph" w:customStyle="1" w:styleId="af3">
    <w:name w:val="小見出し"/>
    <w:basedOn w:val="a"/>
    <w:rsid w:val="00CE29D1"/>
    <w:rPr>
      <w:rFonts w:eastAsia="ＭＳ ゴシック"/>
    </w:rPr>
  </w:style>
  <w:style w:type="character" w:customStyle="1" w:styleId="1Char">
    <w:name w:val="本文1 Char"/>
    <w:link w:val="11"/>
    <w:rsid w:val="005F4E0C"/>
    <w:rPr>
      <w:rFonts w:ascii="ＭＳ 明朝" w:eastAsia="ＭＳ 明朝" w:hAnsi="ＭＳ Ｐ明朝"/>
      <w:kern w:val="2"/>
      <w:sz w:val="22"/>
      <w:szCs w:val="22"/>
      <w:lang w:val="en-US" w:eastAsia="ja-JP" w:bidi="ar-SA"/>
    </w:rPr>
  </w:style>
  <w:style w:type="character" w:customStyle="1" w:styleId="10">
    <w:name w:val="見出し 1 (文字)"/>
    <w:link w:val="1"/>
    <w:uiPriority w:val="9"/>
    <w:rsid w:val="00A545AA"/>
    <w:rPr>
      <w:rFonts w:ascii="ＭＳ ゴシック" w:eastAsia="ＭＳ ゴシック" w:hAnsi="ＭＳ ゴシック"/>
      <w:kern w:val="2"/>
      <w:sz w:val="28"/>
      <w:szCs w:val="28"/>
    </w:rPr>
  </w:style>
  <w:style w:type="paragraph" w:customStyle="1" w:styleId="af4">
    <w:name w:val="担当課"/>
    <w:basedOn w:val="a"/>
    <w:qFormat/>
    <w:rsid w:val="00040FAB"/>
    <w:pPr>
      <w:tabs>
        <w:tab w:val="right" w:pos="4678"/>
      </w:tabs>
    </w:pPr>
    <w:rPr>
      <w:rFonts w:hAnsi="游明朝"/>
    </w:rPr>
  </w:style>
  <w:style w:type="paragraph" w:styleId="af5">
    <w:name w:val="Balloon Text"/>
    <w:basedOn w:val="a"/>
    <w:link w:val="af6"/>
    <w:uiPriority w:val="99"/>
    <w:semiHidden/>
    <w:unhideWhenUsed/>
    <w:rsid w:val="00B7263F"/>
    <w:rPr>
      <w:rFonts w:ascii="Arial" w:eastAsia="ＭＳ ゴシック" w:hAnsi="Arial"/>
      <w:sz w:val="18"/>
      <w:szCs w:val="18"/>
    </w:rPr>
  </w:style>
  <w:style w:type="character" w:customStyle="1" w:styleId="af6">
    <w:name w:val="吹き出し (文字)"/>
    <w:link w:val="af5"/>
    <w:uiPriority w:val="99"/>
    <w:semiHidden/>
    <w:rsid w:val="00B7263F"/>
    <w:rPr>
      <w:rFonts w:ascii="Arial" w:eastAsia="ＭＳ ゴシック" w:hAnsi="Arial" w:cs="Times New Roman"/>
      <w:kern w:val="2"/>
      <w:sz w:val="18"/>
      <w:szCs w:val="18"/>
    </w:rPr>
  </w:style>
  <w:style w:type="paragraph" w:customStyle="1" w:styleId="Default">
    <w:name w:val="Default"/>
    <w:rsid w:val="003F4650"/>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3F4650"/>
    <w:pPr>
      <w:spacing w:line="283" w:lineRule="atLeast"/>
    </w:pPr>
    <w:rPr>
      <w:rFonts w:cs="Times New Roman"/>
      <w:color w:val="auto"/>
    </w:rPr>
  </w:style>
  <w:style w:type="paragraph" w:customStyle="1" w:styleId="CM173">
    <w:name w:val="CM173"/>
    <w:basedOn w:val="Default"/>
    <w:next w:val="Default"/>
    <w:uiPriority w:val="99"/>
    <w:rsid w:val="003F4650"/>
    <w:rPr>
      <w:rFonts w:cs="Times New Roman"/>
      <w:color w:val="auto"/>
    </w:rPr>
  </w:style>
  <w:style w:type="paragraph" w:customStyle="1" w:styleId="CM174">
    <w:name w:val="CM174"/>
    <w:basedOn w:val="Default"/>
    <w:next w:val="Default"/>
    <w:uiPriority w:val="99"/>
    <w:rsid w:val="003F4650"/>
    <w:rPr>
      <w:rFonts w:cs="Times New Roman"/>
      <w:color w:val="auto"/>
    </w:rPr>
  </w:style>
  <w:style w:type="paragraph" w:customStyle="1" w:styleId="CM2">
    <w:name w:val="CM2"/>
    <w:basedOn w:val="Default"/>
    <w:next w:val="Default"/>
    <w:uiPriority w:val="99"/>
    <w:rsid w:val="003F4650"/>
    <w:rPr>
      <w:rFonts w:cs="Times New Roman"/>
      <w:color w:val="auto"/>
    </w:rPr>
  </w:style>
  <w:style w:type="paragraph" w:customStyle="1" w:styleId="CM175">
    <w:name w:val="CM175"/>
    <w:basedOn w:val="Default"/>
    <w:next w:val="Default"/>
    <w:uiPriority w:val="99"/>
    <w:rsid w:val="003F4650"/>
    <w:rPr>
      <w:rFonts w:cs="Times New Roman"/>
      <w:color w:val="auto"/>
    </w:rPr>
  </w:style>
  <w:style w:type="paragraph" w:customStyle="1" w:styleId="CM3">
    <w:name w:val="CM3"/>
    <w:basedOn w:val="Default"/>
    <w:next w:val="Default"/>
    <w:uiPriority w:val="99"/>
    <w:rsid w:val="003F4650"/>
    <w:pPr>
      <w:spacing w:line="280" w:lineRule="atLeast"/>
    </w:pPr>
    <w:rPr>
      <w:rFonts w:cs="Times New Roman"/>
      <w:color w:val="auto"/>
    </w:rPr>
  </w:style>
  <w:style w:type="paragraph" w:customStyle="1" w:styleId="CM4">
    <w:name w:val="CM4"/>
    <w:basedOn w:val="Default"/>
    <w:next w:val="Default"/>
    <w:uiPriority w:val="99"/>
    <w:rsid w:val="003F4650"/>
    <w:pPr>
      <w:spacing w:line="283" w:lineRule="atLeast"/>
    </w:pPr>
    <w:rPr>
      <w:rFonts w:cs="Times New Roman"/>
      <w:color w:val="auto"/>
    </w:rPr>
  </w:style>
  <w:style w:type="paragraph" w:customStyle="1" w:styleId="CM5">
    <w:name w:val="CM5"/>
    <w:basedOn w:val="Default"/>
    <w:next w:val="Default"/>
    <w:uiPriority w:val="99"/>
    <w:rsid w:val="003F4650"/>
    <w:pPr>
      <w:spacing w:line="283" w:lineRule="atLeast"/>
    </w:pPr>
    <w:rPr>
      <w:rFonts w:cs="Times New Roman"/>
      <w:color w:val="auto"/>
    </w:rPr>
  </w:style>
  <w:style w:type="paragraph" w:customStyle="1" w:styleId="CM6">
    <w:name w:val="CM6"/>
    <w:basedOn w:val="Default"/>
    <w:next w:val="Default"/>
    <w:uiPriority w:val="99"/>
    <w:rsid w:val="003F4650"/>
    <w:pPr>
      <w:spacing w:line="283" w:lineRule="atLeast"/>
    </w:pPr>
    <w:rPr>
      <w:rFonts w:cs="Times New Roman"/>
      <w:color w:val="auto"/>
    </w:rPr>
  </w:style>
  <w:style w:type="paragraph" w:customStyle="1" w:styleId="CM7">
    <w:name w:val="CM7"/>
    <w:basedOn w:val="Default"/>
    <w:next w:val="Default"/>
    <w:uiPriority w:val="99"/>
    <w:rsid w:val="003F4650"/>
    <w:pPr>
      <w:spacing w:line="286" w:lineRule="atLeast"/>
    </w:pPr>
    <w:rPr>
      <w:rFonts w:cs="Times New Roman"/>
      <w:color w:val="auto"/>
    </w:rPr>
  </w:style>
  <w:style w:type="paragraph" w:customStyle="1" w:styleId="CM176">
    <w:name w:val="CM176"/>
    <w:basedOn w:val="Default"/>
    <w:next w:val="Default"/>
    <w:uiPriority w:val="99"/>
    <w:rsid w:val="003F4650"/>
    <w:rPr>
      <w:rFonts w:cs="Times New Roman"/>
      <w:color w:val="auto"/>
    </w:rPr>
  </w:style>
  <w:style w:type="paragraph" w:customStyle="1" w:styleId="CM177">
    <w:name w:val="CM177"/>
    <w:basedOn w:val="Default"/>
    <w:next w:val="Default"/>
    <w:uiPriority w:val="99"/>
    <w:rsid w:val="003F4650"/>
    <w:rPr>
      <w:rFonts w:cs="Times New Roman"/>
      <w:color w:val="auto"/>
    </w:rPr>
  </w:style>
  <w:style w:type="paragraph" w:customStyle="1" w:styleId="CM178">
    <w:name w:val="CM178"/>
    <w:basedOn w:val="Default"/>
    <w:next w:val="Default"/>
    <w:uiPriority w:val="99"/>
    <w:rsid w:val="003F4650"/>
    <w:rPr>
      <w:rFonts w:cs="Times New Roman"/>
      <w:color w:val="auto"/>
    </w:rPr>
  </w:style>
  <w:style w:type="paragraph" w:customStyle="1" w:styleId="CM8">
    <w:name w:val="CM8"/>
    <w:basedOn w:val="Default"/>
    <w:next w:val="Default"/>
    <w:uiPriority w:val="99"/>
    <w:rsid w:val="003F4650"/>
    <w:rPr>
      <w:rFonts w:cs="Times New Roman"/>
      <w:color w:val="auto"/>
    </w:rPr>
  </w:style>
  <w:style w:type="paragraph" w:customStyle="1" w:styleId="CM9">
    <w:name w:val="CM9"/>
    <w:basedOn w:val="Default"/>
    <w:next w:val="Default"/>
    <w:uiPriority w:val="99"/>
    <w:rsid w:val="003F4650"/>
    <w:pPr>
      <w:spacing w:line="286" w:lineRule="atLeast"/>
    </w:pPr>
    <w:rPr>
      <w:rFonts w:cs="Times New Roman"/>
      <w:color w:val="auto"/>
    </w:rPr>
  </w:style>
  <w:style w:type="paragraph" w:customStyle="1" w:styleId="CM180">
    <w:name w:val="CM180"/>
    <w:basedOn w:val="Default"/>
    <w:next w:val="Default"/>
    <w:uiPriority w:val="99"/>
    <w:rsid w:val="003F4650"/>
    <w:rPr>
      <w:rFonts w:cs="Times New Roman"/>
      <w:color w:val="auto"/>
    </w:rPr>
  </w:style>
  <w:style w:type="paragraph" w:customStyle="1" w:styleId="CM181">
    <w:name w:val="CM181"/>
    <w:basedOn w:val="Default"/>
    <w:next w:val="Default"/>
    <w:uiPriority w:val="99"/>
    <w:rsid w:val="003F4650"/>
    <w:rPr>
      <w:rFonts w:cs="Times New Roman"/>
      <w:color w:val="auto"/>
    </w:rPr>
  </w:style>
  <w:style w:type="paragraph" w:customStyle="1" w:styleId="CM11">
    <w:name w:val="CM11"/>
    <w:basedOn w:val="Default"/>
    <w:next w:val="Default"/>
    <w:uiPriority w:val="99"/>
    <w:rsid w:val="003F4650"/>
    <w:pPr>
      <w:spacing w:line="233" w:lineRule="atLeast"/>
    </w:pPr>
    <w:rPr>
      <w:rFonts w:cs="Times New Roman"/>
      <w:color w:val="auto"/>
    </w:rPr>
  </w:style>
  <w:style w:type="paragraph" w:customStyle="1" w:styleId="CM12">
    <w:name w:val="CM12"/>
    <w:basedOn w:val="Default"/>
    <w:next w:val="Default"/>
    <w:uiPriority w:val="99"/>
    <w:rsid w:val="003F4650"/>
    <w:pPr>
      <w:spacing w:line="231" w:lineRule="atLeast"/>
    </w:pPr>
    <w:rPr>
      <w:rFonts w:cs="Times New Roman"/>
      <w:color w:val="auto"/>
    </w:rPr>
  </w:style>
  <w:style w:type="paragraph" w:customStyle="1" w:styleId="CM182">
    <w:name w:val="CM182"/>
    <w:basedOn w:val="Default"/>
    <w:next w:val="Default"/>
    <w:uiPriority w:val="99"/>
    <w:rsid w:val="003F4650"/>
    <w:rPr>
      <w:rFonts w:cs="Times New Roman"/>
      <w:color w:val="auto"/>
    </w:rPr>
  </w:style>
  <w:style w:type="paragraph" w:customStyle="1" w:styleId="CM13">
    <w:name w:val="CM13"/>
    <w:basedOn w:val="Default"/>
    <w:next w:val="Default"/>
    <w:uiPriority w:val="99"/>
    <w:rsid w:val="003F4650"/>
    <w:pPr>
      <w:spacing w:line="231" w:lineRule="atLeast"/>
    </w:pPr>
    <w:rPr>
      <w:rFonts w:cs="Times New Roman"/>
      <w:color w:val="auto"/>
    </w:rPr>
  </w:style>
  <w:style w:type="paragraph" w:customStyle="1" w:styleId="CM183">
    <w:name w:val="CM183"/>
    <w:basedOn w:val="Default"/>
    <w:next w:val="Default"/>
    <w:uiPriority w:val="99"/>
    <w:rsid w:val="003F4650"/>
    <w:rPr>
      <w:rFonts w:cs="Times New Roman"/>
      <w:color w:val="auto"/>
    </w:rPr>
  </w:style>
  <w:style w:type="paragraph" w:customStyle="1" w:styleId="CM14">
    <w:name w:val="CM14"/>
    <w:basedOn w:val="Default"/>
    <w:next w:val="Default"/>
    <w:uiPriority w:val="99"/>
    <w:rsid w:val="003F4650"/>
    <w:pPr>
      <w:spacing w:line="228" w:lineRule="atLeast"/>
    </w:pPr>
    <w:rPr>
      <w:rFonts w:cs="Times New Roman"/>
      <w:color w:val="auto"/>
    </w:rPr>
  </w:style>
  <w:style w:type="paragraph" w:customStyle="1" w:styleId="CM16">
    <w:name w:val="CM16"/>
    <w:basedOn w:val="Default"/>
    <w:next w:val="Default"/>
    <w:uiPriority w:val="99"/>
    <w:rsid w:val="003F4650"/>
    <w:pPr>
      <w:spacing w:line="233" w:lineRule="atLeast"/>
    </w:pPr>
    <w:rPr>
      <w:rFonts w:cs="Times New Roman"/>
      <w:color w:val="auto"/>
    </w:rPr>
  </w:style>
  <w:style w:type="paragraph" w:customStyle="1" w:styleId="CM17">
    <w:name w:val="CM17"/>
    <w:basedOn w:val="Default"/>
    <w:next w:val="Default"/>
    <w:uiPriority w:val="99"/>
    <w:rsid w:val="003F4650"/>
    <w:pPr>
      <w:spacing w:line="231" w:lineRule="atLeast"/>
    </w:pPr>
    <w:rPr>
      <w:rFonts w:cs="Times New Roman"/>
      <w:color w:val="auto"/>
    </w:rPr>
  </w:style>
  <w:style w:type="paragraph" w:customStyle="1" w:styleId="CM18">
    <w:name w:val="CM18"/>
    <w:basedOn w:val="Default"/>
    <w:next w:val="Default"/>
    <w:uiPriority w:val="99"/>
    <w:rsid w:val="003F4650"/>
    <w:pPr>
      <w:spacing w:line="231" w:lineRule="atLeast"/>
    </w:pPr>
    <w:rPr>
      <w:rFonts w:cs="Times New Roman"/>
      <w:color w:val="auto"/>
    </w:rPr>
  </w:style>
  <w:style w:type="paragraph" w:customStyle="1" w:styleId="CM19">
    <w:name w:val="CM19"/>
    <w:basedOn w:val="Default"/>
    <w:next w:val="Default"/>
    <w:uiPriority w:val="99"/>
    <w:rsid w:val="003F4650"/>
    <w:pPr>
      <w:spacing w:line="228" w:lineRule="atLeast"/>
    </w:pPr>
    <w:rPr>
      <w:rFonts w:cs="Times New Roman"/>
      <w:color w:val="auto"/>
    </w:rPr>
  </w:style>
  <w:style w:type="paragraph" w:customStyle="1" w:styleId="CM20">
    <w:name w:val="CM20"/>
    <w:basedOn w:val="Default"/>
    <w:next w:val="Default"/>
    <w:uiPriority w:val="99"/>
    <w:rsid w:val="003F4650"/>
    <w:pPr>
      <w:spacing w:line="231" w:lineRule="atLeast"/>
    </w:pPr>
    <w:rPr>
      <w:rFonts w:cs="Times New Roman"/>
      <w:color w:val="auto"/>
    </w:rPr>
  </w:style>
  <w:style w:type="paragraph" w:customStyle="1" w:styleId="CM21">
    <w:name w:val="CM21"/>
    <w:basedOn w:val="Default"/>
    <w:next w:val="Default"/>
    <w:uiPriority w:val="99"/>
    <w:rsid w:val="003F4650"/>
    <w:pPr>
      <w:spacing w:line="231" w:lineRule="atLeast"/>
    </w:pPr>
    <w:rPr>
      <w:rFonts w:cs="Times New Roman"/>
      <w:color w:val="auto"/>
    </w:rPr>
  </w:style>
  <w:style w:type="paragraph" w:customStyle="1" w:styleId="CM22">
    <w:name w:val="CM22"/>
    <w:basedOn w:val="Default"/>
    <w:next w:val="Default"/>
    <w:uiPriority w:val="99"/>
    <w:rsid w:val="003F4650"/>
    <w:pPr>
      <w:spacing w:line="231" w:lineRule="atLeast"/>
    </w:pPr>
    <w:rPr>
      <w:rFonts w:cs="Times New Roman"/>
      <w:color w:val="auto"/>
    </w:rPr>
  </w:style>
  <w:style w:type="paragraph" w:customStyle="1" w:styleId="CM23">
    <w:name w:val="CM23"/>
    <w:basedOn w:val="Default"/>
    <w:next w:val="Default"/>
    <w:uiPriority w:val="99"/>
    <w:rsid w:val="003F4650"/>
    <w:rPr>
      <w:rFonts w:cs="Times New Roman"/>
      <w:color w:val="auto"/>
    </w:rPr>
  </w:style>
  <w:style w:type="paragraph" w:customStyle="1" w:styleId="CM24">
    <w:name w:val="CM24"/>
    <w:basedOn w:val="Default"/>
    <w:next w:val="Default"/>
    <w:uiPriority w:val="99"/>
    <w:rsid w:val="003F4650"/>
    <w:pPr>
      <w:spacing w:line="283" w:lineRule="atLeast"/>
    </w:pPr>
    <w:rPr>
      <w:rFonts w:cs="Times New Roman"/>
      <w:color w:val="auto"/>
    </w:rPr>
  </w:style>
  <w:style w:type="paragraph" w:customStyle="1" w:styleId="CM25">
    <w:name w:val="CM25"/>
    <w:basedOn w:val="Default"/>
    <w:next w:val="Default"/>
    <w:uiPriority w:val="99"/>
    <w:rsid w:val="003F4650"/>
    <w:pPr>
      <w:spacing w:line="283" w:lineRule="atLeast"/>
    </w:pPr>
    <w:rPr>
      <w:rFonts w:cs="Times New Roman"/>
      <w:color w:val="auto"/>
    </w:rPr>
  </w:style>
  <w:style w:type="paragraph" w:customStyle="1" w:styleId="CM26">
    <w:name w:val="CM26"/>
    <w:basedOn w:val="Default"/>
    <w:next w:val="Default"/>
    <w:uiPriority w:val="99"/>
    <w:rsid w:val="003F4650"/>
    <w:pPr>
      <w:spacing w:line="283" w:lineRule="atLeast"/>
    </w:pPr>
    <w:rPr>
      <w:rFonts w:cs="Times New Roman"/>
      <w:color w:val="auto"/>
    </w:rPr>
  </w:style>
  <w:style w:type="paragraph" w:customStyle="1" w:styleId="CM27">
    <w:name w:val="CM27"/>
    <w:basedOn w:val="Default"/>
    <w:next w:val="Default"/>
    <w:uiPriority w:val="99"/>
    <w:rsid w:val="003F4650"/>
    <w:pPr>
      <w:spacing w:line="286" w:lineRule="atLeast"/>
    </w:pPr>
    <w:rPr>
      <w:rFonts w:cs="Times New Roman"/>
      <w:color w:val="auto"/>
    </w:rPr>
  </w:style>
  <w:style w:type="paragraph" w:customStyle="1" w:styleId="CM28">
    <w:name w:val="CM28"/>
    <w:basedOn w:val="Default"/>
    <w:next w:val="Default"/>
    <w:uiPriority w:val="99"/>
    <w:rsid w:val="003F4650"/>
    <w:pPr>
      <w:spacing w:line="280" w:lineRule="atLeast"/>
    </w:pPr>
    <w:rPr>
      <w:rFonts w:cs="Times New Roman"/>
      <w:color w:val="auto"/>
    </w:rPr>
  </w:style>
  <w:style w:type="paragraph" w:customStyle="1" w:styleId="CM29">
    <w:name w:val="CM29"/>
    <w:basedOn w:val="Default"/>
    <w:next w:val="Default"/>
    <w:uiPriority w:val="99"/>
    <w:rsid w:val="003F4650"/>
    <w:pPr>
      <w:spacing w:line="283" w:lineRule="atLeast"/>
    </w:pPr>
    <w:rPr>
      <w:rFonts w:cs="Times New Roman"/>
      <w:color w:val="auto"/>
    </w:rPr>
  </w:style>
  <w:style w:type="paragraph" w:customStyle="1" w:styleId="CM30">
    <w:name w:val="CM30"/>
    <w:basedOn w:val="Default"/>
    <w:next w:val="Default"/>
    <w:uiPriority w:val="99"/>
    <w:rsid w:val="003F4650"/>
    <w:pPr>
      <w:spacing w:line="286" w:lineRule="atLeast"/>
    </w:pPr>
    <w:rPr>
      <w:rFonts w:cs="Times New Roman"/>
      <w:color w:val="auto"/>
    </w:rPr>
  </w:style>
  <w:style w:type="paragraph" w:customStyle="1" w:styleId="CM31">
    <w:name w:val="CM31"/>
    <w:basedOn w:val="Default"/>
    <w:next w:val="Default"/>
    <w:uiPriority w:val="99"/>
    <w:rsid w:val="003F4650"/>
    <w:pPr>
      <w:spacing w:line="283" w:lineRule="atLeast"/>
    </w:pPr>
    <w:rPr>
      <w:rFonts w:cs="Times New Roman"/>
      <w:color w:val="auto"/>
    </w:rPr>
  </w:style>
  <w:style w:type="paragraph" w:customStyle="1" w:styleId="CM184">
    <w:name w:val="CM184"/>
    <w:basedOn w:val="Default"/>
    <w:next w:val="Default"/>
    <w:uiPriority w:val="99"/>
    <w:rsid w:val="003F4650"/>
    <w:rPr>
      <w:rFonts w:cs="Times New Roman"/>
      <w:color w:val="auto"/>
    </w:rPr>
  </w:style>
  <w:style w:type="paragraph" w:customStyle="1" w:styleId="CM34">
    <w:name w:val="CM34"/>
    <w:basedOn w:val="Default"/>
    <w:next w:val="Default"/>
    <w:uiPriority w:val="99"/>
    <w:rsid w:val="003F4650"/>
    <w:pPr>
      <w:spacing w:line="283" w:lineRule="atLeast"/>
    </w:pPr>
    <w:rPr>
      <w:rFonts w:cs="Times New Roman"/>
      <w:color w:val="auto"/>
    </w:rPr>
  </w:style>
  <w:style w:type="paragraph" w:customStyle="1" w:styleId="CM35">
    <w:name w:val="CM35"/>
    <w:basedOn w:val="Default"/>
    <w:next w:val="Default"/>
    <w:uiPriority w:val="99"/>
    <w:rsid w:val="003F4650"/>
    <w:pPr>
      <w:spacing w:line="286" w:lineRule="atLeast"/>
    </w:pPr>
    <w:rPr>
      <w:rFonts w:cs="Times New Roman"/>
      <w:color w:val="auto"/>
    </w:rPr>
  </w:style>
  <w:style w:type="paragraph" w:customStyle="1" w:styleId="CM36">
    <w:name w:val="CM36"/>
    <w:basedOn w:val="Default"/>
    <w:next w:val="Default"/>
    <w:uiPriority w:val="99"/>
    <w:rsid w:val="003F4650"/>
    <w:rPr>
      <w:rFonts w:cs="Times New Roman"/>
      <w:color w:val="auto"/>
    </w:rPr>
  </w:style>
  <w:style w:type="paragraph" w:customStyle="1" w:styleId="CM37">
    <w:name w:val="CM37"/>
    <w:basedOn w:val="Default"/>
    <w:next w:val="Default"/>
    <w:uiPriority w:val="99"/>
    <w:rsid w:val="003F4650"/>
    <w:pPr>
      <w:spacing w:line="283" w:lineRule="atLeast"/>
    </w:pPr>
    <w:rPr>
      <w:rFonts w:cs="Times New Roman"/>
      <w:color w:val="auto"/>
    </w:rPr>
  </w:style>
  <w:style w:type="paragraph" w:customStyle="1" w:styleId="CM38">
    <w:name w:val="CM38"/>
    <w:basedOn w:val="Default"/>
    <w:next w:val="Default"/>
    <w:uiPriority w:val="99"/>
    <w:rsid w:val="003F4650"/>
    <w:pPr>
      <w:spacing w:line="283" w:lineRule="atLeast"/>
    </w:pPr>
    <w:rPr>
      <w:rFonts w:cs="Times New Roman"/>
      <w:color w:val="auto"/>
    </w:rPr>
  </w:style>
  <w:style w:type="paragraph" w:customStyle="1" w:styleId="CM39">
    <w:name w:val="CM39"/>
    <w:basedOn w:val="Default"/>
    <w:next w:val="Default"/>
    <w:uiPriority w:val="99"/>
    <w:rsid w:val="003F4650"/>
    <w:pPr>
      <w:spacing w:line="278" w:lineRule="atLeast"/>
    </w:pPr>
    <w:rPr>
      <w:rFonts w:cs="Times New Roman"/>
      <w:color w:val="auto"/>
    </w:rPr>
  </w:style>
  <w:style w:type="paragraph" w:customStyle="1" w:styleId="CM40">
    <w:name w:val="CM40"/>
    <w:basedOn w:val="Default"/>
    <w:next w:val="Default"/>
    <w:uiPriority w:val="99"/>
    <w:rsid w:val="003F4650"/>
    <w:pPr>
      <w:spacing w:line="283" w:lineRule="atLeast"/>
    </w:pPr>
    <w:rPr>
      <w:rFonts w:cs="Times New Roman"/>
      <w:color w:val="auto"/>
    </w:rPr>
  </w:style>
  <w:style w:type="paragraph" w:customStyle="1" w:styleId="CM41">
    <w:name w:val="CM41"/>
    <w:basedOn w:val="Default"/>
    <w:next w:val="Default"/>
    <w:uiPriority w:val="99"/>
    <w:rsid w:val="003F4650"/>
    <w:pPr>
      <w:spacing w:line="286" w:lineRule="atLeast"/>
    </w:pPr>
    <w:rPr>
      <w:rFonts w:cs="Times New Roman"/>
      <w:color w:val="auto"/>
    </w:rPr>
  </w:style>
  <w:style w:type="paragraph" w:customStyle="1" w:styleId="CM42">
    <w:name w:val="CM42"/>
    <w:basedOn w:val="Default"/>
    <w:next w:val="Default"/>
    <w:uiPriority w:val="99"/>
    <w:rsid w:val="003F4650"/>
    <w:rPr>
      <w:rFonts w:cs="Times New Roman"/>
      <w:color w:val="auto"/>
    </w:rPr>
  </w:style>
  <w:style w:type="paragraph" w:customStyle="1" w:styleId="CM43">
    <w:name w:val="CM43"/>
    <w:basedOn w:val="Default"/>
    <w:next w:val="Default"/>
    <w:uiPriority w:val="99"/>
    <w:rsid w:val="003F4650"/>
    <w:pPr>
      <w:spacing w:line="283" w:lineRule="atLeast"/>
    </w:pPr>
    <w:rPr>
      <w:rFonts w:cs="Times New Roman"/>
      <w:color w:val="auto"/>
    </w:rPr>
  </w:style>
  <w:style w:type="paragraph" w:customStyle="1" w:styleId="CM44">
    <w:name w:val="CM44"/>
    <w:basedOn w:val="Default"/>
    <w:next w:val="Default"/>
    <w:uiPriority w:val="99"/>
    <w:rsid w:val="003F4650"/>
    <w:pPr>
      <w:spacing w:line="283" w:lineRule="atLeast"/>
    </w:pPr>
    <w:rPr>
      <w:rFonts w:cs="Times New Roman"/>
      <w:color w:val="auto"/>
    </w:rPr>
  </w:style>
  <w:style w:type="paragraph" w:customStyle="1" w:styleId="CM45">
    <w:name w:val="CM45"/>
    <w:basedOn w:val="Default"/>
    <w:next w:val="Default"/>
    <w:uiPriority w:val="99"/>
    <w:rsid w:val="003F4650"/>
    <w:pPr>
      <w:spacing w:line="283" w:lineRule="atLeast"/>
    </w:pPr>
    <w:rPr>
      <w:rFonts w:cs="Times New Roman"/>
      <w:color w:val="auto"/>
    </w:rPr>
  </w:style>
  <w:style w:type="paragraph" w:customStyle="1" w:styleId="CM46">
    <w:name w:val="CM46"/>
    <w:basedOn w:val="Default"/>
    <w:next w:val="Default"/>
    <w:uiPriority w:val="99"/>
    <w:rsid w:val="003F4650"/>
    <w:pPr>
      <w:spacing w:line="283" w:lineRule="atLeast"/>
    </w:pPr>
    <w:rPr>
      <w:rFonts w:cs="Times New Roman"/>
      <w:color w:val="auto"/>
    </w:rPr>
  </w:style>
  <w:style w:type="paragraph" w:customStyle="1" w:styleId="CM47">
    <w:name w:val="CM47"/>
    <w:basedOn w:val="Default"/>
    <w:next w:val="Default"/>
    <w:uiPriority w:val="99"/>
    <w:rsid w:val="003F4650"/>
    <w:pPr>
      <w:spacing w:line="276" w:lineRule="atLeast"/>
    </w:pPr>
    <w:rPr>
      <w:rFonts w:cs="Times New Roman"/>
      <w:color w:val="auto"/>
    </w:rPr>
  </w:style>
  <w:style w:type="paragraph" w:customStyle="1" w:styleId="CM48">
    <w:name w:val="CM48"/>
    <w:basedOn w:val="Default"/>
    <w:next w:val="Default"/>
    <w:uiPriority w:val="99"/>
    <w:rsid w:val="003F4650"/>
    <w:pPr>
      <w:spacing w:line="286" w:lineRule="atLeast"/>
    </w:pPr>
    <w:rPr>
      <w:rFonts w:cs="Times New Roman"/>
      <w:color w:val="auto"/>
    </w:rPr>
  </w:style>
  <w:style w:type="paragraph" w:customStyle="1" w:styleId="CM49">
    <w:name w:val="CM49"/>
    <w:basedOn w:val="Default"/>
    <w:next w:val="Default"/>
    <w:uiPriority w:val="99"/>
    <w:rsid w:val="003F4650"/>
    <w:pPr>
      <w:spacing w:line="283" w:lineRule="atLeast"/>
    </w:pPr>
    <w:rPr>
      <w:rFonts w:cs="Times New Roman"/>
      <w:color w:val="auto"/>
    </w:rPr>
  </w:style>
  <w:style w:type="paragraph" w:customStyle="1" w:styleId="CM50">
    <w:name w:val="CM50"/>
    <w:basedOn w:val="Default"/>
    <w:next w:val="Default"/>
    <w:uiPriority w:val="99"/>
    <w:rsid w:val="003F4650"/>
    <w:pPr>
      <w:spacing w:line="280" w:lineRule="atLeast"/>
    </w:pPr>
    <w:rPr>
      <w:rFonts w:cs="Times New Roman"/>
      <w:color w:val="auto"/>
    </w:rPr>
  </w:style>
  <w:style w:type="paragraph" w:customStyle="1" w:styleId="CM51">
    <w:name w:val="CM51"/>
    <w:basedOn w:val="Default"/>
    <w:next w:val="Default"/>
    <w:uiPriority w:val="99"/>
    <w:rsid w:val="003F4650"/>
    <w:pPr>
      <w:spacing w:line="283" w:lineRule="atLeast"/>
    </w:pPr>
    <w:rPr>
      <w:rFonts w:cs="Times New Roman"/>
      <w:color w:val="auto"/>
    </w:rPr>
  </w:style>
  <w:style w:type="paragraph" w:customStyle="1" w:styleId="CM185">
    <w:name w:val="CM185"/>
    <w:basedOn w:val="Default"/>
    <w:next w:val="Default"/>
    <w:uiPriority w:val="99"/>
    <w:rsid w:val="003F4650"/>
    <w:rPr>
      <w:rFonts w:cs="Times New Roman"/>
      <w:color w:val="auto"/>
    </w:rPr>
  </w:style>
  <w:style w:type="paragraph" w:customStyle="1" w:styleId="CM52">
    <w:name w:val="CM52"/>
    <w:basedOn w:val="Default"/>
    <w:next w:val="Default"/>
    <w:uiPriority w:val="99"/>
    <w:rsid w:val="003F4650"/>
    <w:pPr>
      <w:spacing w:line="283" w:lineRule="atLeast"/>
    </w:pPr>
    <w:rPr>
      <w:rFonts w:cs="Times New Roman"/>
      <w:color w:val="auto"/>
    </w:rPr>
  </w:style>
  <w:style w:type="paragraph" w:customStyle="1" w:styleId="CM53">
    <w:name w:val="CM53"/>
    <w:basedOn w:val="Default"/>
    <w:next w:val="Default"/>
    <w:uiPriority w:val="99"/>
    <w:rsid w:val="003F4650"/>
    <w:pPr>
      <w:spacing w:line="283" w:lineRule="atLeast"/>
    </w:pPr>
    <w:rPr>
      <w:rFonts w:cs="Times New Roman"/>
      <w:color w:val="auto"/>
    </w:rPr>
  </w:style>
  <w:style w:type="paragraph" w:customStyle="1" w:styleId="CM55">
    <w:name w:val="CM55"/>
    <w:basedOn w:val="Default"/>
    <w:next w:val="Default"/>
    <w:uiPriority w:val="99"/>
    <w:rsid w:val="003F4650"/>
    <w:pPr>
      <w:spacing w:line="286" w:lineRule="atLeast"/>
    </w:pPr>
    <w:rPr>
      <w:rFonts w:cs="Times New Roman"/>
      <w:color w:val="auto"/>
    </w:rPr>
  </w:style>
  <w:style w:type="paragraph" w:customStyle="1" w:styleId="CM56">
    <w:name w:val="CM56"/>
    <w:basedOn w:val="Default"/>
    <w:next w:val="Default"/>
    <w:uiPriority w:val="99"/>
    <w:rsid w:val="003F4650"/>
    <w:pPr>
      <w:spacing w:line="283" w:lineRule="atLeast"/>
    </w:pPr>
    <w:rPr>
      <w:rFonts w:cs="Times New Roman"/>
      <w:color w:val="auto"/>
    </w:rPr>
  </w:style>
  <w:style w:type="paragraph" w:customStyle="1" w:styleId="CM58">
    <w:name w:val="CM58"/>
    <w:basedOn w:val="Default"/>
    <w:next w:val="Default"/>
    <w:uiPriority w:val="99"/>
    <w:rsid w:val="003F4650"/>
    <w:pPr>
      <w:spacing w:line="276" w:lineRule="atLeast"/>
    </w:pPr>
    <w:rPr>
      <w:rFonts w:cs="Times New Roman"/>
      <w:color w:val="auto"/>
    </w:rPr>
  </w:style>
  <w:style w:type="paragraph" w:customStyle="1" w:styleId="CM60">
    <w:name w:val="CM60"/>
    <w:basedOn w:val="Default"/>
    <w:next w:val="Default"/>
    <w:uiPriority w:val="99"/>
    <w:rsid w:val="003F4650"/>
    <w:pPr>
      <w:spacing w:line="276" w:lineRule="atLeast"/>
    </w:pPr>
    <w:rPr>
      <w:rFonts w:cs="Times New Roman"/>
      <w:color w:val="auto"/>
    </w:rPr>
  </w:style>
  <w:style w:type="paragraph" w:customStyle="1" w:styleId="CM61">
    <w:name w:val="CM61"/>
    <w:basedOn w:val="Default"/>
    <w:next w:val="Default"/>
    <w:uiPriority w:val="99"/>
    <w:rsid w:val="003F4650"/>
    <w:pPr>
      <w:spacing w:line="273" w:lineRule="atLeast"/>
    </w:pPr>
    <w:rPr>
      <w:rFonts w:cs="Times New Roman"/>
      <w:color w:val="auto"/>
    </w:rPr>
  </w:style>
  <w:style w:type="paragraph" w:customStyle="1" w:styleId="CM62">
    <w:name w:val="CM62"/>
    <w:basedOn w:val="Default"/>
    <w:next w:val="Default"/>
    <w:uiPriority w:val="99"/>
    <w:rsid w:val="003F4650"/>
    <w:rPr>
      <w:rFonts w:cs="Times New Roman"/>
      <w:color w:val="auto"/>
    </w:rPr>
  </w:style>
  <w:style w:type="paragraph" w:customStyle="1" w:styleId="CM189">
    <w:name w:val="CM189"/>
    <w:basedOn w:val="Default"/>
    <w:next w:val="Default"/>
    <w:uiPriority w:val="99"/>
    <w:rsid w:val="003F4650"/>
    <w:rPr>
      <w:rFonts w:cs="Times New Roman"/>
      <w:color w:val="auto"/>
    </w:rPr>
  </w:style>
  <w:style w:type="paragraph" w:customStyle="1" w:styleId="CM63">
    <w:name w:val="CM63"/>
    <w:basedOn w:val="Default"/>
    <w:next w:val="Default"/>
    <w:uiPriority w:val="99"/>
    <w:rsid w:val="003F4650"/>
    <w:pPr>
      <w:spacing w:line="283" w:lineRule="atLeast"/>
    </w:pPr>
    <w:rPr>
      <w:rFonts w:cs="Times New Roman"/>
      <w:color w:val="auto"/>
    </w:rPr>
  </w:style>
  <w:style w:type="paragraph" w:customStyle="1" w:styleId="CM64">
    <w:name w:val="CM64"/>
    <w:basedOn w:val="Default"/>
    <w:next w:val="Default"/>
    <w:uiPriority w:val="99"/>
    <w:rsid w:val="003F4650"/>
    <w:pPr>
      <w:spacing w:line="276" w:lineRule="atLeast"/>
    </w:pPr>
    <w:rPr>
      <w:rFonts w:cs="Times New Roman"/>
      <w:color w:val="auto"/>
    </w:rPr>
  </w:style>
  <w:style w:type="paragraph" w:customStyle="1" w:styleId="CM66">
    <w:name w:val="CM66"/>
    <w:basedOn w:val="Default"/>
    <w:next w:val="Default"/>
    <w:uiPriority w:val="99"/>
    <w:rsid w:val="003F4650"/>
    <w:pPr>
      <w:spacing w:line="286" w:lineRule="atLeast"/>
    </w:pPr>
    <w:rPr>
      <w:rFonts w:cs="Times New Roman"/>
      <w:color w:val="auto"/>
    </w:rPr>
  </w:style>
  <w:style w:type="paragraph" w:customStyle="1" w:styleId="CM67">
    <w:name w:val="CM67"/>
    <w:basedOn w:val="Default"/>
    <w:next w:val="Default"/>
    <w:uiPriority w:val="99"/>
    <w:rsid w:val="003F4650"/>
    <w:pPr>
      <w:spacing w:line="283" w:lineRule="atLeast"/>
    </w:pPr>
    <w:rPr>
      <w:rFonts w:cs="Times New Roman"/>
      <w:color w:val="auto"/>
    </w:rPr>
  </w:style>
  <w:style w:type="paragraph" w:customStyle="1" w:styleId="CM68">
    <w:name w:val="CM68"/>
    <w:basedOn w:val="Default"/>
    <w:next w:val="Default"/>
    <w:uiPriority w:val="99"/>
    <w:rsid w:val="003F4650"/>
    <w:pPr>
      <w:spacing w:line="283" w:lineRule="atLeast"/>
    </w:pPr>
    <w:rPr>
      <w:rFonts w:cs="Times New Roman"/>
      <w:color w:val="auto"/>
    </w:rPr>
  </w:style>
  <w:style w:type="paragraph" w:customStyle="1" w:styleId="CM69">
    <w:name w:val="CM69"/>
    <w:basedOn w:val="Default"/>
    <w:next w:val="Default"/>
    <w:uiPriority w:val="99"/>
    <w:rsid w:val="003F4650"/>
    <w:pPr>
      <w:spacing w:line="283" w:lineRule="atLeast"/>
    </w:pPr>
    <w:rPr>
      <w:rFonts w:cs="Times New Roman"/>
      <w:color w:val="auto"/>
    </w:rPr>
  </w:style>
  <w:style w:type="paragraph" w:customStyle="1" w:styleId="CM70">
    <w:name w:val="CM70"/>
    <w:basedOn w:val="Default"/>
    <w:next w:val="Default"/>
    <w:uiPriority w:val="99"/>
    <w:rsid w:val="003F4650"/>
    <w:pPr>
      <w:spacing w:line="286" w:lineRule="atLeast"/>
    </w:pPr>
    <w:rPr>
      <w:rFonts w:cs="Times New Roman"/>
      <w:color w:val="auto"/>
    </w:rPr>
  </w:style>
  <w:style w:type="paragraph" w:customStyle="1" w:styleId="CM72">
    <w:name w:val="CM72"/>
    <w:basedOn w:val="Default"/>
    <w:next w:val="Default"/>
    <w:uiPriority w:val="99"/>
    <w:rsid w:val="003F4650"/>
    <w:pPr>
      <w:spacing w:line="283" w:lineRule="atLeast"/>
    </w:pPr>
    <w:rPr>
      <w:rFonts w:cs="Times New Roman"/>
      <w:color w:val="auto"/>
    </w:rPr>
  </w:style>
  <w:style w:type="paragraph" w:customStyle="1" w:styleId="CM75">
    <w:name w:val="CM75"/>
    <w:basedOn w:val="Default"/>
    <w:next w:val="Default"/>
    <w:uiPriority w:val="99"/>
    <w:rsid w:val="003F4650"/>
    <w:pPr>
      <w:spacing w:line="283" w:lineRule="atLeast"/>
    </w:pPr>
    <w:rPr>
      <w:rFonts w:cs="Times New Roman"/>
      <w:color w:val="auto"/>
    </w:rPr>
  </w:style>
  <w:style w:type="paragraph" w:customStyle="1" w:styleId="CM77">
    <w:name w:val="CM77"/>
    <w:basedOn w:val="Default"/>
    <w:next w:val="Default"/>
    <w:uiPriority w:val="99"/>
    <w:rsid w:val="003F4650"/>
    <w:pPr>
      <w:spacing w:line="283" w:lineRule="atLeast"/>
    </w:pPr>
    <w:rPr>
      <w:rFonts w:cs="Times New Roman"/>
      <w:color w:val="auto"/>
    </w:rPr>
  </w:style>
  <w:style w:type="paragraph" w:customStyle="1" w:styleId="CM78">
    <w:name w:val="CM78"/>
    <w:basedOn w:val="Default"/>
    <w:next w:val="Default"/>
    <w:uiPriority w:val="99"/>
    <w:rsid w:val="003F4650"/>
    <w:pPr>
      <w:spacing w:line="286" w:lineRule="atLeast"/>
    </w:pPr>
    <w:rPr>
      <w:rFonts w:cs="Times New Roman"/>
      <w:color w:val="auto"/>
    </w:rPr>
  </w:style>
  <w:style w:type="paragraph" w:customStyle="1" w:styleId="CM187">
    <w:name w:val="CM187"/>
    <w:basedOn w:val="Default"/>
    <w:next w:val="Default"/>
    <w:uiPriority w:val="99"/>
    <w:rsid w:val="003F4650"/>
    <w:rPr>
      <w:rFonts w:cs="Times New Roman"/>
      <w:color w:val="auto"/>
    </w:rPr>
  </w:style>
  <w:style w:type="paragraph" w:customStyle="1" w:styleId="CM80">
    <w:name w:val="CM80"/>
    <w:basedOn w:val="Default"/>
    <w:next w:val="Default"/>
    <w:uiPriority w:val="99"/>
    <w:rsid w:val="003F4650"/>
    <w:pPr>
      <w:spacing w:line="276" w:lineRule="atLeast"/>
    </w:pPr>
    <w:rPr>
      <w:rFonts w:cs="Times New Roman"/>
      <w:color w:val="auto"/>
    </w:rPr>
  </w:style>
  <w:style w:type="paragraph" w:customStyle="1" w:styleId="CM81">
    <w:name w:val="CM81"/>
    <w:basedOn w:val="Default"/>
    <w:next w:val="Default"/>
    <w:uiPriority w:val="99"/>
    <w:rsid w:val="003F4650"/>
    <w:pPr>
      <w:spacing w:line="283" w:lineRule="atLeast"/>
    </w:pPr>
    <w:rPr>
      <w:rFonts w:cs="Times New Roman"/>
      <w:color w:val="auto"/>
    </w:rPr>
  </w:style>
  <w:style w:type="paragraph" w:customStyle="1" w:styleId="CM82">
    <w:name w:val="CM82"/>
    <w:basedOn w:val="Default"/>
    <w:next w:val="Default"/>
    <w:uiPriority w:val="99"/>
    <w:rsid w:val="003F4650"/>
    <w:pPr>
      <w:spacing w:line="286" w:lineRule="atLeast"/>
    </w:pPr>
    <w:rPr>
      <w:rFonts w:cs="Times New Roman"/>
      <w:color w:val="auto"/>
    </w:rPr>
  </w:style>
  <w:style w:type="paragraph" w:customStyle="1" w:styleId="CM71">
    <w:name w:val="CM71"/>
    <w:basedOn w:val="Default"/>
    <w:next w:val="Default"/>
    <w:uiPriority w:val="99"/>
    <w:rsid w:val="003F4650"/>
    <w:pPr>
      <w:spacing w:line="286" w:lineRule="atLeast"/>
    </w:pPr>
    <w:rPr>
      <w:rFonts w:cs="Times New Roman"/>
      <w:color w:val="auto"/>
    </w:rPr>
  </w:style>
  <w:style w:type="paragraph" w:customStyle="1" w:styleId="CM83">
    <w:name w:val="CM83"/>
    <w:basedOn w:val="Default"/>
    <w:next w:val="Default"/>
    <w:uiPriority w:val="99"/>
    <w:rsid w:val="003F4650"/>
    <w:rPr>
      <w:rFonts w:cs="Times New Roman"/>
      <w:color w:val="auto"/>
    </w:rPr>
  </w:style>
  <w:style w:type="paragraph" w:customStyle="1" w:styleId="CM85">
    <w:name w:val="CM85"/>
    <w:basedOn w:val="Default"/>
    <w:next w:val="Default"/>
    <w:uiPriority w:val="99"/>
    <w:rsid w:val="003F4650"/>
    <w:pPr>
      <w:spacing w:line="283" w:lineRule="atLeast"/>
    </w:pPr>
    <w:rPr>
      <w:rFonts w:cs="Times New Roman"/>
      <w:color w:val="auto"/>
    </w:rPr>
  </w:style>
  <w:style w:type="paragraph" w:customStyle="1" w:styleId="CM88">
    <w:name w:val="CM88"/>
    <w:basedOn w:val="Default"/>
    <w:next w:val="Default"/>
    <w:uiPriority w:val="99"/>
    <w:rsid w:val="003F4650"/>
    <w:pPr>
      <w:spacing w:line="283" w:lineRule="atLeast"/>
    </w:pPr>
    <w:rPr>
      <w:rFonts w:cs="Times New Roman"/>
      <w:color w:val="auto"/>
    </w:rPr>
  </w:style>
  <w:style w:type="paragraph" w:customStyle="1" w:styleId="CM91">
    <w:name w:val="CM91"/>
    <w:basedOn w:val="Default"/>
    <w:next w:val="Default"/>
    <w:uiPriority w:val="99"/>
    <w:rsid w:val="003F4650"/>
    <w:pPr>
      <w:spacing w:line="283" w:lineRule="atLeast"/>
    </w:pPr>
    <w:rPr>
      <w:rFonts w:cs="Times New Roman"/>
      <w:color w:val="auto"/>
    </w:rPr>
  </w:style>
  <w:style w:type="paragraph" w:customStyle="1" w:styleId="CM92">
    <w:name w:val="CM92"/>
    <w:basedOn w:val="Default"/>
    <w:next w:val="Default"/>
    <w:uiPriority w:val="99"/>
    <w:rsid w:val="003F4650"/>
    <w:pPr>
      <w:spacing w:line="283" w:lineRule="atLeast"/>
    </w:pPr>
    <w:rPr>
      <w:rFonts w:cs="Times New Roman"/>
      <w:color w:val="auto"/>
    </w:rPr>
  </w:style>
  <w:style w:type="paragraph" w:customStyle="1" w:styleId="CM93">
    <w:name w:val="CM93"/>
    <w:basedOn w:val="Default"/>
    <w:next w:val="Default"/>
    <w:uiPriority w:val="99"/>
    <w:rsid w:val="003F4650"/>
    <w:pPr>
      <w:spacing w:line="283" w:lineRule="atLeast"/>
    </w:pPr>
    <w:rPr>
      <w:rFonts w:cs="Times New Roman"/>
      <w:color w:val="auto"/>
    </w:rPr>
  </w:style>
  <w:style w:type="paragraph" w:customStyle="1" w:styleId="CM94">
    <w:name w:val="CM94"/>
    <w:basedOn w:val="Default"/>
    <w:next w:val="Default"/>
    <w:uiPriority w:val="99"/>
    <w:rsid w:val="003F4650"/>
    <w:pPr>
      <w:spacing w:line="286" w:lineRule="atLeast"/>
    </w:pPr>
    <w:rPr>
      <w:rFonts w:cs="Times New Roman"/>
      <w:color w:val="auto"/>
    </w:rPr>
  </w:style>
  <w:style w:type="paragraph" w:customStyle="1" w:styleId="CM95">
    <w:name w:val="CM95"/>
    <w:basedOn w:val="Default"/>
    <w:next w:val="Default"/>
    <w:uiPriority w:val="99"/>
    <w:rsid w:val="003F4650"/>
    <w:pPr>
      <w:spacing w:line="283" w:lineRule="atLeast"/>
    </w:pPr>
    <w:rPr>
      <w:rFonts w:cs="Times New Roman"/>
      <w:color w:val="auto"/>
    </w:rPr>
  </w:style>
  <w:style w:type="paragraph" w:customStyle="1" w:styleId="CM96">
    <w:name w:val="CM96"/>
    <w:basedOn w:val="Default"/>
    <w:next w:val="Default"/>
    <w:uiPriority w:val="99"/>
    <w:rsid w:val="003F4650"/>
    <w:pPr>
      <w:spacing w:line="276" w:lineRule="atLeast"/>
    </w:pPr>
    <w:rPr>
      <w:rFonts w:cs="Times New Roman"/>
      <w:color w:val="auto"/>
    </w:rPr>
  </w:style>
  <w:style w:type="paragraph" w:customStyle="1" w:styleId="CM97">
    <w:name w:val="CM97"/>
    <w:basedOn w:val="Default"/>
    <w:next w:val="Default"/>
    <w:uiPriority w:val="99"/>
    <w:rsid w:val="003F4650"/>
    <w:pPr>
      <w:spacing w:line="278" w:lineRule="atLeast"/>
    </w:pPr>
    <w:rPr>
      <w:rFonts w:cs="Times New Roman"/>
      <w:color w:val="auto"/>
    </w:rPr>
  </w:style>
  <w:style w:type="paragraph" w:customStyle="1" w:styleId="CM98">
    <w:name w:val="CM98"/>
    <w:basedOn w:val="Default"/>
    <w:next w:val="Default"/>
    <w:uiPriority w:val="99"/>
    <w:rsid w:val="003F4650"/>
    <w:pPr>
      <w:spacing w:line="283" w:lineRule="atLeast"/>
    </w:pPr>
    <w:rPr>
      <w:rFonts w:cs="Times New Roman"/>
      <w:color w:val="auto"/>
    </w:rPr>
  </w:style>
  <w:style w:type="paragraph" w:customStyle="1" w:styleId="CM102">
    <w:name w:val="CM102"/>
    <w:basedOn w:val="Default"/>
    <w:next w:val="Default"/>
    <w:uiPriority w:val="99"/>
    <w:rsid w:val="003F4650"/>
    <w:pPr>
      <w:spacing w:line="128" w:lineRule="atLeast"/>
    </w:pPr>
    <w:rPr>
      <w:rFonts w:cs="Times New Roman"/>
      <w:color w:val="auto"/>
    </w:rPr>
  </w:style>
  <w:style w:type="paragraph" w:customStyle="1" w:styleId="CM104">
    <w:name w:val="CM104"/>
    <w:basedOn w:val="Default"/>
    <w:next w:val="Default"/>
    <w:uiPriority w:val="99"/>
    <w:rsid w:val="003F4650"/>
    <w:rPr>
      <w:rFonts w:cs="Times New Roman"/>
      <w:color w:val="auto"/>
    </w:rPr>
  </w:style>
  <w:style w:type="paragraph" w:customStyle="1" w:styleId="CM105">
    <w:name w:val="CM105"/>
    <w:basedOn w:val="Default"/>
    <w:next w:val="Default"/>
    <w:uiPriority w:val="99"/>
    <w:rsid w:val="003F4650"/>
    <w:rPr>
      <w:rFonts w:cs="Times New Roman"/>
      <w:color w:val="auto"/>
    </w:rPr>
  </w:style>
  <w:style w:type="paragraph" w:customStyle="1" w:styleId="CM109">
    <w:name w:val="CM109"/>
    <w:basedOn w:val="Default"/>
    <w:next w:val="Default"/>
    <w:uiPriority w:val="99"/>
    <w:rsid w:val="003F4650"/>
    <w:pPr>
      <w:spacing w:line="283" w:lineRule="atLeast"/>
    </w:pPr>
    <w:rPr>
      <w:rFonts w:cs="Times New Roman"/>
      <w:color w:val="auto"/>
    </w:rPr>
  </w:style>
  <w:style w:type="paragraph" w:customStyle="1" w:styleId="CM110">
    <w:name w:val="CM110"/>
    <w:basedOn w:val="Default"/>
    <w:next w:val="Default"/>
    <w:uiPriority w:val="99"/>
    <w:rsid w:val="003F4650"/>
    <w:pPr>
      <w:spacing w:line="283" w:lineRule="atLeast"/>
    </w:pPr>
    <w:rPr>
      <w:rFonts w:cs="Times New Roman"/>
      <w:color w:val="auto"/>
    </w:rPr>
  </w:style>
  <w:style w:type="paragraph" w:customStyle="1" w:styleId="CM111">
    <w:name w:val="CM111"/>
    <w:basedOn w:val="Default"/>
    <w:next w:val="Default"/>
    <w:uiPriority w:val="99"/>
    <w:rsid w:val="003F4650"/>
    <w:pPr>
      <w:spacing w:line="283" w:lineRule="atLeast"/>
    </w:pPr>
    <w:rPr>
      <w:rFonts w:cs="Times New Roman"/>
      <w:color w:val="auto"/>
    </w:rPr>
  </w:style>
  <w:style w:type="paragraph" w:customStyle="1" w:styleId="CM112">
    <w:name w:val="CM112"/>
    <w:basedOn w:val="Default"/>
    <w:next w:val="Default"/>
    <w:uiPriority w:val="99"/>
    <w:rsid w:val="003F4650"/>
    <w:pPr>
      <w:spacing w:line="283" w:lineRule="atLeast"/>
    </w:pPr>
    <w:rPr>
      <w:rFonts w:cs="Times New Roman"/>
      <w:color w:val="auto"/>
    </w:rPr>
  </w:style>
  <w:style w:type="paragraph" w:customStyle="1" w:styleId="CM113">
    <w:name w:val="CM113"/>
    <w:basedOn w:val="Default"/>
    <w:next w:val="Default"/>
    <w:uiPriority w:val="99"/>
    <w:rsid w:val="003F4650"/>
    <w:pPr>
      <w:spacing w:line="286" w:lineRule="atLeast"/>
    </w:pPr>
    <w:rPr>
      <w:rFonts w:cs="Times New Roman"/>
      <w:color w:val="auto"/>
    </w:rPr>
  </w:style>
  <w:style w:type="paragraph" w:customStyle="1" w:styleId="CM114">
    <w:name w:val="CM114"/>
    <w:basedOn w:val="Default"/>
    <w:next w:val="Default"/>
    <w:uiPriority w:val="99"/>
    <w:rsid w:val="003F4650"/>
    <w:pPr>
      <w:spacing w:line="283" w:lineRule="atLeast"/>
    </w:pPr>
    <w:rPr>
      <w:rFonts w:cs="Times New Roman"/>
      <w:color w:val="auto"/>
    </w:rPr>
  </w:style>
  <w:style w:type="paragraph" w:customStyle="1" w:styleId="CM115">
    <w:name w:val="CM115"/>
    <w:basedOn w:val="Default"/>
    <w:next w:val="Default"/>
    <w:uiPriority w:val="99"/>
    <w:rsid w:val="003F4650"/>
    <w:pPr>
      <w:spacing w:line="283" w:lineRule="atLeast"/>
    </w:pPr>
    <w:rPr>
      <w:rFonts w:cs="Times New Roman"/>
      <w:color w:val="auto"/>
    </w:rPr>
  </w:style>
  <w:style w:type="paragraph" w:customStyle="1" w:styleId="CM116">
    <w:name w:val="CM116"/>
    <w:basedOn w:val="Default"/>
    <w:next w:val="Default"/>
    <w:uiPriority w:val="99"/>
    <w:rsid w:val="003F4650"/>
    <w:pPr>
      <w:spacing w:line="283" w:lineRule="atLeast"/>
    </w:pPr>
    <w:rPr>
      <w:rFonts w:cs="Times New Roman"/>
      <w:color w:val="auto"/>
    </w:rPr>
  </w:style>
  <w:style w:type="paragraph" w:customStyle="1" w:styleId="CM117">
    <w:name w:val="CM117"/>
    <w:basedOn w:val="Default"/>
    <w:next w:val="Default"/>
    <w:uiPriority w:val="99"/>
    <w:rsid w:val="003F4650"/>
    <w:pPr>
      <w:spacing w:line="276" w:lineRule="atLeast"/>
    </w:pPr>
    <w:rPr>
      <w:rFonts w:cs="Times New Roman"/>
      <w:color w:val="auto"/>
    </w:rPr>
  </w:style>
  <w:style w:type="paragraph" w:customStyle="1" w:styleId="CM118">
    <w:name w:val="CM118"/>
    <w:basedOn w:val="Default"/>
    <w:next w:val="Default"/>
    <w:uiPriority w:val="99"/>
    <w:rsid w:val="003F4650"/>
    <w:pPr>
      <w:spacing w:line="283" w:lineRule="atLeast"/>
    </w:pPr>
    <w:rPr>
      <w:rFonts w:cs="Times New Roman"/>
      <w:color w:val="auto"/>
    </w:rPr>
  </w:style>
  <w:style w:type="paragraph" w:customStyle="1" w:styleId="CM119">
    <w:name w:val="CM119"/>
    <w:basedOn w:val="Default"/>
    <w:next w:val="Default"/>
    <w:uiPriority w:val="99"/>
    <w:rsid w:val="003F4650"/>
    <w:pPr>
      <w:spacing w:line="283" w:lineRule="atLeast"/>
    </w:pPr>
    <w:rPr>
      <w:rFonts w:cs="Times New Roman"/>
      <w:color w:val="auto"/>
    </w:rPr>
  </w:style>
  <w:style w:type="paragraph" w:customStyle="1" w:styleId="CM120">
    <w:name w:val="CM120"/>
    <w:basedOn w:val="Default"/>
    <w:next w:val="Default"/>
    <w:uiPriority w:val="99"/>
    <w:rsid w:val="003F4650"/>
    <w:pPr>
      <w:spacing w:line="283" w:lineRule="atLeast"/>
    </w:pPr>
    <w:rPr>
      <w:rFonts w:cs="Times New Roman"/>
      <w:color w:val="auto"/>
    </w:rPr>
  </w:style>
  <w:style w:type="paragraph" w:customStyle="1" w:styleId="CM121">
    <w:name w:val="CM121"/>
    <w:basedOn w:val="Default"/>
    <w:next w:val="Default"/>
    <w:uiPriority w:val="99"/>
    <w:rsid w:val="003F4650"/>
    <w:pPr>
      <w:spacing w:line="283" w:lineRule="atLeast"/>
    </w:pPr>
    <w:rPr>
      <w:rFonts w:cs="Times New Roman"/>
      <w:color w:val="auto"/>
    </w:rPr>
  </w:style>
  <w:style w:type="paragraph" w:customStyle="1" w:styleId="CM122">
    <w:name w:val="CM122"/>
    <w:basedOn w:val="Default"/>
    <w:next w:val="Default"/>
    <w:uiPriority w:val="99"/>
    <w:rsid w:val="003F4650"/>
    <w:rPr>
      <w:rFonts w:cs="Times New Roman"/>
      <w:color w:val="auto"/>
    </w:rPr>
  </w:style>
  <w:style w:type="paragraph" w:customStyle="1" w:styleId="CM124">
    <w:name w:val="CM124"/>
    <w:basedOn w:val="Default"/>
    <w:next w:val="Default"/>
    <w:uiPriority w:val="99"/>
    <w:rsid w:val="003F4650"/>
    <w:rPr>
      <w:rFonts w:cs="Times New Roman"/>
      <w:color w:val="auto"/>
    </w:rPr>
  </w:style>
  <w:style w:type="paragraph" w:customStyle="1" w:styleId="CM125">
    <w:name w:val="CM125"/>
    <w:basedOn w:val="Default"/>
    <w:next w:val="Default"/>
    <w:uiPriority w:val="99"/>
    <w:rsid w:val="003F4650"/>
    <w:pPr>
      <w:spacing w:line="286" w:lineRule="atLeast"/>
    </w:pPr>
    <w:rPr>
      <w:rFonts w:cs="Times New Roman"/>
      <w:color w:val="auto"/>
    </w:rPr>
  </w:style>
  <w:style w:type="paragraph" w:customStyle="1" w:styleId="CM126">
    <w:name w:val="CM126"/>
    <w:basedOn w:val="Default"/>
    <w:next w:val="Default"/>
    <w:uiPriority w:val="99"/>
    <w:rsid w:val="003F4650"/>
    <w:pPr>
      <w:spacing w:line="286" w:lineRule="atLeast"/>
    </w:pPr>
    <w:rPr>
      <w:rFonts w:cs="Times New Roman"/>
      <w:color w:val="auto"/>
    </w:rPr>
  </w:style>
  <w:style w:type="paragraph" w:customStyle="1" w:styleId="CM127">
    <w:name w:val="CM127"/>
    <w:basedOn w:val="Default"/>
    <w:next w:val="Default"/>
    <w:uiPriority w:val="99"/>
    <w:rsid w:val="003F4650"/>
    <w:pPr>
      <w:spacing w:line="283" w:lineRule="atLeast"/>
    </w:pPr>
    <w:rPr>
      <w:rFonts w:cs="Times New Roman"/>
      <w:color w:val="auto"/>
    </w:rPr>
  </w:style>
  <w:style w:type="paragraph" w:customStyle="1" w:styleId="CM128">
    <w:name w:val="CM128"/>
    <w:basedOn w:val="Default"/>
    <w:next w:val="Default"/>
    <w:uiPriority w:val="99"/>
    <w:rsid w:val="003F4650"/>
    <w:pPr>
      <w:spacing w:line="283" w:lineRule="atLeast"/>
    </w:pPr>
    <w:rPr>
      <w:rFonts w:cs="Times New Roman"/>
      <w:color w:val="auto"/>
    </w:rPr>
  </w:style>
  <w:style w:type="paragraph" w:customStyle="1" w:styleId="CM129">
    <w:name w:val="CM129"/>
    <w:basedOn w:val="Default"/>
    <w:next w:val="Default"/>
    <w:uiPriority w:val="99"/>
    <w:rsid w:val="003F4650"/>
    <w:pPr>
      <w:spacing w:line="286" w:lineRule="atLeast"/>
    </w:pPr>
    <w:rPr>
      <w:rFonts w:cs="Times New Roman"/>
      <w:color w:val="auto"/>
    </w:rPr>
  </w:style>
  <w:style w:type="paragraph" w:customStyle="1" w:styleId="CM131">
    <w:name w:val="CM131"/>
    <w:basedOn w:val="Default"/>
    <w:next w:val="Default"/>
    <w:uiPriority w:val="99"/>
    <w:rsid w:val="003F4650"/>
    <w:pPr>
      <w:spacing w:line="286" w:lineRule="atLeast"/>
    </w:pPr>
    <w:rPr>
      <w:rFonts w:cs="Times New Roman"/>
      <w:color w:val="auto"/>
    </w:rPr>
  </w:style>
  <w:style w:type="paragraph" w:customStyle="1" w:styleId="CM132">
    <w:name w:val="CM132"/>
    <w:basedOn w:val="Default"/>
    <w:next w:val="Default"/>
    <w:uiPriority w:val="99"/>
    <w:rsid w:val="003F4650"/>
    <w:rPr>
      <w:rFonts w:cs="Times New Roman"/>
      <w:color w:val="auto"/>
    </w:rPr>
  </w:style>
  <w:style w:type="paragraph" w:customStyle="1" w:styleId="CM133">
    <w:name w:val="CM133"/>
    <w:basedOn w:val="Default"/>
    <w:next w:val="Default"/>
    <w:uiPriority w:val="99"/>
    <w:rsid w:val="003F4650"/>
    <w:rPr>
      <w:rFonts w:cs="Times New Roman"/>
      <w:color w:val="auto"/>
    </w:rPr>
  </w:style>
  <w:style w:type="paragraph" w:customStyle="1" w:styleId="CM134">
    <w:name w:val="CM134"/>
    <w:basedOn w:val="Default"/>
    <w:next w:val="Default"/>
    <w:uiPriority w:val="99"/>
    <w:rsid w:val="003F4650"/>
    <w:rPr>
      <w:rFonts w:cs="Times New Roman"/>
      <w:color w:val="auto"/>
    </w:rPr>
  </w:style>
  <w:style w:type="paragraph" w:customStyle="1" w:styleId="CM135">
    <w:name w:val="CM135"/>
    <w:basedOn w:val="Default"/>
    <w:next w:val="Default"/>
    <w:uiPriority w:val="99"/>
    <w:rsid w:val="003F4650"/>
    <w:pPr>
      <w:spacing w:line="338" w:lineRule="atLeast"/>
    </w:pPr>
    <w:rPr>
      <w:rFonts w:cs="Times New Roman"/>
      <w:color w:val="auto"/>
    </w:rPr>
  </w:style>
  <w:style w:type="paragraph" w:customStyle="1" w:styleId="CM179">
    <w:name w:val="CM179"/>
    <w:basedOn w:val="Default"/>
    <w:next w:val="Default"/>
    <w:uiPriority w:val="99"/>
    <w:rsid w:val="003F4650"/>
    <w:rPr>
      <w:rFonts w:cs="Times New Roman"/>
      <w:color w:val="auto"/>
    </w:rPr>
  </w:style>
  <w:style w:type="paragraph" w:customStyle="1" w:styleId="CM136">
    <w:name w:val="CM136"/>
    <w:basedOn w:val="Default"/>
    <w:next w:val="Default"/>
    <w:uiPriority w:val="99"/>
    <w:rsid w:val="003F4650"/>
    <w:pPr>
      <w:spacing w:line="200" w:lineRule="atLeast"/>
    </w:pPr>
    <w:rPr>
      <w:rFonts w:cs="Times New Roman"/>
      <w:color w:val="auto"/>
    </w:rPr>
  </w:style>
  <w:style w:type="paragraph" w:customStyle="1" w:styleId="CM137">
    <w:name w:val="CM137"/>
    <w:basedOn w:val="Default"/>
    <w:next w:val="Default"/>
    <w:uiPriority w:val="99"/>
    <w:rsid w:val="003F4650"/>
    <w:rPr>
      <w:rFonts w:cs="Times New Roman"/>
      <w:color w:val="auto"/>
    </w:rPr>
  </w:style>
  <w:style w:type="paragraph" w:customStyle="1" w:styleId="CM138">
    <w:name w:val="CM138"/>
    <w:basedOn w:val="Default"/>
    <w:next w:val="Default"/>
    <w:uiPriority w:val="99"/>
    <w:rsid w:val="003F4650"/>
    <w:pPr>
      <w:spacing w:line="283" w:lineRule="atLeast"/>
    </w:pPr>
    <w:rPr>
      <w:rFonts w:cs="Times New Roman"/>
      <w:color w:val="auto"/>
    </w:rPr>
  </w:style>
  <w:style w:type="paragraph" w:customStyle="1" w:styleId="CM140">
    <w:name w:val="CM140"/>
    <w:basedOn w:val="Default"/>
    <w:next w:val="Default"/>
    <w:uiPriority w:val="99"/>
    <w:rsid w:val="003F4650"/>
    <w:pPr>
      <w:spacing w:line="283" w:lineRule="atLeast"/>
    </w:pPr>
    <w:rPr>
      <w:rFonts w:cs="Times New Roman"/>
      <w:color w:val="auto"/>
    </w:rPr>
  </w:style>
  <w:style w:type="paragraph" w:customStyle="1" w:styleId="CM141">
    <w:name w:val="CM141"/>
    <w:basedOn w:val="Default"/>
    <w:next w:val="Default"/>
    <w:uiPriority w:val="99"/>
    <w:rsid w:val="003F4650"/>
    <w:pPr>
      <w:spacing w:line="331" w:lineRule="atLeast"/>
    </w:pPr>
    <w:rPr>
      <w:rFonts w:cs="Times New Roman"/>
      <w:color w:val="auto"/>
    </w:rPr>
  </w:style>
  <w:style w:type="paragraph" w:customStyle="1" w:styleId="CM142">
    <w:name w:val="CM142"/>
    <w:basedOn w:val="Default"/>
    <w:next w:val="Default"/>
    <w:uiPriority w:val="99"/>
    <w:rsid w:val="003F4650"/>
    <w:pPr>
      <w:spacing w:line="138" w:lineRule="atLeast"/>
    </w:pPr>
    <w:rPr>
      <w:rFonts w:cs="Times New Roman"/>
      <w:color w:val="auto"/>
    </w:rPr>
  </w:style>
  <w:style w:type="paragraph" w:customStyle="1" w:styleId="CM143">
    <w:name w:val="CM143"/>
    <w:basedOn w:val="Default"/>
    <w:next w:val="Default"/>
    <w:uiPriority w:val="99"/>
    <w:rsid w:val="003F4650"/>
    <w:pPr>
      <w:spacing w:line="283" w:lineRule="atLeast"/>
    </w:pPr>
    <w:rPr>
      <w:rFonts w:cs="Times New Roman"/>
      <w:color w:val="auto"/>
    </w:rPr>
  </w:style>
  <w:style w:type="paragraph" w:customStyle="1" w:styleId="CM144">
    <w:name w:val="CM144"/>
    <w:basedOn w:val="Default"/>
    <w:next w:val="Default"/>
    <w:uiPriority w:val="99"/>
    <w:rsid w:val="003F4650"/>
    <w:pPr>
      <w:spacing w:line="178" w:lineRule="atLeast"/>
    </w:pPr>
    <w:rPr>
      <w:rFonts w:cs="Times New Roman"/>
      <w:color w:val="auto"/>
    </w:rPr>
  </w:style>
  <w:style w:type="paragraph" w:customStyle="1" w:styleId="CM145">
    <w:name w:val="CM145"/>
    <w:basedOn w:val="Default"/>
    <w:next w:val="Default"/>
    <w:uiPriority w:val="99"/>
    <w:rsid w:val="003F4650"/>
    <w:pPr>
      <w:spacing w:line="283" w:lineRule="atLeast"/>
    </w:pPr>
    <w:rPr>
      <w:rFonts w:cs="Times New Roman"/>
      <w:color w:val="auto"/>
    </w:rPr>
  </w:style>
  <w:style w:type="paragraph" w:customStyle="1" w:styleId="CM147">
    <w:name w:val="CM147"/>
    <w:basedOn w:val="Default"/>
    <w:next w:val="Default"/>
    <w:uiPriority w:val="99"/>
    <w:rsid w:val="003F4650"/>
    <w:pPr>
      <w:spacing w:line="283" w:lineRule="atLeast"/>
    </w:pPr>
    <w:rPr>
      <w:rFonts w:cs="Times New Roman"/>
      <w:color w:val="auto"/>
    </w:rPr>
  </w:style>
  <w:style w:type="paragraph" w:customStyle="1" w:styleId="CM148">
    <w:name w:val="CM148"/>
    <w:basedOn w:val="Default"/>
    <w:next w:val="Default"/>
    <w:uiPriority w:val="99"/>
    <w:rsid w:val="003F4650"/>
    <w:pPr>
      <w:spacing w:line="283" w:lineRule="atLeast"/>
    </w:pPr>
    <w:rPr>
      <w:rFonts w:cs="Times New Roman"/>
      <w:color w:val="auto"/>
    </w:rPr>
  </w:style>
  <w:style w:type="paragraph" w:customStyle="1" w:styleId="CM186">
    <w:name w:val="CM186"/>
    <w:basedOn w:val="Default"/>
    <w:next w:val="Default"/>
    <w:uiPriority w:val="99"/>
    <w:rsid w:val="003F4650"/>
    <w:rPr>
      <w:rFonts w:cs="Times New Roman"/>
      <w:color w:val="auto"/>
    </w:rPr>
  </w:style>
  <w:style w:type="paragraph" w:customStyle="1" w:styleId="CM149">
    <w:name w:val="CM149"/>
    <w:basedOn w:val="Default"/>
    <w:next w:val="Default"/>
    <w:uiPriority w:val="99"/>
    <w:rsid w:val="003F4650"/>
    <w:pPr>
      <w:spacing w:line="283" w:lineRule="atLeast"/>
    </w:pPr>
    <w:rPr>
      <w:rFonts w:cs="Times New Roman"/>
      <w:color w:val="auto"/>
    </w:rPr>
  </w:style>
  <w:style w:type="paragraph" w:customStyle="1" w:styleId="CM150">
    <w:name w:val="CM150"/>
    <w:basedOn w:val="Default"/>
    <w:next w:val="Default"/>
    <w:uiPriority w:val="99"/>
    <w:rsid w:val="003F4650"/>
    <w:pPr>
      <w:spacing w:line="283" w:lineRule="atLeast"/>
    </w:pPr>
    <w:rPr>
      <w:rFonts w:cs="Times New Roman"/>
      <w:color w:val="auto"/>
    </w:rPr>
  </w:style>
  <w:style w:type="paragraph" w:customStyle="1" w:styleId="CM153">
    <w:name w:val="CM153"/>
    <w:basedOn w:val="Default"/>
    <w:next w:val="Default"/>
    <w:uiPriority w:val="99"/>
    <w:rsid w:val="003F4650"/>
    <w:pPr>
      <w:spacing w:line="286" w:lineRule="atLeast"/>
    </w:pPr>
    <w:rPr>
      <w:rFonts w:cs="Times New Roman"/>
      <w:color w:val="auto"/>
    </w:rPr>
  </w:style>
  <w:style w:type="paragraph" w:customStyle="1" w:styleId="CM154">
    <w:name w:val="CM154"/>
    <w:basedOn w:val="Default"/>
    <w:next w:val="Default"/>
    <w:uiPriority w:val="99"/>
    <w:rsid w:val="003F4650"/>
    <w:rPr>
      <w:rFonts w:cs="Times New Roman"/>
      <w:color w:val="auto"/>
    </w:rPr>
  </w:style>
  <w:style w:type="paragraph" w:customStyle="1" w:styleId="CM155">
    <w:name w:val="CM155"/>
    <w:basedOn w:val="Default"/>
    <w:next w:val="Default"/>
    <w:uiPriority w:val="99"/>
    <w:rsid w:val="003F4650"/>
    <w:rPr>
      <w:rFonts w:cs="Times New Roman"/>
      <w:color w:val="auto"/>
    </w:rPr>
  </w:style>
  <w:style w:type="paragraph" w:customStyle="1" w:styleId="CM156">
    <w:name w:val="CM156"/>
    <w:basedOn w:val="Default"/>
    <w:next w:val="Default"/>
    <w:uiPriority w:val="99"/>
    <w:rsid w:val="003F4650"/>
    <w:rPr>
      <w:rFonts w:cs="Times New Roman"/>
      <w:color w:val="auto"/>
    </w:rPr>
  </w:style>
  <w:style w:type="paragraph" w:customStyle="1" w:styleId="CM87">
    <w:name w:val="CM87"/>
    <w:basedOn w:val="Default"/>
    <w:next w:val="Default"/>
    <w:uiPriority w:val="99"/>
    <w:rsid w:val="003F4650"/>
    <w:pPr>
      <w:spacing w:line="283" w:lineRule="atLeast"/>
    </w:pPr>
    <w:rPr>
      <w:rFonts w:cs="Times New Roman"/>
      <w:color w:val="auto"/>
    </w:rPr>
  </w:style>
  <w:style w:type="paragraph" w:customStyle="1" w:styleId="CM158">
    <w:name w:val="CM158"/>
    <w:basedOn w:val="Default"/>
    <w:next w:val="Default"/>
    <w:uiPriority w:val="99"/>
    <w:rsid w:val="003F4650"/>
    <w:pPr>
      <w:spacing w:line="133" w:lineRule="atLeast"/>
    </w:pPr>
    <w:rPr>
      <w:rFonts w:cs="Times New Roman"/>
      <w:color w:val="auto"/>
    </w:rPr>
  </w:style>
  <w:style w:type="paragraph" w:customStyle="1" w:styleId="CM159">
    <w:name w:val="CM159"/>
    <w:basedOn w:val="Default"/>
    <w:next w:val="Default"/>
    <w:uiPriority w:val="99"/>
    <w:rsid w:val="003F4650"/>
    <w:pPr>
      <w:spacing w:line="133" w:lineRule="atLeast"/>
    </w:pPr>
    <w:rPr>
      <w:rFonts w:cs="Times New Roman"/>
      <w:color w:val="auto"/>
    </w:rPr>
  </w:style>
  <w:style w:type="paragraph" w:customStyle="1" w:styleId="CM160">
    <w:name w:val="CM160"/>
    <w:basedOn w:val="Default"/>
    <w:next w:val="Default"/>
    <w:uiPriority w:val="99"/>
    <w:rsid w:val="003F4650"/>
    <w:pPr>
      <w:spacing w:line="136" w:lineRule="atLeast"/>
    </w:pPr>
    <w:rPr>
      <w:rFonts w:cs="Times New Roman"/>
      <w:color w:val="auto"/>
    </w:rPr>
  </w:style>
  <w:style w:type="paragraph" w:customStyle="1" w:styleId="CM161">
    <w:name w:val="CM161"/>
    <w:basedOn w:val="Default"/>
    <w:next w:val="Default"/>
    <w:uiPriority w:val="99"/>
    <w:rsid w:val="003F4650"/>
    <w:pPr>
      <w:spacing w:line="146" w:lineRule="atLeast"/>
    </w:pPr>
    <w:rPr>
      <w:rFonts w:cs="Times New Roman"/>
      <w:color w:val="auto"/>
    </w:rPr>
  </w:style>
  <w:style w:type="paragraph" w:customStyle="1" w:styleId="CM162">
    <w:name w:val="CM162"/>
    <w:basedOn w:val="Default"/>
    <w:next w:val="Default"/>
    <w:uiPriority w:val="99"/>
    <w:rsid w:val="003F4650"/>
    <w:pPr>
      <w:spacing w:line="186" w:lineRule="atLeast"/>
    </w:pPr>
    <w:rPr>
      <w:rFonts w:cs="Times New Roman"/>
      <w:color w:val="auto"/>
    </w:rPr>
  </w:style>
  <w:style w:type="paragraph" w:customStyle="1" w:styleId="CM163">
    <w:name w:val="CM163"/>
    <w:basedOn w:val="Default"/>
    <w:next w:val="Default"/>
    <w:uiPriority w:val="99"/>
    <w:rsid w:val="003F4650"/>
    <w:pPr>
      <w:spacing w:line="133" w:lineRule="atLeast"/>
    </w:pPr>
    <w:rPr>
      <w:rFonts w:cs="Times New Roman"/>
      <w:color w:val="auto"/>
    </w:rPr>
  </w:style>
  <w:style w:type="paragraph" w:customStyle="1" w:styleId="CM166">
    <w:name w:val="CM166"/>
    <w:basedOn w:val="Default"/>
    <w:next w:val="Default"/>
    <w:uiPriority w:val="99"/>
    <w:rsid w:val="003F4650"/>
    <w:pPr>
      <w:spacing w:line="171" w:lineRule="atLeast"/>
    </w:pPr>
    <w:rPr>
      <w:rFonts w:cs="Times New Roman"/>
      <w:color w:val="auto"/>
    </w:rPr>
  </w:style>
  <w:style w:type="paragraph" w:customStyle="1" w:styleId="CM167">
    <w:name w:val="CM167"/>
    <w:basedOn w:val="Default"/>
    <w:next w:val="Default"/>
    <w:uiPriority w:val="99"/>
    <w:rsid w:val="003F4650"/>
    <w:pPr>
      <w:spacing w:line="143" w:lineRule="atLeast"/>
    </w:pPr>
    <w:rPr>
      <w:rFonts w:cs="Times New Roman"/>
      <w:color w:val="auto"/>
    </w:rPr>
  </w:style>
  <w:style w:type="paragraph" w:customStyle="1" w:styleId="CM168">
    <w:name w:val="CM168"/>
    <w:basedOn w:val="Default"/>
    <w:next w:val="Default"/>
    <w:uiPriority w:val="99"/>
    <w:rsid w:val="003F4650"/>
    <w:pPr>
      <w:spacing w:line="143" w:lineRule="atLeast"/>
    </w:pPr>
    <w:rPr>
      <w:rFonts w:cs="Times New Roman"/>
      <w:color w:val="auto"/>
    </w:rPr>
  </w:style>
  <w:style w:type="paragraph" w:customStyle="1" w:styleId="CM170">
    <w:name w:val="CM170"/>
    <w:basedOn w:val="Default"/>
    <w:next w:val="Default"/>
    <w:uiPriority w:val="99"/>
    <w:rsid w:val="003F4650"/>
    <w:pPr>
      <w:spacing w:line="171" w:lineRule="atLeast"/>
    </w:pPr>
    <w:rPr>
      <w:rFonts w:cs="Times New Roman"/>
      <w:color w:val="auto"/>
    </w:rPr>
  </w:style>
  <w:style w:type="paragraph" w:customStyle="1" w:styleId="CM171">
    <w:name w:val="CM171"/>
    <w:basedOn w:val="Default"/>
    <w:next w:val="Default"/>
    <w:uiPriority w:val="99"/>
    <w:rsid w:val="003F4650"/>
    <w:pPr>
      <w:spacing w:line="186" w:lineRule="atLeast"/>
    </w:pPr>
    <w:rPr>
      <w:rFonts w:cs="Times New Roman"/>
      <w:color w:val="auto"/>
    </w:rPr>
  </w:style>
  <w:style w:type="character" w:customStyle="1" w:styleId="a4">
    <w:name w:val="ヘッダー (文字)"/>
    <w:basedOn w:val="a0"/>
    <w:link w:val="a3"/>
    <w:uiPriority w:val="99"/>
    <w:locked/>
    <w:rsid w:val="003F4650"/>
    <w:rPr>
      <w:rFonts w:ascii="ＭＳ 明朝" w:hAnsi="ＭＳ Ｐ明朝"/>
      <w:kern w:val="2"/>
      <w:sz w:val="22"/>
      <w:szCs w:val="22"/>
    </w:rPr>
  </w:style>
  <w:style w:type="character" w:customStyle="1" w:styleId="a6">
    <w:name w:val="フッター (文字)"/>
    <w:basedOn w:val="a0"/>
    <w:link w:val="a5"/>
    <w:uiPriority w:val="99"/>
    <w:locked/>
    <w:rsid w:val="003F4650"/>
    <w:rPr>
      <w:rFonts w:ascii="ＭＳ 明朝" w:hAnsi="ＭＳ Ｐ明朝"/>
      <w:kern w:val="2"/>
      <w:sz w:val="22"/>
      <w:szCs w:val="22"/>
    </w:rPr>
  </w:style>
  <w:style w:type="character" w:customStyle="1" w:styleId="2Char">
    <w:name w:val="見(2行） Char"/>
    <w:basedOn w:val="10"/>
    <w:link w:val="20"/>
    <w:rsid w:val="007A78D4"/>
    <w:rPr>
      <w:rFonts w:ascii="ＭＳ ゴシック" w:eastAsia="ＭＳ ゴシック" w:hAnsi="ＭＳ ゴシック"/>
      <w:kern w:val="2"/>
      <w:sz w:val="28"/>
      <w:szCs w:val="28"/>
    </w:rPr>
  </w:style>
  <w:style w:type="character" w:customStyle="1" w:styleId="af7">
    <w:name w:val="ゴシック"/>
    <w:basedOn w:val="a0"/>
    <w:uiPriority w:val="1"/>
    <w:qFormat/>
    <w:rsid w:val="00942DB7"/>
    <w:rPr>
      <w:rFonts w:ascii="ＭＳ ゴシック" w:eastAsia="ＭＳ ゴシック" w:hAnsi="ＭＳ ゴシック"/>
    </w:rPr>
  </w:style>
  <w:style w:type="paragraph" w:styleId="af8">
    <w:name w:val="No Spacing"/>
    <w:uiPriority w:val="1"/>
    <w:qFormat/>
    <w:rsid w:val="00612A24"/>
    <w:pPr>
      <w:widowControl w:val="0"/>
      <w:autoSpaceDE w:val="0"/>
      <w:autoSpaceDN w:val="0"/>
      <w:jc w:val="both"/>
    </w:pPr>
    <w:rPr>
      <w:rFonts w:ascii="ＭＳ 明朝" w:hAnsi="ＭＳ Ｐ明朝"/>
      <w:kern w:val="2"/>
      <w:sz w:val="22"/>
      <w:szCs w:val="22"/>
    </w:rPr>
  </w:style>
  <w:style w:type="character" w:customStyle="1" w:styleId="af9">
    <w:name w:val="つめ文字 (文字)"/>
    <w:basedOn w:val="a0"/>
    <w:link w:val="afa"/>
    <w:rsid w:val="008F387A"/>
    <w:rPr>
      <w:rFonts w:ascii="游明朝" w:eastAsia="游明朝" w:hAnsi="ＭＳ Ｐ明朝"/>
      <w:spacing w:val="-8"/>
      <w:sz w:val="22"/>
    </w:rPr>
  </w:style>
  <w:style w:type="paragraph" w:customStyle="1" w:styleId="afa">
    <w:name w:val="つめ文字"/>
    <w:basedOn w:val="a"/>
    <w:link w:val="af9"/>
    <w:qFormat/>
    <w:rsid w:val="008F387A"/>
    <w:rPr>
      <w:spacing w:val="-8"/>
      <w:kern w:val="0"/>
      <w:szCs w:val="20"/>
    </w:rPr>
  </w:style>
  <w:style w:type="paragraph" w:styleId="afb">
    <w:name w:val="List Paragraph"/>
    <w:basedOn w:val="a"/>
    <w:uiPriority w:val="34"/>
    <w:qFormat/>
    <w:rsid w:val="00DA340B"/>
    <w:pPr>
      <w:ind w:leftChars="400" w:left="840"/>
    </w:pPr>
  </w:style>
  <w:style w:type="character" w:styleId="afc">
    <w:name w:val="Hyperlink"/>
    <w:basedOn w:val="a0"/>
    <w:uiPriority w:val="99"/>
    <w:unhideWhenUsed/>
    <w:rsid w:val="00DE1C02"/>
    <w:rPr>
      <w:color w:val="0000FF" w:themeColor="hyperlink"/>
      <w:u w:val="single"/>
    </w:rPr>
  </w:style>
  <w:style w:type="character" w:styleId="afd">
    <w:name w:val="Unresolved Mention"/>
    <w:basedOn w:val="a0"/>
    <w:uiPriority w:val="99"/>
    <w:semiHidden/>
    <w:unhideWhenUsed/>
    <w:rsid w:val="00DE1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80404">
      <w:bodyDiv w:val="1"/>
      <w:marLeft w:val="0"/>
      <w:marRight w:val="0"/>
      <w:marTop w:val="0"/>
      <w:marBottom w:val="0"/>
      <w:divBdr>
        <w:top w:val="none" w:sz="0" w:space="0" w:color="auto"/>
        <w:left w:val="none" w:sz="0" w:space="0" w:color="auto"/>
        <w:bottom w:val="none" w:sz="0" w:space="0" w:color="auto"/>
        <w:right w:val="none" w:sz="0" w:space="0" w:color="auto"/>
      </w:divBdr>
    </w:div>
    <w:div w:id="200553350">
      <w:bodyDiv w:val="1"/>
      <w:marLeft w:val="0"/>
      <w:marRight w:val="0"/>
      <w:marTop w:val="0"/>
      <w:marBottom w:val="0"/>
      <w:divBdr>
        <w:top w:val="none" w:sz="0" w:space="0" w:color="auto"/>
        <w:left w:val="none" w:sz="0" w:space="0" w:color="auto"/>
        <w:bottom w:val="none" w:sz="0" w:space="0" w:color="auto"/>
        <w:right w:val="none" w:sz="0" w:space="0" w:color="auto"/>
      </w:divBdr>
    </w:div>
    <w:div w:id="209728639">
      <w:bodyDiv w:val="1"/>
      <w:marLeft w:val="0"/>
      <w:marRight w:val="0"/>
      <w:marTop w:val="0"/>
      <w:marBottom w:val="0"/>
      <w:divBdr>
        <w:top w:val="none" w:sz="0" w:space="0" w:color="auto"/>
        <w:left w:val="none" w:sz="0" w:space="0" w:color="auto"/>
        <w:bottom w:val="none" w:sz="0" w:space="0" w:color="auto"/>
        <w:right w:val="none" w:sz="0" w:space="0" w:color="auto"/>
      </w:divBdr>
    </w:div>
    <w:div w:id="216012981">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70866127">
      <w:bodyDiv w:val="1"/>
      <w:marLeft w:val="0"/>
      <w:marRight w:val="0"/>
      <w:marTop w:val="0"/>
      <w:marBottom w:val="0"/>
      <w:divBdr>
        <w:top w:val="none" w:sz="0" w:space="0" w:color="auto"/>
        <w:left w:val="none" w:sz="0" w:space="0" w:color="auto"/>
        <w:bottom w:val="none" w:sz="0" w:space="0" w:color="auto"/>
        <w:right w:val="none" w:sz="0" w:space="0" w:color="auto"/>
      </w:divBdr>
    </w:div>
    <w:div w:id="327100940">
      <w:bodyDiv w:val="1"/>
      <w:marLeft w:val="0"/>
      <w:marRight w:val="0"/>
      <w:marTop w:val="0"/>
      <w:marBottom w:val="0"/>
      <w:divBdr>
        <w:top w:val="none" w:sz="0" w:space="0" w:color="auto"/>
        <w:left w:val="none" w:sz="0" w:space="0" w:color="auto"/>
        <w:bottom w:val="none" w:sz="0" w:space="0" w:color="auto"/>
        <w:right w:val="none" w:sz="0" w:space="0" w:color="auto"/>
      </w:divBdr>
    </w:div>
    <w:div w:id="338434454">
      <w:bodyDiv w:val="1"/>
      <w:marLeft w:val="0"/>
      <w:marRight w:val="0"/>
      <w:marTop w:val="0"/>
      <w:marBottom w:val="0"/>
      <w:divBdr>
        <w:top w:val="none" w:sz="0" w:space="0" w:color="auto"/>
        <w:left w:val="none" w:sz="0" w:space="0" w:color="auto"/>
        <w:bottom w:val="none" w:sz="0" w:space="0" w:color="auto"/>
        <w:right w:val="none" w:sz="0" w:space="0" w:color="auto"/>
      </w:divBdr>
    </w:div>
    <w:div w:id="343213173">
      <w:bodyDiv w:val="1"/>
      <w:marLeft w:val="0"/>
      <w:marRight w:val="0"/>
      <w:marTop w:val="0"/>
      <w:marBottom w:val="0"/>
      <w:divBdr>
        <w:top w:val="none" w:sz="0" w:space="0" w:color="auto"/>
        <w:left w:val="none" w:sz="0" w:space="0" w:color="auto"/>
        <w:bottom w:val="none" w:sz="0" w:space="0" w:color="auto"/>
        <w:right w:val="none" w:sz="0" w:space="0" w:color="auto"/>
      </w:divBdr>
    </w:div>
    <w:div w:id="454956334">
      <w:bodyDiv w:val="1"/>
      <w:marLeft w:val="0"/>
      <w:marRight w:val="0"/>
      <w:marTop w:val="0"/>
      <w:marBottom w:val="0"/>
      <w:divBdr>
        <w:top w:val="none" w:sz="0" w:space="0" w:color="auto"/>
        <w:left w:val="none" w:sz="0" w:space="0" w:color="auto"/>
        <w:bottom w:val="none" w:sz="0" w:space="0" w:color="auto"/>
        <w:right w:val="none" w:sz="0" w:space="0" w:color="auto"/>
      </w:divBdr>
    </w:div>
    <w:div w:id="456069743">
      <w:bodyDiv w:val="1"/>
      <w:marLeft w:val="0"/>
      <w:marRight w:val="0"/>
      <w:marTop w:val="0"/>
      <w:marBottom w:val="0"/>
      <w:divBdr>
        <w:top w:val="none" w:sz="0" w:space="0" w:color="auto"/>
        <w:left w:val="none" w:sz="0" w:space="0" w:color="auto"/>
        <w:bottom w:val="none" w:sz="0" w:space="0" w:color="auto"/>
        <w:right w:val="none" w:sz="0" w:space="0" w:color="auto"/>
      </w:divBdr>
    </w:div>
    <w:div w:id="472142454">
      <w:bodyDiv w:val="1"/>
      <w:marLeft w:val="0"/>
      <w:marRight w:val="0"/>
      <w:marTop w:val="0"/>
      <w:marBottom w:val="0"/>
      <w:divBdr>
        <w:top w:val="none" w:sz="0" w:space="0" w:color="auto"/>
        <w:left w:val="none" w:sz="0" w:space="0" w:color="auto"/>
        <w:bottom w:val="none" w:sz="0" w:space="0" w:color="auto"/>
        <w:right w:val="none" w:sz="0" w:space="0" w:color="auto"/>
      </w:divBdr>
    </w:div>
    <w:div w:id="509681876">
      <w:bodyDiv w:val="1"/>
      <w:marLeft w:val="0"/>
      <w:marRight w:val="0"/>
      <w:marTop w:val="0"/>
      <w:marBottom w:val="0"/>
      <w:divBdr>
        <w:top w:val="none" w:sz="0" w:space="0" w:color="auto"/>
        <w:left w:val="none" w:sz="0" w:space="0" w:color="auto"/>
        <w:bottom w:val="none" w:sz="0" w:space="0" w:color="auto"/>
        <w:right w:val="none" w:sz="0" w:space="0" w:color="auto"/>
      </w:divBdr>
    </w:div>
    <w:div w:id="576281082">
      <w:bodyDiv w:val="1"/>
      <w:marLeft w:val="0"/>
      <w:marRight w:val="0"/>
      <w:marTop w:val="0"/>
      <w:marBottom w:val="0"/>
      <w:divBdr>
        <w:top w:val="none" w:sz="0" w:space="0" w:color="auto"/>
        <w:left w:val="none" w:sz="0" w:space="0" w:color="auto"/>
        <w:bottom w:val="none" w:sz="0" w:space="0" w:color="auto"/>
        <w:right w:val="none" w:sz="0" w:space="0" w:color="auto"/>
      </w:divBdr>
    </w:div>
    <w:div w:id="586621789">
      <w:bodyDiv w:val="1"/>
      <w:marLeft w:val="0"/>
      <w:marRight w:val="0"/>
      <w:marTop w:val="0"/>
      <w:marBottom w:val="0"/>
      <w:divBdr>
        <w:top w:val="none" w:sz="0" w:space="0" w:color="auto"/>
        <w:left w:val="none" w:sz="0" w:space="0" w:color="auto"/>
        <w:bottom w:val="none" w:sz="0" w:space="0" w:color="auto"/>
        <w:right w:val="none" w:sz="0" w:space="0" w:color="auto"/>
      </w:divBdr>
    </w:div>
    <w:div w:id="755131529">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1140995948">
      <w:bodyDiv w:val="1"/>
      <w:marLeft w:val="0"/>
      <w:marRight w:val="0"/>
      <w:marTop w:val="0"/>
      <w:marBottom w:val="0"/>
      <w:divBdr>
        <w:top w:val="none" w:sz="0" w:space="0" w:color="auto"/>
        <w:left w:val="none" w:sz="0" w:space="0" w:color="auto"/>
        <w:bottom w:val="none" w:sz="0" w:space="0" w:color="auto"/>
        <w:right w:val="none" w:sz="0" w:space="0" w:color="auto"/>
      </w:divBdr>
    </w:div>
    <w:div w:id="1164277530">
      <w:bodyDiv w:val="1"/>
      <w:marLeft w:val="0"/>
      <w:marRight w:val="0"/>
      <w:marTop w:val="0"/>
      <w:marBottom w:val="0"/>
      <w:divBdr>
        <w:top w:val="none" w:sz="0" w:space="0" w:color="auto"/>
        <w:left w:val="none" w:sz="0" w:space="0" w:color="auto"/>
        <w:bottom w:val="none" w:sz="0" w:space="0" w:color="auto"/>
        <w:right w:val="none" w:sz="0" w:space="0" w:color="auto"/>
      </w:divBdr>
    </w:div>
    <w:div w:id="1296065961">
      <w:bodyDiv w:val="1"/>
      <w:marLeft w:val="0"/>
      <w:marRight w:val="0"/>
      <w:marTop w:val="0"/>
      <w:marBottom w:val="0"/>
      <w:divBdr>
        <w:top w:val="none" w:sz="0" w:space="0" w:color="auto"/>
        <w:left w:val="none" w:sz="0" w:space="0" w:color="auto"/>
        <w:bottom w:val="none" w:sz="0" w:space="0" w:color="auto"/>
        <w:right w:val="none" w:sz="0" w:space="0" w:color="auto"/>
      </w:divBdr>
    </w:div>
    <w:div w:id="1349142074">
      <w:bodyDiv w:val="1"/>
      <w:marLeft w:val="0"/>
      <w:marRight w:val="0"/>
      <w:marTop w:val="0"/>
      <w:marBottom w:val="0"/>
      <w:divBdr>
        <w:top w:val="none" w:sz="0" w:space="0" w:color="auto"/>
        <w:left w:val="none" w:sz="0" w:space="0" w:color="auto"/>
        <w:bottom w:val="none" w:sz="0" w:space="0" w:color="auto"/>
        <w:right w:val="none" w:sz="0" w:space="0" w:color="auto"/>
      </w:divBdr>
    </w:div>
    <w:div w:id="1368219024">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452944128">
      <w:bodyDiv w:val="1"/>
      <w:marLeft w:val="0"/>
      <w:marRight w:val="0"/>
      <w:marTop w:val="0"/>
      <w:marBottom w:val="0"/>
      <w:divBdr>
        <w:top w:val="none" w:sz="0" w:space="0" w:color="auto"/>
        <w:left w:val="none" w:sz="0" w:space="0" w:color="auto"/>
        <w:bottom w:val="none" w:sz="0" w:space="0" w:color="auto"/>
        <w:right w:val="none" w:sz="0" w:space="0" w:color="auto"/>
      </w:divBdr>
    </w:div>
    <w:div w:id="1455707940">
      <w:bodyDiv w:val="1"/>
      <w:marLeft w:val="0"/>
      <w:marRight w:val="0"/>
      <w:marTop w:val="0"/>
      <w:marBottom w:val="0"/>
      <w:divBdr>
        <w:top w:val="none" w:sz="0" w:space="0" w:color="auto"/>
        <w:left w:val="none" w:sz="0" w:space="0" w:color="auto"/>
        <w:bottom w:val="none" w:sz="0" w:space="0" w:color="auto"/>
        <w:right w:val="none" w:sz="0" w:space="0" w:color="auto"/>
      </w:divBdr>
    </w:div>
    <w:div w:id="1462845035">
      <w:bodyDiv w:val="1"/>
      <w:marLeft w:val="0"/>
      <w:marRight w:val="0"/>
      <w:marTop w:val="0"/>
      <w:marBottom w:val="0"/>
      <w:divBdr>
        <w:top w:val="none" w:sz="0" w:space="0" w:color="auto"/>
        <w:left w:val="none" w:sz="0" w:space="0" w:color="auto"/>
        <w:bottom w:val="none" w:sz="0" w:space="0" w:color="auto"/>
        <w:right w:val="none" w:sz="0" w:space="0" w:color="auto"/>
      </w:divBdr>
    </w:div>
    <w:div w:id="1504275268">
      <w:bodyDiv w:val="1"/>
      <w:marLeft w:val="0"/>
      <w:marRight w:val="0"/>
      <w:marTop w:val="0"/>
      <w:marBottom w:val="0"/>
      <w:divBdr>
        <w:top w:val="none" w:sz="0" w:space="0" w:color="auto"/>
        <w:left w:val="none" w:sz="0" w:space="0" w:color="auto"/>
        <w:bottom w:val="none" w:sz="0" w:space="0" w:color="auto"/>
        <w:right w:val="none" w:sz="0" w:space="0" w:color="auto"/>
      </w:divBdr>
    </w:div>
    <w:div w:id="1561017268">
      <w:bodyDiv w:val="1"/>
      <w:marLeft w:val="0"/>
      <w:marRight w:val="0"/>
      <w:marTop w:val="0"/>
      <w:marBottom w:val="0"/>
      <w:divBdr>
        <w:top w:val="none" w:sz="0" w:space="0" w:color="auto"/>
        <w:left w:val="none" w:sz="0" w:space="0" w:color="auto"/>
        <w:bottom w:val="none" w:sz="0" w:space="0" w:color="auto"/>
        <w:right w:val="none" w:sz="0" w:space="0" w:color="auto"/>
      </w:divBdr>
    </w:div>
    <w:div w:id="1698001019">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08032618">
      <w:bodyDiv w:val="1"/>
      <w:marLeft w:val="0"/>
      <w:marRight w:val="0"/>
      <w:marTop w:val="0"/>
      <w:marBottom w:val="0"/>
      <w:divBdr>
        <w:top w:val="none" w:sz="0" w:space="0" w:color="auto"/>
        <w:left w:val="none" w:sz="0" w:space="0" w:color="auto"/>
        <w:bottom w:val="none" w:sz="0" w:space="0" w:color="auto"/>
        <w:right w:val="none" w:sz="0" w:space="0" w:color="auto"/>
      </w:divBdr>
    </w:div>
    <w:div w:id="1947344974">
      <w:bodyDiv w:val="1"/>
      <w:marLeft w:val="0"/>
      <w:marRight w:val="0"/>
      <w:marTop w:val="0"/>
      <w:marBottom w:val="0"/>
      <w:divBdr>
        <w:top w:val="none" w:sz="0" w:space="0" w:color="auto"/>
        <w:left w:val="none" w:sz="0" w:space="0" w:color="auto"/>
        <w:bottom w:val="none" w:sz="0" w:space="0" w:color="auto"/>
        <w:right w:val="none" w:sz="0" w:space="0" w:color="auto"/>
      </w:divBdr>
    </w:div>
    <w:div w:id="1960138316">
      <w:bodyDiv w:val="1"/>
      <w:marLeft w:val="0"/>
      <w:marRight w:val="0"/>
      <w:marTop w:val="0"/>
      <w:marBottom w:val="0"/>
      <w:divBdr>
        <w:top w:val="none" w:sz="0" w:space="0" w:color="auto"/>
        <w:left w:val="none" w:sz="0" w:space="0" w:color="auto"/>
        <w:bottom w:val="none" w:sz="0" w:space="0" w:color="auto"/>
        <w:right w:val="none" w:sz="0" w:space="0" w:color="auto"/>
      </w:divBdr>
    </w:div>
    <w:div w:id="1984845784">
      <w:bodyDiv w:val="1"/>
      <w:marLeft w:val="0"/>
      <w:marRight w:val="0"/>
      <w:marTop w:val="0"/>
      <w:marBottom w:val="0"/>
      <w:divBdr>
        <w:top w:val="none" w:sz="0" w:space="0" w:color="auto"/>
        <w:left w:val="none" w:sz="0" w:space="0" w:color="auto"/>
        <w:bottom w:val="none" w:sz="0" w:space="0" w:color="auto"/>
        <w:right w:val="none" w:sz="0" w:space="0" w:color="auto"/>
      </w:divBdr>
    </w:div>
    <w:div w:id="1993366911">
      <w:bodyDiv w:val="1"/>
      <w:marLeft w:val="0"/>
      <w:marRight w:val="0"/>
      <w:marTop w:val="0"/>
      <w:marBottom w:val="0"/>
      <w:divBdr>
        <w:top w:val="none" w:sz="0" w:space="0" w:color="auto"/>
        <w:left w:val="none" w:sz="0" w:space="0" w:color="auto"/>
        <w:bottom w:val="none" w:sz="0" w:space="0" w:color="auto"/>
        <w:right w:val="none" w:sz="0" w:space="0" w:color="auto"/>
      </w:divBdr>
    </w:div>
    <w:div w:id="214449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A2265-0368-4AF1-A2DD-8800FA71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31</Pages>
  <Words>5022</Words>
  <Characters>28632</Characters>
  <Application>Microsoft Office Word</Application>
  <DocSecurity>0</DocSecurity>
  <Lines>238</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33587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美津代 角田</cp:lastModifiedBy>
  <cp:revision>69</cp:revision>
  <cp:lastPrinted>2011-09-22T01:51:00Z</cp:lastPrinted>
  <dcterms:created xsi:type="dcterms:W3CDTF">2012-10-02T13:07:00Z</dcterms:created>
  <dcterms:modified xsi:type="dcterms:W3CDTF">2024-01-20T02:15:00Z</dcterms:modified>
</cp:coreProperties>
</file>