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8A" w:rsidRPr="00C363A4" w:rsidRDefault="00B9378A" w:rsidP="00B9378A">
      <w:pPr>
        <w:jc w:val="center"/>
        <w:rPr>
          <w:rFonts w:ascii="HG創英角ｺﾞｼｯｸUB" w:eastAsia="HG創英角ｺﾞｼｯｸUB" w:hAnsi="HG創英角ｺﾞｼｯｸUB"/>
          <w:color w:val="7030A0"/>
          <w:sz w:val="36"/>
          <w:szCs w:val="36"/>
        </w:rPr>
      </w:pPr>
      <w:r w:rsidRPr="00B9378A">
        <w:rPr>
          <w:rFonts w:ascii="HG創英角ｺﾞｼｯｸUB" w:eastAsia="HG創英角ｺﾞｼｯｸUB" w:hAnsi="HG創英角ｺﾞｼｯｸUB" w:hint="eastAsia"/>
          <w:color w:val="7030A0"/>
          <w:sz w:val="36"/>
          <w:szCs w:val="36"/>
        </w:rPr>
        <w:t>救急対応手順（イメージ）</w:t>
      </w:r>
    </w:p>
    <w:p w:rsidR="00B9378A" w:rsidRDefault="00F820C3" w:rsidP="00B9378A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2E86D7" wp14:editId="4AF79DED">
                <wp:simplePos x="0" y="0"/>
                <wp:positionH relativeFrom="column">
                  <wp:posOffset>23495</wp:posOffset>
                </wp:positionH>
                <wp:positionV relativeFrom="paragraph">
                  <wp:posOffset>84455</wp:posOffset>
                </wp:positionV>
                <wp:extent cx="3171825" cy="371475"/>
                <wp:effectExtent l="76200" t="38100" r="104775" b="123825"/>
                <wp:wrapNone/>
                <wp:docPr id="67" name="角丸四角形 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58B" w:rsidRPr="00F820C3" w:rsidRDefault="00C3358B" w:rsidP="00F820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F820C3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FFFFFF" w:themeColor="light1"/>
                                <w:sz w:val="28"/>
                                <w:szCs w:val="28"/>
                              </w:rPr>
                              <w:t>入所者の具合が悪くなったとき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8" style="position:absolute;left:0;text-align:left;margin-left:1.85pt;margin-top:6.65pt;width:249.75pt;height:29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3358B" w:rsidRPr="00F820C3" w:rsidRDefault="00C3358B" w:rsidP="00F820C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F820C3">
                        <w:rPr>
                          <w:rFonts w:ascii="HG創英角ｺﾞｼｯｸUB" w:eastAsia="HG創英角ｺﾞｼｯｸUB" w:hAnsi="HG創英角ｺﾞｼｯｸUB" w:cstheme="minorBidi" w:hint="eastAsia"/>
                          <w:color w:val="FFFFFF" w:themeColor="light1"/>
                          <w:sz w:val="28"/>
                          <w:szCs w:val="28"/>
                        </w:rPr>
                        <w:t>入所者の具合が悪くなったとき</w:t>
                      </w:r>
                    </w:p>
                  </w:txbxContent>
                </v:textbox>
              </v:roundrect>
            </w:pict>
          </mc:Fallback>
        </mc:AlternateContent>
      </w:r>
      <w:r w:rsidR="00B9378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9C6A0A6" wp14:editId="040DDEF1">
                <wp:simplePos x="0" y="0"/>
                <wp:positionH relativeFrom="column">
                  <wp:posOffset>23495</wp:posOffset>
                </wp:positionH>
                <wp:positionV relativeFrom="paragraph">
                  <wp:posOffset>-3175</wp:posOffset>
                </wp:positionV>
                <wp:extent cx="5743575" cy="0"/>
                <wp:effectExtent l="0" t="19050" r="9525" b="19050"/>
                <wp:wrapNone/>
                <wp:docPr id="6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-.25pt" to="454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" strokecolor="black [3213]" strokeweight="3pt">
                <v:stroke linestyle="thinThin"/>
              </v:line>
            </w:pict>
          </mc:Fallback>
        </mc:AlternateContent>
      </w:r>
    </w:p>
    <w:p w:rsidR="00F820C3" w:rsidRDefault="00F820C3" w:rsidP="00B9378A">
      <w:pPr>
        <w:ind w:left="504" w:hangingChars="200" w:hanging="504"/>
        <w:rPr>
          <w:rFonts w:ascii="HGSｺﾞｼｯｸM" w:eastAsia="HGSｺﾞｼｯｸM" w:hAnsi="HG創英角ｺﾞｼｯｸUB"/>
        </w:rPr>
      </w:pPr>
    </w:p>
    <w:p w:rsidR="00B9378A" w:rsidRPr="00B9378A" w:rsidRDefault="00B9378A" w:rsidP="00B9378A">
      <w:pPr>
        <w:ind w:left="504" w:hangingChars="200" w:hanging="504"/>
        <w:rPr>
          <w:rFonts w:ascii="HG創英角ｺﾞｼｯｸUB" w:eastAsia="HG創英角ｺﾞｼｯｸUB" w:hAnsi="HG創英角ｺﾞｼｯｸUB"/>
        </w:rPr>
      </w:pPr>
      <w:r w:rsidRPr="00B9378A">
        <w:rPr>
          <w:rFonts w:ascii="HG創英角ｺﾞｼｯｸUB" w:eastAsia="HG創英角ｺﾞｼｯｸUB" w:hAnsi="HG創英角ｺﾞｼｯｸUB" w:hint="eastAsia"/>
        </w:rPr>
        <w:t>□　入所者の状態が、かかりつけ医との事前相談時に予想された、施設職員で対応可能な状態かどうかを確認</w:t>
      </w:r>
    </w:p>
    <w:p w:rsidR="00B9378A" w:rsidRDefault="00B9378A" w:rsidP="00B9378A">
      <w:pPr>
        <w:ind w:leftChars="300" w:left="756"/>
      </w:pPr>
      <w:r>
        <w:rPr>
          <w:rFonts w:hint="eastAsia"/>
        </w:rPr>
        <w:t>⇒</w:t>
      </w:r>
      <w:r w:rsidR="00D070A1">
        <w:rPr>
          <w:rFonts w:hint="eastAsia"/>
        </w:rPr>
        <w:t xml:space="preserve">　</w:t>
      </w:r>
      <w:r>
        <w:rPr>
          <w:rFonts w:hint="eastAsia"/>
        </w:rPr>
        <w:t>対応可能であれば、指示どおり対応する</w:t>
      </w:r>
    </w:p>
    <w:p w:rsidR="00B9378A" w:rsidRDefault="00B9378A" w:rsidP="00B9378A"/>
    <w:p w:rsidR="00B9378A" w:rsidRPr="00B9378A" w:rsidRDefault="00B9378A" w:rsidP="00B9378A">
      <w:pPr>
        <w:rPr>
          <w:rFonts w:ascii="HG創英角ｺﾞｼｯｸUB" w:eastAsia="HG創英角ｺﾞｼｯｸUB" w:hAnsi="HG創英角ｺﾞｼｯｸUB"/>
        </w:rPr>
      </w:pPr>
      <w:r w:rsidRPr="00B9378A">
        <w:rPr>
          <w:rFonts w:ascii="HG創英角ｺﾞｼｯｸUB" w:eastAsia="HG創英角ｺﾞｼｯｸUB" w:hAnsi="HG創英角ｺﾞｼｯｸUB" w:hint="eastAsia"/>
        </w:rPr>
        <w:t>□　施設責任者等への緊急連絡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783"/>
        <w:gridCol w:w="2317"/>
        <w:gridCol w:w="2317"/>
        <w:gridCol w:w="2317"/>
      </w:tblGrid>
      <w:tr w:rsidR="00B9378A" w:rsidTr="00B9378A">
        <w:tc>
          <w:tcPr>
            <w:tcW w:w="4100" w:type="dxa"/>
            <w:gridSpan w:val="2"/>
          </w:tcPr>
          <w:p w:rsidR="00B9378A" w:rsidRDefault="00B9378A" w:rsidP="00B9378A">
            <w:pPr>
              <w:jc w:val="center"/>
            </w:pPr>
            <w:r>
              <w:rPr>
                <w:rFonts w:hint="eastAsia"/>
              </w:rPr>
              <w:t>職員名</w:t>
            </w:r>
          </w:p>
        </w:tc>
        <w:tc>
          <w:tcPr>
            <w:tcW w:w="2317" w:type="dxa"/>
          </w:tcPr>
          <w:p w:rsidR="00B9378A" w:rsidRDefault="00B9378A" w:rsidP="00B9378A">
            <w:pPr>
              <w:jc w:val="center"/>
            </w:pPr>
            <w:r>
              <w:rPr>
                <w:rFonts w:hint="eastAsia"/>
              </w:rPr>
              <w:t>電話番号①</w:t>
            </w:r>
          </w:p>
        </w:tc>
        <w:tc>
          <w:tcPr>
            <w:tcW w:w="2317" w:type="dxa"/>
          </w:tcPr>
          <w:p w:rsidR="00B9378A" w:rsidRDefault="00B9378A" w:rsidP="00B9378A">
            <w:pPr>
              <w:jc w:val="center"/>
            </w:pPr>
            <w:r>
              <w:rPr>
                <w:rFonts w:hint="eastAsia"/>
              </w:rPr>
              <w:t>電話番号②</w:t>
            </w:r>
          </w:p>
        </w:tc>
      </w:tr>
      <w:tr w:rsidR="00B9378A" w:rsidTr="00B9378A">
        <w:tc>
          <w:tcPr>
            <w:tcW w:w="1783" w:type="dxa"/>
          </w:tcPr>
          <w:p w:rsidR="00B9378A" w:rsidRDefault="00B9378A" w:rsidP="00B9378A">
            <w:r>
              <w:rPr>
                <w:rFonts w:hint="eastAsia"/>
              </w:rPr>
              <w:t>例）施設長</w:t>
            </w:r>
          </w:p>
        </w:tc>
        <w:tc>
          <w:tcPr>
            <w:tcW w:w="2317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>
            <w:bookmarkStart w:id="0" w:name="_GoBack"/>
            <w:bookmarkEnd w:id="0"/>
          </w:p>
        </w:tc>
      </w:tr>
      <w:tr w:rsidR="00B9378A" w:rsidTr="00B9378A">
        <w:tc>
          <w:tcPr>
            <w:tcW w:w="1783" w:type="dxa"/>
          </w:tcPr>
          <w:p w:rsidR="00B9378A" w:rsidRDefault="00B9378A" w:rsidP="00B9378A">
            <w:r>
              <w:rPr>
                <w:rFonts w:hint="eastAsia"/>
              </w:rPr>
              <w:t>例）看護職員</w:t>
            </w:r>
          </w:p>
        </w:tc>
        <w:tc>
          <w:tcPr>
            <w:tcW w:w="2317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/>
        </w:tc>
      </w:tr>
      <w:tr w:rsidR="00B9378A" w:rsidTr="00B9378A">
        <w:tc>
          <w:tcPr>
            <w:tcW w:w="1783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/>
        </w:tc>
      </w:tr>
    </w:tbl>
    <w:p w:rsidR="00B9378A" w:rsidRDefault="00B9378A" w:rsidP="00B9378A"/>
    <w:p w:rsidR="00B9378A" w:rsidRPr="00B9378A" w:rsidRDefault="00B9378A" w:rsidP="00B9378A">
      <w:pPr>
        <w:rPr>
          <w:sz w:val="21"/>
          <w:szCs w:val="21"/>
        </w:rPr>
      </w:pPr>
      <w:r w:rsidRPr="00B9378A">
        <w:rPr>
          <w:rFonts w:hint="eastAsia"/>
          <w:sz w:val="21"/>
          <w:szCs w:val="21"/>
        </w:rPr>
        <w:t>（対応の仕方が不明な場合等）</w:t>
      </w:r>
    </w:p>
    <w:p w:rsidR="00B9378A" w:rsidRPr="00B9378A" w:rsidRDefault="00B9378A" w:rsidP="00B9378A">
      <w:pPr>
        <w:rPr>
          <w:rFonts w:ascii="HG創英角ｺﾞｼｯｸUB" w:eastAsia="HG創英角ｺﾞｼｯｸUB" w:hAnsi="HG創英角ｺﾞｼｯｸUB"/>
        </w:rPr>
      </w:pPr>
      <w:r w:rsidRPr="00B9378A">
        <w:rPr>
          <w:rFonts w:ascii="HG創英角ｺﾞｼｯｸUB" w:eastAsia="HG創英角ｺﾞｼｯｸUB" w:hAnsi="HG創英角ｺﾞｼｯｸUB" w:hint="eastAsia"/>
        </w:rPr>
        <w:t>□　かかりつけ医・協力医療機関に連絡し、指示を受ける</w:t>
      </w:r>
    </w:p>
    <w:p w:rsidR="00B9378A" w:rsidRDefault="00D070A1" w:rsidP="00B9378A">
      <w:pPr>
        <w:ind w:leftChars="300" w:left="756"/>
      </w:pPr>
      <w:r>
        <w:rPr>
          <w:rFonts w:ascii="ＭＳ 明朝" w:eastAsia="ＭＳ 明朝" w:hAnsi="ＭＳ 明朝" w:cs="ＭＳ 明朝" w:hint="eastAsia"/>
        </w:rPr>
        <w:t xml:space="preserve">⇒　</w:t>
      </w:r>
      <w:r w:rsidR="00B9378A">
        <w:rPr>
          <w:rFonts w:hint="eastAsia"/>
        </w:rPr>
        <w:t>入所者の最近の医療機関の受診状況の確認</w:t>
      </w:r>
    </w:p>
    <w:p w:rsidR="00B9378A" w:rsidRDefault="00D070A1" w:rsidP="00B9378A">
      <w:pPr>
        <w:ind w:leftChars="300" w:left="756"/>
      </w:pPr>
      <w:r>
        <w:rPr>
          <w:rFonts w:ascii="ＭＳ 明朝" w:eastAsia="ＭＳ 明朝" w:hAnsi="ＭＳ 明朝" w:cs="ＭＳ 明朝" w:hint="eastAsia"/>
        </w:rPr>
        <w:t xml:space="preserve">⇒　</w:t>
      </w:r>
      <w:r w:rsidR="00B9378A">
        <w:rPr>
          <w:rFonts w:hint="eastAsia"/>
        </w:rPr>
        <w:t>かかりつけ医・協力医療機関等連絡先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2242"/>
        <w:gridCol w:w="3090"/>
      </w:tblGrid>
      <w:tr w:rsidR="00B9378A" w:rsidTr="00B9378A">
        <w:tc>
          <w:tcPr>
            <w:tcW w:w="3402" w:type="dxa"/>
          </w:tcPr>
          <w:p w:rsidR="00B9378A" w:rsidRDefault="00B9378A" w:rsidP="00B9378A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2242" w:type="dxa"/>
          </w:tcPr>
          <w:p w:rsidR="00B9378A" w:rsidRDefault="00B9378A" w:rsidP="00B9378A">
            <w:pPr>
              <w:jc w:val="center"/>
            </w:pPr>
            <w:r>
              <w:rPr>
                <w:rFonts w:hint="eastAsia"/>
              </w:rPr>
              <w:t>担当医師</w:t>
            </w:r>
          </w:p>
        </w:tc>
        <w:tc>
          <w:tcPr>
            <w:tcW w:w="3090" w:type="dxa"/>
          </w:tcPr>
          <w:p w:rsidR="00B9378A" w:rsidRDefault="00B9378A" w:rsidP="00B9378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9378A" w:rsidTr="00B9378A">
        <w:tc>
          <w:tcPr>
            <w:tcW w:w="3402" w:type="dxa"/>
          </w:tcPr>
          <w:p w:rsidR="00B9378A" w:rsidRDefault="00B9378A" w:rsidP="00B9378A"/>
        </w:tc>
        <w:tc>
          <w:tcPr>
            <w:tcW w:w="2242" w:type="dxa"/>
          </w:tcPr>
          <w:p w:rsidR="00B9378A" w:rsidRDefault="00B9378A" w:rsidP="00B9378A"/>
        </w:tc>
        <w:tc>
          <w:tcPr>
            <w:tcW w:w="3090" w:type="dxa"/>
          </w:tcPr>
          <w:p w:rsidR="00B9378A" w:rsidRDefault="00B9378A" w:rsidP="00B9378A"/>
        </w:tc>
      </w:tr>
      <w:tr w:rsidR="00B9378A" w:rsidTr="00B9378A">
        <w:tc>
          <w:tcPr>
            <w:tcW w:w="3402" w:type="dxa"/>
          </w:tcPr>
          <w:p w:rsidR="00B9378A" w:rsidRDefault="00B9378A" w:rsidP="00B9378A"/>
        </w:tc>
        <w:tc>
          <w:tcPr>
            <w:tcW w:w="2242" w:type="dxa"/>
          </w:tcPr>
          <w:p w:rsidR="00B9378A" w:rsidRDefault="00B9378A" w:rsidP="00B9378A"/>
        </w:tc>
        <w:tc>
          <w:tcPr>
            <w:tcW w:w="3090" w:type="dxa"/>
          </w:tcPr>
          <w:p w:rsidR="00B9378A" w:rsidRDefault="00B9378A" w:rsidP="00B9378A"/>
        </w:tc>
      </w:tr>
      <w:tr w:rsidR="00B9378A" w:rsidTr="00B9378A">
        <w:tc>
          <w:tcPr>
            <w:tcW w:w="3402" w:type="dxa"/>
          </w:tcPr>
          <w:p w:rsidR="00B9378A" w:rsidRDefault="00B9378A" w:rsidP="00B9378A"/>
        </w:tc>
        <w:tc>
          <w:tcPr>
            <w:tcW w:w="2242" w:type="dxa"/>
          </w:tcPr>
          <w:p w:rsidR="00B9378A" w:rsidRDefault="00B9378A" w:rsidP="00B9378A"/>
        </w:tc>
        <w:tc>
          <w:tcPr>
            <w:tcW w:w="3090" w:type="dxa"/>
          </w:tcPr>
          <w:p w:rsidR="00B9378A" w:rsidRDefault="00B9378A" w:rsidP="00B9378A"/>
        </w:tc>
      </w:tr>
    </w:tbl>
    <w:p w:rsidR="00B9378A" w:rsidRDefault="00D070A1" w:rsidP="00B9378A">
      <w:pPr>
        <w:ind w:leftChars="300" w:left="756"/>
      </w:pPr>
      <w:r>
        <w:rPr>
          <w:rFonts w:ascii="ＭＳ 明朝" w:eastAsia="ＭＳ 明朝" w:hAnsi="ＭＳ 明朝" w:cs="ＭＳ 明朝" w:hint="eastAsia"/>
        </w:rPr>
        <w:t xml:space="preserve">⇒　</w:t>
      </w:r>
      <w:r w:rsidR="00B9378A">
        <w:rPr>
          <w:rFonts w:hint="eastAsia"/>
        </w:rPr>
        <w:t>看取り対応や延命治療等に関する希望の有無を確認</w:t>
      </w:r>
    </w:p>
    <w:p w:rsidR="00B9378A" w:rsidRDefault="00B9378A" w:rsidP="00B9378A"/>
    <w:p w:rsidR="00D070A1" w:rsidRPr="00D070A1" w:rsidRDefault="00B9378A" w:rsidP="00B9378A">
      <w:pPr>
        <w:rPr>
          <w:rFonts w:ascii="HG創英角ｺﾞｼｯｸUB" w:eastAsia="HG創英角ｺﾞｼｯｸUB" w:hAnsi="HG創英角ｺﾞｼｯｸUB"/>
        </w:rPr>
      </w:pPr>
      <w:r w:rsidRPr="00B9378A">
        <w:rPr>
          <w:rFonts w:ascii="HG創英角ｺﾞｼｯｸUB" w:eastAsia="HG創英角ｺﾞｼｯｸUB" w:hAnsi="HG創英角ｺﾞｼｯｸUB" w:hint="eastAsia"/>
        </w:rPr>
        <w:t>□　入所者家族に連絡</w:t>
      </w:r>
      <w:r w:rsidR="00D070A1">
        <w:rPr>
          <w:rFonts w:ascii="HG創英角ｺﾞｼｯｸUB" w:eastAsia="HG創英角ｺﾞｼｯｸUB" w:hAnsi="HG創英角ｺﾞｼｯｸUB" w:hint="eastAsia"/>
        </w:rPr>
        <w:t xml:space="preserve">　</w:t>
      </w:r>
      <w:r>
        <w:rPr>
          <w:rFonts w:hint="eastAsia"/>
        </w:rPr>
        <w:t>（状況報告・治療にかかる意思確認等）</w:t>
      </w:r>
    </w:p>
    <w:p w:rsidR="00D070A1" w:rsidRDefault="00D070A1" w:rsidP="00D070A1">
      <w:pPr>
        <w:ind w:leftChars="300" w:left="756"/>
      </w:pPr>
      <w:r>
        <w:rPr>
          <w:rFonts w:ascii="ＭＳ 明朝" w:eastAsia="ＭＳ 明朝" w:hAnsi="ＭＳ 明朝" w:cs="ＭＳ 明朝" w:hint="eastAsia"/>
        </w:rPr>
        <w:t xml:space="preserve">⇒　</w:t>
      </w:r>
      <w:r w:rsidR="00BB2355">
        <w:rPr>
          <w:rFonts w:hint="eastAsia"/>
        </w:rPr>
        <w:t>入所者ごとの緊急連絡先（⇒救急医療情報提供シート等で確認</w:t>
      </w:r>
      <w:r w:rsidR="00B9378A">
        <w:rPr>
          <w:rFonts w:hint="eastAsia"/>
        </w:rPr>
        <w:t>）</w:t>
      </w:r>
    </w:p>
    <w:p w:rsidR="00DA3605" w:rsidRPr="00D070A1" w:rsidRDefault="00B9378A" w:rsidP="00D070A1">
      <w:pPr>
        <w:ind w:leftChars="562" w:left="1416"/>
        <w:rPr>
          <w:sz w:val="21"/>
          <w:szCs w:val="21"/>
        </w:rPr>
      </w:pPr>
      <w:r w:rsidRPr="00D070A1">
        <w:rPr>
          <w:rFonts w:hint="eastAsia"/>
          <w:sz w:val="21"/>
          <w:szCs w:val="21"/>
        </w:rPr>
        <w:t>※連絡した旨を救急医療情報提供シートに記録する。</w:t>
      </w:r>
    </w:p>
    <w:p w:rsidR="00DA3605" w:rsidRDefault="00382443"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95D7552" wp14:editId="616A8E39">
                <wp:simplePos x="0" y="0"/>
                <wp:positionH relativeFrom="column">
                  <wp:posOffset>956945</wp:posOffset>
                </wp:positionH>
                <wp:positionV relativeFrom="paragraph">
                  <wp:posOffset>30480</wp:posOffset>
                </wp:positionV>
                <wp:extent cx="3905250" cy="533400"/>
                <wp:effectExtent l="0" t="0" r="0" b="0"/>
                <wp:wrapNone/>
                <wp:docPr id="49" name="二等辺三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0" cy="53340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2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9" o:spid="_x0000_s1026" type="#_x0000_t5" style="position:absolute;left:0;text-align:left;margin-left:75.35pt;margin-top:2.4pt;width:307.5pt;height:42pt;flip:y;z-index: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" fillcolor="#95b3d7 [1940]" stroked="f" strokeweight="2pt">
                <v:fill opacity="17733f"/>
              </v:shape>
            </w:pict>
          </mc:Fallback>
        </mc:AlternateContent>
      </w:r>
    </w:p>
    <w:p w:rsidR="00D070A1" w:rsidRDefault="0053018C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6F409B" wp14:editId="0C0E3954">
                <wp:simplePos x="0" y="0"/>
                <wp:positionH relativeFrom="column">
                  <wp:posOffset>3042920</wp:posOffset>
                </wp:positionH>
                <wp:positionV relativeFrom="paragraph">
                  <wp:posOffset>152400</wp:posOffset>
                </wp:positionV>
                <wp:extent cx="2781300" cy="381000"/>
                <wp:effectExtent l="76200" t="57150" r="76200" b="95250"/>
                <wp:wrapNone/>
                <wp:docPr id="58" name="角丸四角形 1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10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81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35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070A1" w:rsidRDefault="00C3358B" w:rsidP="00D070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D070A1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</w:rPr>
                              <w:t>１１９番通報（救急要請）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59" style="position:absolute;left:0;text-align:left;margin-left:239.6pt;margin-top:12pt;width:219pt;height:3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" fillcolor="#e5b8b7 [1301]" strokecolor="#943634 [2405]" strokeweight="2.25pt">
                <v:fill color2="#f2dbdb [661]" rotate="t" angle="180" focus="35%" type="gradient"/>
                <v:shadow on="t" color="black" opacity="24903f" origin=",.5" offset="0,.55556mm"/>
                <v:textbox>
                  <w:txbxContent>
                    <w:p w:rsidR="00C3358B" w:rsidRPr="00D070A1" w:rsidRDefault="00C3358B" w:rsidP="00D070A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D070A1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</w:rPr>
                        <w:t>１１９番通報（救急要請）</w:t>
                      </w:r>
                    </w:p>
                  </w:txbxContent>
                </v:textbox>
              </v:roundrect>
            </w:pict>
          </mc:Fallback>
        </mc:AlternateContent>
      </w:r>
      <w:r w:rsidR="004E748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B9F5C7" wp14:editId="311697DB">
                <wp:simplePos x="0" y="0"/>
                <wp:positionH relativeFrom="column">
                  <wp:posOffset>80645</wp:posOffset>
                </wp:positionH>
                <wp:positionV relativeFrom="paragraph">
                  <wp:posOffset>161290</wp:posOffset>
                </wp:positionV>
                <wp:extent cx="2581275" cy="371475"/>
                <wp:effectExtent l="57150" t="38100" r="85725" b="104775"/>
                <wp:wrapNone/>
                <wp:docPr id="62" name="フローチャート: 処理 16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1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71475"/>
                        </a:xfrm>
                        <a:prstGeom prst="flowChartProcess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070A1" w:rsidRDefault="00C3358B" w:rsidP="00D070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D070A1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</w:rPr>
                              <w:t>かかりつけ医の指示通り対応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6" o:spid="_x0000_s1060" type="#_x0000_t109" style="position:absolute;left:0;text-align:left;margin-left:6.35pt;margin-top:12.7pt;width:203.25pt;height:29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" fillcolor="#a7bfde [1620]" strokecolor="#4579b8 [3044]" strokeweight="2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3358B" w:rsidRPr="00D070A1" w:rsidRDefault="00C3358B" w:rsidP="00D070A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D070A1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</w:rPr>
                        <w:t>かかりつけ医の指示通り対応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D070A1" w:rsidRDefault="00D070A1"/>
    <w:p w:rsidR="00D070A1" w:rsidRDefault="0053018C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43A4BAD" wp14:editId="5B761DD0">
                <wp:simplePos x="0" y="0"/>
                <wp:positionH relativeFrom="column">
                  <wp:posOffset>-52705</wp:posOffset>
                </wp:positionH>
                <wp:positionV relativeFrom="paragraph">
                  <wp:posOffset>101600</wp:posOffset>
                </wp:positionV>
                <wp:extent cx="2867025" cy="666750"/>
                <wp:effectExtent l="0" t="0" r="9525" b="0"/>
                <wp:wrapNone/>
                <wp:docPr id="7" name="テキスト ボックス 26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070A1" w:rsidRDefault="00C3358B" w:rsidP="00D070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92" w:hangingChars="100" w:hanging="19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070A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＊</w:t>
                            </w:r>
                            <w:r w:rsidRPr="006849DF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pacing w:val="-4"/>
                                <w:sz w:val="18"/>
                                <w:szCs w:val="18"/>
                              </w:rPr>
                              <w:t>かかりつけ医等と相談の上、可能な範囲で独自の搬送手段（施設が所有する車両・医療機関が所有する搬送車両・患者等搬送事業者（民間救急車）・介護タクシー等）により医療機関に搬送することを検討する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61" type="#_x0000_t202" style="position:absolute;left:0;text-align:left;margin-left:-4.15pt;margin-top:8pt;width:225.75pt;height:5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" fillcolor="white [3201]" stroked="f">
                <v:textbox>
                  <w:txbxContent>
                    <w:p w:rsidR="00C3358B" w:rsidRPr="00D070A1" w:rsidRDefault="00C3358B" w:rsidP="00D070A1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92" w:hangingChars="100" w:hanging="192"/>
                        <w:jc w:val="both"/>
                        <w:rPr>
                          <w:sz w:val="18"/>
                          <w:szCs w:val="18"/>
                        </w:rPr>
                      </w:pPr>
                      <w:r w:rsidRPr="00D070A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18"/>
                          <w:szCs w:val="18"/>
                        </w:rPr>
                        <w:t>＊</w:t>
                      </w:r>
                      <w:r w:rsidRPr="006849DF">
                        <w:rPr>
                          <w:rFonts w:ascii="HGPｺﾞｼｯｸM" w:eastAsia="HGPｺﾞｼｯｸM" w:cstheme="minorBidi" w:hint="eastAsia"/>
                          <w:color w:val="000000" w:themeColor="dark1"/>
                          <w:spacing w:val="-4"/>
                          <w:sz w:val="18"/>
                          <w:szCs w:val="18"/>
                        </w:rPr>
                        <w:t>かかりつけ医等と相談の上、可能な範囲で独自の搬送手段（施設が所有する車両・医療機関が所有する搬送車両・患者等搬送事業者（民間救急車）・介護タクシー等）により医療機関に搬送することを検討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74CC034" wp14:editId="16765226">
                <wp:simplePos x="0" y="0"/>
                <wp:positionH relativeFrom="column">
                  <wp:posOffset>2966720</wp:posOffset>
                </wp:positionH>
                <wp:positionV relativeFrom="paragraph">
                  <wp:posOffset>89535</wp:posOffset>
                </wp:positionV>
                <wp:extent cx="2857500" cy="800100"/>
                <wp:effectExtent l="0" t="0" r="0" b="0"/>
                <wp:wrapNone/>
                <wp:docPr id="64" name="テキスト ボックス 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81422B" w:rsidRDefault="00C3358B" w:rsidP="004159B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81422B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＊かかりつけ医と相談の上、可能な範囲で搬送先医療機関を確保してから119番通報することが望ましい。（医療機関に連絡し、受入可否の結果は救急医療情報提供シート等に記録しておく。）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62" type="#_x0000_t202" style="position:absolute;left:0;text-align:left;margin-left:233.6pt;margin-top:7.05pt;width:225pt;height:6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" fillcolor="white [3201]" stroked="f">
                <v:textbox>
                  <w:txbxContent>
                    <w:p w:rsidR="00C3358B" w:rsidRPr="0081422B" w:rsidRDefault="00C3358B" w:rsidP="004159B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81422B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18"/>
                          <w:szCs w:val="18"/>
                        </w:rPr>
                        <w:t>＊かかりつけ医と相談の上、可能な範囲で搬送先医療機関を確保してから119番通報することが望ましい。（医療機関に連絡し、受入可否の結果は救急医療情報提供シート等に記録しておく。）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D070A1" w:rsidRDefault="00D070A1"/>
    <w:p w:rsidR="00D070A1" w:rsidRDefault="00D070A1"/>
    <w:p w:rsidR="00D070A1" w:rsidRDefault="004E7482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31D6B3" wp14:editId="0D066F37">
                <wp:simplePos x="0" y="0"/>
                <wp:positionH relativeFrom="column">
                  <wp:posOffset>661670</wp:posOffset>
                </wp:positionH>
                <wp:positionV relativeFrom="paragraph">
                  <wp:posOffset>142875</wp:posOffset>
                </wp:positionV>
                <wp:extent cx="4905375" cy="476250"/>
                <wp:effectExtent l="0" t="0" r="28575" b="19050"/>
                <wp:wrapNone/>
                <wp:docPr id="63" name="角丸四角形 1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1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070A1" w:rsidRDefault="00C3358B" w:rsidP="004159B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888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D070A1">
                              <w:rPr>
                                <w:rFonts w:ascii="HGSｺﾞｼｯｸM" w:eastAsia="HGSｺﾞｼｯｸM" w:cstheme="minorBidi" w:hint="eastAsia"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東京民間救急コールセンター</w:t>
                            </w:r>
                          </w:p>
                          <w:p w:rsidR="00C3358B" w:rsidRPr="0081422B" w:rsidRDefault="00C3358B" w:rsidP="004159B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888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D070A1">
                              <w:rPr>
                                <w:rFonts w:ascii="HGSｺﾞｼｯｸM" w:eastAsia="HGSｺﾞｼｯｸM" w:cstheme="minorBidi" w:hint="eastAsia"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０５７０－０３９－０９９</w:t>
                            </w:r>
                            <w:r w:rsidR="004159BF">
                              <w:rPr>
                                <w:rFonts w:ascii="HGSｺﾞｼｯｸM" w:eastAsia="HGSｺﾞｼｯｸM" w:cstheme="minorBidi" w:hint="eastAsia"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1422B">
                              <w:rPr>
                                <w:rFonts w:ascii="HGSｺﾞｼｯｸM" w:eastAsia="HGSｺﾞｼｯｸM" w:cstheme="minorBidi" w:hint="eastAsia"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＊ナビダイヤルは24時間無休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63" style="position:absolute;left:0;text-align:left;margin-left:52.1pt;margin-top:11.25pt;width:386.25pt;height:37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" fillcolor="white [3201]" strokecolor="#4f81bd [3204]" strokeweight="2pt">
                <v:textbox>
                  <w:txbxContent>
                    <w:p w:rsidR="00C3358B" w:rsidRPr="00D070A1" w:rsidRDefault="00C3358B" w:rsidP="004159B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888"/>
                        <w:rPr>
                          <w:rFonts w:ascii="HGSｺﾞｼｯｸM" w:eastAsia="HGSｺﾞｼｯｸM"/>
                          <w:sz w:val="21"/>
                          <w:szCs w:val="21"/>
                        </w:rPr>
                      </w:pPr>
                      <w:r w:rsidRPr="00D070A1">
                        <w:rPr>
                          <w:rFonts w:ascii="HGSｺﾞｼｯｸM" w:eastAsia="HGSｺﾞｼｯｸM" w:cstheme="minorBidi" w:hint="eastAsia"/>
                          <w:bCs/>
                          <w:color w:val="000000" w:themeColor="dark1"/>
                          <w:sz w:val="21"/>
                          <w:szCs w:val="21"/>
                        </w:rPr>
                        <w:t>東京民間救急コールセンター</w:t>
                      </w:r>
                    </w:p>
                    <w:p w:rsidR="00C3358B" w:rsidRPr="0081422B" w:rsidRDefault="00C3358B" w:rsidP="004159B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888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D070A1">
                        <w:rPr>
                          <w:rFonts w:ascii="HGSｺﾞｼｯｸM" w:eastAsia="HGSｺﾞｼｯｸM" w:cstheme="minorBidi" w:hint="eastAsia"/>
                          <w:bCs/>
                          <w:color w:val="000000" w:themeColor="dark1"/>
                          <w:sz w:val="21"/>
                          <w:szCs w:val="21"/>
                        </w:rPr>
                        <w:t>０５７０－０３９－０９９</w:t>
                      </w:r>
                      <w:r w:rsidR="004159BF">
                        <w:rPr>
                          <w:rFonts w:ascii="HGSｺﾞｼｯｸM" w:eastAsia="HGSｺﾞｼｯｸM" w:cstheme="minorBidi" w:hint="eastAsia"/>
                          <w:bCs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Pr="0081422B">
                        <w:rPr>
                          <w:rFonts w:ascii="HGSｺﾞｼｯｸM" w:eastAsia="HGSｺﾞｼｯｸM" w:cstheme="minorBidi" w:hint="eastAsia"/>
                          <w:bCs/>
                          <w:color w:val="000000" w:themeColor="dark1"/>
                          <w:sz w:val="18"/>
                          <w:szCs w:val="18"/>
                        </w:rPr>
                        <w:t>＊ナビダイヤルは24時間無休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70A1" w:rsidRDefault="00D070A1"/>
    <w:p w:rsidR="00D070A1" w:rsidRDefault="004E7482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93C8131" wp14:editId="4134FF34">
                <wp:simplePos x="0" y="0"/>
                <wp:positionH relativeFrom="column">
                  <wp:posOffset>80645</wp:posOffset>
                </wp:positionH>
                <wp:positionV relativeFrom="paragraph">
                  <wp:posOffset>155575</wp:posOffset>
                </wp:positionV>
                <wp:extent cx="2933700" cy="352425"/>
                <wp:effectExtent l="0" t="0" r="0" b="0"/>
                <wp:wrapNone/>
                <wp:docPr id="66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524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070A1" w:rsidRDefault="00C3358B" w:rsidP="00D070A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D070A1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 w:themeColor="dark1"/>
                              </w:rPr>
                              <w:t>◎かかりつけ医と連絡を取れない場合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64" type="#_x0000_t202" style="position:absolute;left:0;text-align:left;margin-left:6.35pt;margin-top:12.25pt;width:231pt;height:27.7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" filled="f" stroked="f">
                <v:textbox>
                  <w:txbxContent>
                    <w:p w:rsidR="00C3358B" w:rsidRPr="00D070A1" w:rsidRDefault="00C3358B" w:rsidP="00D070A1">
                      <w:pPr>
                        <w:pStyle w:val="Web"/>
                        <w:spacing w:before="0" w:beforeAutospacing="0" w:after="0" w:afterAutospacing="0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D070A1"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 w:themeColor="dark1"/>
                        </w:rPr>
                        <w:t>◎かかりつけ医と連絡を取れない場合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E7482" w:rsidRDefault="004E7482"/>
    <w:p w:rsidR="00D070A1" w:rsidRDefault="000F5AD9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2D8298" wp14:editId="44F7D776">
                <wp:simplePos x="0" y="0"/>
                <wp:positionH relativeFrom="column">
                  <wp:posOffset>194945</wp:posOffset>
                </wp:positionH>
                <wp:positionV relativeFrom="paragraph">
                  <wp:posOffset>31750</wp:posOffset>
                </wp:positionV>
                <wp:extent cx="5572125" cy="352425"/>
                <wp:effectExtent l="57150" t="38100" r="85725" b="104775"/>
                <wp:wrapNone/>
                <wp:docPr id="65" name="角丸四角形 2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10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81422B" w:rsidRDefault="00C3358B" w:rsidP="0081422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 w:themeColor="dark1"/>
                              </w:rPr>
                              <w:t xml:space="preserve">＃７１１９　</w:t>
                            </w:r>
                            <w:r w:rsidRPr="0081422B">
                              <w:rPr>
                                <w:rFonts w:ascii="HGSｺﾞｼｯｸM" w:eastAsia="HGSｺﾞｼｯｸM" w:hAnsi="HG創英角ｺﾞｼｯｸUB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または</w:t>
                            </w:r>
                            <w:r w:rsidRPr="0081422B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 w:themeColor="dark1"/>
                              </w:rPr>
                              <w:t xml:space="preserve">　１１９番通報（救急要請）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65" style="position:absolute;left:0;text-align:left;margin-left:15.35pt;margin-top:2.5pt;width:438.75pt;height:27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" fillcolor="#fde9d9 [665]" strokecolor="#e36c0a [2409]" strokeweight="2pt">
                <v:shadow on="t" color="black" opacity="24903f" origin=",.5" offset="0,.55556mm"/>
                <v:textbox>
                  <w:txbxContent>
                    <w:p w:rsidR="00C3358B" w:rsidRPr="0081422B" w:rsidRDefault="00C3358B" w:rsidP="0081422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 w:themeColor="dark1"/>
                        </w:rPr>
                        <w:t xml:space="preserve">＃７１１９　</w:t>
                      </w:r>
                      <w:r w:rsidRPr="0081422B">
                        <w:rPr>
                          <w:rFonts w:ascii="HGSｺﾞｼｯｸM" w:eastAsia="HGSｺﾞｼｯｸM" w:hAnsi="HG創英角ｺﾞｼｯｸUB" w:cstheme="minorBidi" w:hint="eastAsia"/>
                          <w:color w:val="000000" w:themeColor="dark1"/>
                          <w:sz w:val="21"/>
                          <w:szCs w:val="21"/>
                        </w:rPr>
                        <w:t>または</w:t>
                      </w:r>
                      <w:r w:rsidRPr="0081422B"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 w:themeColor="dark1"/>
                        </w:rPr>
                        <w:t xml:space="preserve">　１１９番通報（救急要請）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803" w:rsidRDefault="00521803"/>
    <w:p w:rsidR="00D070A1" w:rsidRDefault="002566A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3592EED" wp14:editId="5F69E4A8">
                <wp:simplePos x="0" y="0"/>
                <wp:positionH relativeFrom="column">
                  <wp:posOffset>4445</wp:posOffset>
                </wp:positionH>
                <wp:positionV relativeFrom="paragraph">
                  <wp:posOffset>154940</wp:posOffset>
                </wp:positionV>
                <wp:extent cx="3171825" cy="381000"/>
                <wp:effectExtent l="76200" t="38100" r="104775" b="114300"/>
                <wp:wrapNone/>
                <wp:docPr id="68" name="角丸四角形 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58B" w:rsidRPr="00F820C3" w:rsidRDefault="00C3358B" w:rsidP="00DD25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救急要請を行う時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6" style="position:absolute;left:0;text-align:left;margin-left:.35pt;margin-top:12.2pt;width:249.75pt;height:3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3358B" w:rsidRPr="00F820C3" w:rsidRDefault="00C3358B" w:rsidP="00DD259C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救急要請を行う時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5476" w:rsidRDefault="00FF5476"/>
    <w:p w:rsidR="00FF5476" w:rsidRDefault="00FF5476"/>
    <w:p w:rsidR="00DD259C" w:rsidRDefault="00DD259C">
      <w:r w:rsidRPr="00DD259C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39F1E5F" wp14:editId="4A5CFCBA">
                <wp:simplePos x="0" y="0"/>
                <wp:positionH relativeFrom="column">
                  <wp:posOffset>4445</wp:posOffset>
                </wp:positionH>
                <wp:positionV relativeFrom="paragraph">
                  <wp:posOffset>44450</wp:posOffset>
                </wp:positionV>
                <wp:extent cx="3171825" cy="285750"/>
                <wp:effectExtent l="57150" t="38100" r="9525" b="95250"/>
                <wp:wrapNone/>
                <wp:docPr id="69" name="ホームベース 20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1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85750"/>
                        </a:xfrm>
                        <a:prstGeom prst="homePlat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D259C" w:rsidRDefault="00C3358B" w:rsidP="00DD25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SｺﾞｼｯｸM" w:eastAsia="HGSｺﾞｼｯｸM" w:hAnsi="HG創英角ｺﾞｼｯｸUB"/>
                              </w:rPr>
                            </w:pPr>
                            <w:r w:rsidRPr="00DD259C">
                              <w:rPr>
                                <w:rFonts w:ascii="HGSｺﾞｼｯｸM" w:eastAsia="HGSｺﾞｼｯｸM" w:hAnsi="HG創英角ｺﾞｼｯｸUB" w:cstheme="minorBidi" w:hint="eastAsia"/>
                                <w:color w:val="000000" w:themeColor="dark1"/>
                              </w:rPr>
                              <w:t>①１１９番通報から救急隊施設着まで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20" o:spid="_x0000_s1067" type="#_x0000_t15" style="position:absolute;left:0;text-align:left;margin-left:.35pt;margin-top:3.5pt;width:249.75pt;height:22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" adj="20627" fillcolor="#fbcaa2 [1625]" strokecolor="#f68c36 [3049]" strokeweight="1.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3358B" w:rsidRPr="00DD259C" w:rsidRDefault="00C3358B" w:rsidP="00DD259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SｺﾞｼｯｸM" w:eastAsia="HGSｺﾞｼｯｸM" w:hAnsi="HG創英角ｺﾞｼｯｸUB"/>
                        </w:rPr>
                      </w:pPr>
                      <w:r w:rsidRPr="00DD259C">
                        <w:rPr>
                          <w:rFonts w:ascii="HGSｺﾞｼｯｸM" w:eastAsia="HGSｺﾞｼｯｸM" w:hAnsi="HG創英角ｺﾞｼｯｸUB" w:cstheme="minorBidi" w:hint="eastAsia"/>
                          <w:color w:val="000000" w:themeColor="dark1"/>
                        </w:rPr>
                        <w:t>①１１９番通報から救急隊施設着まで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DD259C" w:rsidRDefault="00DD259C"/>
    <w:p w:rsidR="00FF5476" w:rsidRPr="00FF5476" w:rsidRDefault="00FF5476" w:rsidP="00FF5476">
      <w:pPr>
        <w:rPr>
          <w:rFonts w:ascii="HG創英角ｺﾞｼｯｸUB" w:eastAsia="HG創英角ｺﾞｼｯｸUB" w:hAnsi="HG創英角ｺﾞｼｯｸUB"/>
        </w:rPr>
      </w:pPr>
      <w:r w:rsidRPr="00FF5476">
        <w:rPr>
          <w:rFonts w:ascii="HG創英角ｺﾞｼｯｸUB" w:eastAsia="HG創英角ｺﾞｼｯｸUB" w:hAnsi="HG創英角ｺﾞｼｯｸUB" w:hint="eastAsia"/>
        </w:rPr>
        <w:t>□　１１９番通報</w:t>
      </w:r>
    </w:p>
    <w:p w:rsidR="00FF5476" w:rsidRDefault="00FF5476" w:rsidP="00FF5476">
      <w:pPr>
        <w:ind w:leftChars="100" w:left="252"/>
      </w:pPr>
      <w:r>
        <w:rPr>
          <w:rFonts w:hint="eastAsia"/>
        </w:rPr>
        <w:t>【通報の際の応答例】</w:t>
      </w:r>
    </w:p>
    <w:p w:rsidR="00FF5476" w:rsidRDefault="00FF5476" w:rsidP="00FF5476">
      <w:pPr>
        <w:ind w:leftChars="100" w:left="252"/>
      </w:pPr>
      <w:r>
        <w:rPr>
          <w:rFonts w:hint="eastAsia"/>
        </w:rPr>
        <w:t>１．（消防庁）「火事ですか、救急ですか」</w:t>
      </w:r>
    </w:p>
    <w:p w:rsidR="00FF5476" w:rsidRDefault="00FF5476" w:rsidP="00FF5476">
      <w:pPr>
        <w:ind w:leftChars="250" w:left="630"/>
      </w:pPr>
      <w:r>
        <w:rPr>
          <w:rFonts w:hint="eastAsia"/>
        </w:rPr>
        <w:t>（通報者）「救急です」</w:t>
      </w:r>
    </w:p>
    <w:p w:rsidR="00FF5476" w:rsidRDefault="00FF5476" w:rsidP="00FF5476">
      <w:pPr>
        <w:ind w:leftChars="100" w:left="252"/>
      </w:pPr>
      <w:r>
        <w:rPr>
          <w:rFonts w:hint="eastAsia"/>
        </w:rPr>
        <w:t>２．（消防庁）「そこは何（区市）何</w:t>
      </w:r>
      <w:r w:rsidR="007F3F0B">
        <w:rPr>
          <w:rFonts w:hint="eastAsia"/>
        </w:rPr>
        <w:t>町</w:t>
      </w:r>
      <w:r>
        <w:rPr>
          <w:rFonts w:hint="eastAsia"/>
        </w:rPr>
        <w:t>ですか」</w:t>
      </w:r>
    </w:p>
    <w:p w:rsidR="00FF5476" w:rsidRDefault="00FF5476" w:rsidP="00FF5476">
      <w:pPr>
        <w:ind w:leftChars="250" w:left="630"/>
      </w:pPr>
      <w:r>
        <w:rPr>
          <w:rFonts w:hint="eastAsia"/>
        </w:rPr>
        <w:t>（通報者）「○区×町○―○</w:t>
      </w:r>
      <w:r w:rsidR="00C3358B">
        <w:rPr>
          <w:rFonts w:hint="eastAsia"/>
        </w:rPr>
        <w:t>―</w:t>
      </w:r>
      <w:r>
        <w:rPr>
          <w:rFonts w:hint="eastAsia"/>
        </w:rPr>
        <w:t>○　△△ホームです」</w:t>
      </w:r>
    </w:p>
    <w:p w:rsidR="00FF5476" w:rsidRDefault="00FF5476" w:rsidP="00FF5476">
      <w:pPr>
        <w:ind w:leftChars="100" w:left="252"/>
      </w:pPr>
      <w:r>
        <w:rPr>
          <w:rFonts w:hint="eastAsia"/>
        </w:rPr>
        <w:t>３．（消防庁）「どう</w:t>
      </w:r>
      <w:r w:rsidR="007F3F0B">
        <w:rPr>
          <w:rFonts w:hint="eastAsia"/>
        </w:rPr>
        <w:t>し</w:t>
      </w:r>
      <w:r>
        <w:rPr>
          <w:rFonts w:hint="eastAsia"/>
        </w:rPr>
        <w:t>ましたか」</w:t>
      </w:r>
    </w:p>
    <w:p w:rsidR="00FF5476" w:rsidRDefault="00FF5476" w:rsidP="003C2319">
      <w:pPr>
        <w:spacing w:afterLines="50" w:after="189"/>
        <w:ind w:leftChars="250" w:left="630"/>
      </w:pPr>
      <w:r>
        <w:rPr>
          <w:rFonts w:hint="eastAsia"/>
        </w:rPr>
        <w:t>（通報者）「○歳（性別）の入居者は、意識がありません」</w:t>
      </w:r>
    </w:p>
    <w:p w:rsidR="00FF5476" w:rsidRPr="00FF5476" w:rsidRDefault="00FF5476" w:rsidP="003C2319">
      <w:pPr>
        <w:spacing w:line="240" w:lineRule="exact"/>
        <w:ind w:leftChars="200" w:left="822" w:hangingChars="150" w:hanging="318"/>
        <w:rPr>
          <w:sz w:val="20"/>
          <w:szCs w:val="20"/>
        </w:rPr>
      </w:pPr>
      <w:r w:rsidRPr="00FF5476">
        <w:rPr>
          <w:rFonts w:hint="eastAsia"/>
          <w:sz w:val="20"/>
          <w:szCs w:val="20"/>
        </w:rPr>
        <w:t>※ 通報者の名前</w:t>
      </w:r>
      <w:r w:rsidR="00BB2355">
        <w:rPr>
          <w:rFonts w:hint="eastAsia"/>
          <w:sz w:val="20"/>
          <w:szCs w:val="20"/>
        </w:rPr>
        <w:t>の他、</w:t>
      </w:r>
      <w:r w:rsidRPr="00FF5476">
        <w:rPr>
          <w:rFonts w:hint="eastAsia"/>
          <w:sz w:val="20"/>
          <w:szCs w:val="20"/>
        </w:rPr>
        <w:t>非通知の電話で通報をした場合は、電話番号を聞かれる場合もある。</w:t>
      </w:r>
    </w:p>
    <w:p w:rsidR="00FF5476" w:rsidRDefault="00FF5476" w:rsidP="003C2319">
      <w:pPr>
        <w:spacing w:line="240" w:lineRule="exact"/>
        <w:ind w:leftChars="200" w:left="822" w:hangingChars="150" w:hanging="318"/>
        <w:rPr>
          <w:sz w:val="20"/>
          <w:szCs w:val="20"/>
        </w:rPr>
      </w:pPr>
      <w:r w:rsidRPr="00FF547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Pr="00FF5476">
        <w:rPr>
          <w:rFonts w:hint="eastAsia"/>
          <w:sz w:val="20"/>
          <w:szCs w:val="20"/>
        </w:rPr>
        <w:t>上記通報後、現場に向かう救急隊から、より詳細な情報聴取・応急手当指導のための電話が</w:t>
      </w:r>
      <w:r w:rsidR="007F3F0B">
        <w:rPr>
          <w:rFonts w:hint="eastAsia"/>
          <w:sz w:val="20"/>
          <w:szCs w:val="20"/>
        </w:rPr>
        <w:t>入るので、対応可能な体制をとって</w:t>
      </w:r>
      <w:r w:rsidRPr="00FF5476">
        <w:rPr>
          <w:rFonts w:hint="eastAsia"/>
          <w:sz w:val="20"/>
          <w:szCs w:val="20"/>
        </w:rPr>
        <w:t>おく。</w:t>
      </w:r>
    </w:p>
    <w:p w:rsidR="003C2319" w:rsidRPr="003C2319" w:rsidRDefault="003C2319" w:rsidP="003C2319">
      <w:pPr>
        <w:ind w:leftChars="200" w:left="882" w:hangingChars="150" w:hanging="378"/>
        <w:rPr>
          <w:szCs w:val="24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268"/>
        <w:gridCol w:w="3206"/>
      </w:tblGrid>
      <w:tr w:rsidR="00FF5476" w:rsidTr="00FF5476">
        <w:tc>
          <w:tcPr>
            <w:tcW w:w="3119" w:type="dxa"/>
          </w:tcPr>
          <w:p w:rsidR="00FF5476" w:rsidRDefault="00FF5476" w:rsidP="00FF5476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268" w:type="dxa"/>
          </w:tcPr>
          <w:p w:rsidR="00FF5476" w:rsidRDefault="00FF5476" w:rsidP="00FF547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06" w:type="dxa"/>
          </w:tcPr>
          <w:p w:rsidR="00FF5476" w:rsidRDefault="00FF5476" w:rsidP="00FF547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FF5476" w:rsidTr="00FF5476">
        <w:tc>
          <w:tcPr>
            <w:tcW w:w="3119" w:type="dxa"/>
          </w:tcPr>
          <w:p w:rsidR="00FF5476" w:rsidRDefault="00FF5476" w:rsidP="00FF5476"/>
        </w:tc>
        <w:tc>
          <w:tcPr>
            <w:tcW w:w="2268" w:type="dxa"/>
          </w:tcPr>
          <w:p w:rsidR="00FF5476" w:rsidRDefault="00FF5476" w:rsidP="00FF5476"/>
        </w:tc>
        <w:tc>
          <w:tcPr>
            <w:tcW w:w="3206" w:type="dxa"/>
          </w:tcPr>
          <w:p w:rsidR="00FF5476" w:rsidRDefault="00FF5476" w:rsidP="00FF5476"/>
        </w:tc>
      </w:tr>
    </w:tbl>
    <w:p w:rsidR="00FF5476" w:rsidRDefault="00FF5476" w:rsidP="00FF5476"/>
    <w:p w:rsidR="00FF5476" w:rsidRPr="003C2319" w:rsidRDefault="00FF5476" w:rsidP="00FF5476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>□　応急手当の実施</w:t>
      </w:r>
    </w:p>
    <w:p w:rsidR="00FF5476" w:rsidRPr="00AF2EEE" w:rsidRDefault="00FF5476" w:rsidP="003C2319">
      <w:pPr>
        <w:ind w:leftChars="300" w:left="756"/>
      </w:pPr>
      <w:r w:rsidRPr="00AF2EEE">
        <w:rPr>
          <w:rFonts w:hAnsi="ＭＳ 明朝" w:cs="ＭＳ 明朝" w:hint="eastAsia"/>
        </w:rPr>
        <w:t xml:space="preserve">⇒　</w:t>
      </w:r>
      <w:r w:rsidRPr="00AF2EEE">
        <w:rPr>
          <w:rFonts w:hint="eastAsia"/>
        </w:rPr>
        <w:t>ＡＥＤの設置場所等</w:t>
      </w:r>
    </w:p>
    <w:p w:rsidR="00FF5476" w:rsidRDefault="00FF5476" w:rsidP="00FF5476"/>
    <w:p w:rsidR="00FF5476" w:rsidRPr="003C2319" w:rsidRDefault="00FF5476" w:rsidP="00FF5476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>□　施設内に周知</w:t>
      </w:r>
    </w:p>
    <w:p w:rsidR="00FF5476" w:rsidRPr="00AF2EEE" w:rsidRDefault="00FF5476" w:rsidP="003C2319">
      <w:pPr>
        <w:ind w:leftChars="300" w:left="756"/>
      </w:pPr>
      <w:r w:rsidRPr="00AF2EEE">
        <w:rPr>
          <w:rFonts w:hAnsi="ＭＳ 明朝" w:cs="ＭＳ 明朝" w:hint="eastAsia"/>
        </w:rPr>
        <w:t xml:space="preserve">⇒　</w:t>
      </w:r>
      <w:r w:rsidRPr="00AF2EEE">
        <w:rPr>
          <w:rFonts w:hint="eastAsia"/>
        </w:rPr>
        <w:t>事務所や守衛等</w:t>
      </w:r>
    </w:p>
    <w:p w:rsidR="003C2319" w:rsidRPr="00AF2EEE" w:rsidRDefault="003C2319" w:rsidP="003C2319">
      <w:pPr>
        <w:ind w:leftChars="300" w:left="756"/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3C2319" w:rsidTr="003C2319">
        <w:tc>
          <w:tcPr>
            <w:tcW w:w="2552" w:type="dxa"/>
          </w:tcPr>
          <w:p w:rsidR="003C2319" w:rsidRDefault="003C2319" w:rsidP="00FF5476">
            <w:r>
              <w:rPr>
                <w:rFonts w:hint="eastAsia"/>
              </w:rPr>
              <w:t>部署名等</w:t>
            </w:r>
          </w:p>
        </w:tc>
        <w:tc>
          <w:tcPr>
            <w:tcW w:w="2551" w:type="dxa"/>
          </w:tcPr>
          <w:p w:rsidR="003C2319" w:rsidRDefault="003C2319" w:rsidP="00FF5476">
            <w:r>
              <w:rPr>
                <w:rFonts w:hint="eastAsia"/>
              </w:rPr>
              <w:t>電話番号・内線</w:t>
            </w:r>
          </w:p>
        </w:tc>
      </w:tr>
      <w:tr w:rsidR="003C2319" w:rsidTr="003C2319">
        <w:tc>
          <w:tcPr>
            <w:tcW w:w="2552" w:type="dxa"/>
          </w:tcPr>
          <w:p w:rsidR="003C2319" w:rsidRDefault="003C2319" w:rsidP="00FF5476"/>
        </w:tc>
        <w:tc>
          <w:tcPr>
            <w:tcW w:w="2551" w:type="dxa"/>
          </w:tcPr>
          <w:p w:rsidR="003C2319" w:rsidRDefault="003C2319" w:rsidP="00FF5476"/>
        </w:tc>
      </w:tr>
      <w:tr w:rsidR="003C2319" w:rsidTr="003C2319">
        <w:tc>
          <w:tcPr>
            <w:tcW w:w="2552" w:type="dxa"/>
          </w:tcPr>
          <w:p w:rsidR="003C2319" w:rsidRDefault="003C2319" w:rsidP="00FF5476"/>
        </w:tc>
        <w:tc>
          <w:tcPr>
            <w:tcW w:w="2551" w:type="dxa"/>
          </w:tcPr>
          <w:p w:rsidR="003C2319" w:rsidRDefault="003C2319" w:rsidP="00FF5476"/>
        </w:tc>
      </w:tr>
    </w:tbl>
    <w:p w:rsidR="00FF5476" w:rsidRDefault="00FF5476" w:rsidP="00FF5476"/>
    <w:p w:rsidR="003C2319" w:rsidRPr="003C2319" w:rsidRDefault="00FF5476" w:rsidP="00FF5476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>□</w:t>
      </w:r>
      <w:r w:rsidR="003C2319" w:rsidRPr="003C2319">
        <w:rPr>
          <w:rFonts w:ascii="HG創英角ｺﾞｼｯｸUB" w:eastAsia="HG創英角ｺﾞｼｯｸUB" w:hAnsi="HG創英角ｺﾞｼｯｸUB" w:hint="eastAsia"/>
        </w:rPr>
        <w:t xml:space="preserve">　</w:t>
      </w:r>
      <w:r w:rsidRPr="003C2319">
        <w:rPr>
          <w:rFonts w:ascii="HG創英角ｺﾞｼｯｸUB" w:eastAsia="HG創英角ｺﾞｼｯｸUB" w:hAnsi="HG創英角ｺﾞｼｯｸUB" w:hint="eastAsia"/>
        </w:rPr>
        <w:t>救急隊及び医療機関に伝える情報の整理</w:t>
      </w:r>
    </w:p>
    <w:p w:rsidR="003C2319" w:rsidRPr="00AF2EEE" w:rsidRDefault="00FF5476" w:rsidP="003C2319">
      <w:pPr>
        <w:ind w:leftChars="200" w:left="504"/>
      </w:pPr>
      <w:r w:rsidRPr="00AF2EEE">
        <w:rPr>
          <w:rFonts w:hint="eastAsia"/>
        </w:rPr>
        <w:t>「救急医療情報提供シート」等に記入</w:t>
      </w:r>
    </w:p>
    <w:p w:rsidR="00FF5476" w:rsidRPr="00AF2EEE" w:rsidRDefault="00FF5476" w:rsidP="003C2319">
      <w:pPr>
        <w:ind w:leftChars="200" w:left="504"/>
      </w:pPr>
      <w:r w:rsidRPr="00AF2EEE">
        <w:rPr>
          <w:rFonts w:hint="eastAsia"/>
        </w:rPr>
        <w:t>介護記録・看護記録、かかりつけ医による診療情報提供書（紹介状）、お薬手帳等の用意</w:t>
      </w:r>
    </w:p>
    <w:p w:rsidR="003C2319" w:rsidRDefault="003C2319" w:rsidP="00FF5476"/>
    <w:p w:rsidR="003C2319" w:rsidRPr="003C2319" w:rsidRDefault="00FF5476" w:rsidP="00FF5476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>□</w:t>
      </w:r>
      <w:r w:rsidR="003C2319" w:rsidRPr="003C2319">
        <w:rPr>
          <w:rFonts w:ascii="HG創英角ｺﾞｼｯｸUB" w:eastAsia="HG創英角ｺﾞｼｯｸUB" w:hAnsi="HG創英角ｺﾞｼｯｸUB" w:hint="eastAsia"/>
        </w:rPr>
        <w:t xml:space="preserve">　</w:t>
      </w:r>
      <w:r w:rsidRPr="003C2319">
        <w:rPr>
          <w:rFonts w:ascii="HG創英角ｺﾞｼｯｸUB" w:eastAsia="HG創英角ｺﾞｼｯｸUB" w:hAnsi="HG創英角ｺﾞｼｯｸUB" w:hint="eastAsia"/>
        </w:rPr>
        <w:t>救急車同乗の準備</w:t>
      </w:r>
    </w:p>
    <w:p w:rsidR="003C2319" w:rsidRPr="00AF2EEE" w:rsidRDefault="00FF5476" w:rsidP="003C2319">
      <w:pPr>
        <w:ind w:leftChars="200" w:left="504"/>
      </w:pPr>
      <w:r w:rsidRPr="00AF2EEE">
        <w:rPr>
          <w:rFonts w:hint="eastAsia"/>
        </w:rPr>
        <w:t>保険証・診察券・現金等</w:t>
      </w:r>
    </w:p>
    <w:p w:rsidR="00D070A1" w:rsidRDefault="00D070A1"/>
    <w:p w:rsidR="003C2319" w:rsidRDefault="003C2319">
      <w:pPr>
        <w:widowControl/>
        <w:jc w:val="left"/>
      </w:pPr>
      <w:r>
        <w:br w:type="page"/>
      </w:r>
    </w:p>
    <w:p w:rsidR="00D070A1" w:rsidRPr="00DD259C" w:rsidRDefault="008655BA">
      <w:r w:rsidRPr="00DD259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AF9EC6D" wp14:editId="70EFFC25">
                <wp:simplePos x="0" y="0"/>
                <wp:positionH relativeFrom="column">
                  <wp:posOffset>33020</wp:posOffset>
                </wp:positionH>
                <wp:positionV relativeFrom="paragraph">
                  <wp:posOffset>154940</wp:posOffset>
                </wp:positionV>
                <wp:extent cx="3171825" cy="285750"/>
                <wp:effectExtent l="57150" t="38100" r="9525" b="95250"/>
                <wp:wrapNone/>
                <wp:docPr id="70" name="ホームベース 20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1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85750"/>
                        </a:xfrm>
                        <a:prstGeom prst="homePlat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D259C" w:rsidRDefault="00C3358B" w:rsidP="008655B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SｺﾞｼｯｸM" w:eastAsia="HGSｺﾞｼｯｸM" w:hAnsi="HG創英角ｺﾞｼｯｸUB"/>
                              </w:rPr>
                            </w:pPr>
                            <w:r>
                              <w:rPr>
                                <w:rFonts w:ascii="HGSｺﾞｼｯｸM" w:eastAsia="HGSｺﾞｼｯｸM" w:hAnsi="HG創英角ｺﾞｼｯｸUB" w:cstheme="minorBidi" w:hint="eastAsia"/>
                                <w:color w:val="000000" w:themeColor="dark1"/>
                              </w:rPr>
                              <w:t>②救急隊 施設着～医療機関着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15" style="position:absolute;left:0;text-align:left;margin-left:2.6pt;margin-top:12.2pt;width:249.75pt;height:22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" adj="20627" fillcolor="#fbcaa2 [1625]" strokecolor="#f68c36 [3049]" strokeweight="1.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3358B" w:rsidRPr="00DD259C" w:rsidRDefault="00C3358B" w:rsidP="008655B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SｺﾞｼｯｸM" w:eastAsia="HGSｺﾞｼｯｸM" w:hAnsi="HG創英角ｺﾞｼｯｸUB"/>
                        </w:rPr>
                      </w:pPr>
                      <w:r>
                        <w:rPr>
                          <w:rFonts w:ascii="HGSｺﾞｼｯｸM" w:eastAsia="HGSｺﾞｼｯｸM" w:hAnsi="HG創英角ｺﾞｼｯｸUB" w:cstheme="minorBidi" w:hint="eastAsia"/>
                          <w:color w:val="000000" w:themeColor="dark1"/>
                        </w:rPr>
                        <w:t>②救急隊 施設着～医療機関着</w:t>
                      </w:r>
                    </w:p>
                  </w:txbxContent>
                </v:textbox>
              </v:shape>
            </w:pict>
          </mc:Fallback>
        </mc:AlternateContent>
      </w:r>
    </w:p>
    <w:p w:rsidR="00D070A1" w:rsidRDefault="00D070A1"/>
    <w:p w:rsidR="00701095" w:rsidRDefault="00701095">
      <w:pPr>
        <w:rPr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5A9EE19B" wp14:editId="1C41E2FC">
            <wp:simplePos x="0" y="0"/>
            <wp:positionH relativeFrom="column">
              <wp:posOffset>4138295</wp:posOffset>
            </wp:positionH>
            <wp:positionV relativeFrom="paragraph">
              <wp:posOffset>103505</wp:posOffset>
            </wp:positionV>
            <wp:extent cx="1458595" cy="866775"/>
            <wp:effectExtent l="0" t="0" r="8255" b="9525"/>
            <wp:wrapNone/>
            <wp:docPr id="72" name="図 12" descr="C:\Users\T0513351\AppData\Local\Microsoft\Windows\Temporary Internet Files\Content.IE5\CY4M52V5\Emergency-Rescue-Ambulance-by-Merlin2525[1].png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D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C:\Users\T0513351\AppData\Local\Microsoft\Windows\Temporary Internet Files\Content.IE5\CY4M52V5\Emergency-Rescue-Ambulance-by-Merlin2525[1].png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D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866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0A1" w:rsidRPr="008655BA" w:rsidRDefault="00E00BAC" w:rsidP="00E00BAC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8655BA" w:rsidRPr="008655BA">
        <w:rPr>
          <w:rFonts w:hint="eastAsia"/>
          <w:bdr w:val="single" w:sz="4" w:space="0" w:color="auto"/>
        </w:rPr>
        <w:t>救急隊</w:t>
      </w:r>
      <w:r w:rsidR="007D2230">
        <w:rPr>
          <w:rFonts w:hint="eastAsia"/>
          <w:bdr w:val="single" w:sz="4" w:space="0" w:color="auto"/>
        </w:rPr>
        <w:t xml:space="preserve">　</w:t>
      </w:r>
      <w:r w:rsidR="008655BA" w:rsidRPr="008655BA">
        <w:rPr>
          <w:rFonts w:hint="eastAsia"/>
          <w:bdr w:val="single" w:sz="4" w:space="0" w:color="auto"/>
        </w:rPr>
        <w:t>施設着</w:t>
      </w:r>
      <w:r>
        <w:rPr>
          <w:rFonts w:hint="eastAsia"/>
          <w:bdr w:val="single" w:sz="4" w:space="0" w:color="auto"/>
        </w:rPr>
        <w:t xml:space="preserve">  </w:t>
      </w:r>
    </w:p>
    <w:p w:rsidR="00701095" w:rsidRPr="00701095" w:rsidRDefault="00701095">
      <w:r>
        <w:rPr>
          <w:rFonts w:hint="eastAsia"/>
        </w:rPr>
        <w:t xml:space="preserve">　　　　　　　　　　　　　　　　　　　　　　　　</w:t>
      </w:r>
    </w:p>
    <w:p w:rsidR="008655BA" w:rsidRDefault="008655BA" w:rsidP="008655BA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 xml:space="preserve">□　</w:t>
      </w:r>
      <w:r>
        <w:rPr>
          <w:rFonts w:ascii="HG創英角ｺﾞｼｯｸUB" w:eastAsia="HG創英角ｺﾞｼｯｸUB" w:hAnsi="HG創英角ｺﾞｼｯｸUB" w:hint="eastAsia"/>
        </w:rPr>
        <w:t>施設の開錠</w:t>
      </w:r>
    </w:p>
    <w:p w:rsidR="008655BA" w:rsidRDefault="008655BA" w:rsidP="008655BA">
      <w:pPr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t xml:space="preserve">　　救急隊の誘導</w:t>
      </w:r>
    </w:p>
    <w:p w:rsidR="008655BA" w:rsidRDefault="008655BA" w:rsidP="008655BA">
      <w:pPr>
        <w:rPr>
          <w:rFonts w:ascii="HG創英角ｺﾞｼｯｸUB" w:eastAsia="HG創英角ｺﾞｼｯｸUB" w:hAnsi="HG創英角ｺﾞｼｯｸUB"/>
        </w:rPr>
      </w:pPr>
    </w:p>
    <w:p w:rsidR="008655BA" w:rsidRPr="003C2319" w:rsidRDefault="008655BA" w:rsidP="008655BA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 xml:space="preserve">□　</w:t>
      </w:r>
      <w:r>
        <w:rPr>
          <w:rFonts w:ascii="HG創英角ｺﾞｼｯｸUB" w:eastAsia="HG創英角ｺﾞｼｯｸUB" w:hAnsi="HG創英角ｺﾞｼｯｸUB" w:hint="eastAsia"/>
        </w:rPr>
        <w:t>入所者の状況報告</w:t>
      </w:r>
    </w:p>
    <w:p w:rsidR="008655BA" w:rsidRPr="003C2319" w:rsidRDefault="008655BA" w:rsidP="008655BA">
      <w:pPr>
        <w:rPr>
          <w:rFonts w:ascii="HG創英角ｺﾞｼｯｸUB" w:eastAsia="HG創英角ｺﾞｼｯｸUB" w:hAnsi="HG創英角ｺﾞｼｯｸUB"/>
        </w:rPr>
      </w:pPr>
    </w:p>
    <w:p w:rsidR="008655BA" w:rsidRPr="008655BA" w:rsidRDefault="00E00BAC" w:rsidP="008655B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8655BA">
        <w:rPr>
          <w:rFonts w:hint="eastAsia"/>
          <w:bdr w:val="single" w:sz="4" w:space="0" w:color="auto"/>
        </w:rPr>
        <w:t>救急車</w:t>
      </w:r>
      <w:r w:rsidR="007D2230">
        <w:rPr>
          <w:rFonts w:hint="eastAsia"/>
          <w:bdr w:val="single" w:sz="4" w:space="0" w:color="auto"/>
        </w:rPr>
        <w:t xml:space="preserve">　施設発</w:t>
      </w:r>
      <w:r>
        <w:rPr>
          <w:rFonts w:hint="eastAsia"/>
          <w:bdr w:val="single" w:sz="4" w:space="0" w:color="auto"/>
        </w:rPr>
        <w:t xml:space="preserve">　</w:t>
      </w:r>
    </w:p>
    <w:p w:rsidR="00D070A1" w:rsidRDefault="00D070A1"/>
    <w:p w:rsidR="008655BA" w:rsidRDefault="008655BA" w:rsidP="008655BA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 xml:space="preserve">□　</w:t>
      </w:r>
      <w:r>
        <w:rPr>
          <w:rFonts w:ascii="HG創英角ｺﾞｼｯｸUB" w:eastAsia="HG創英角ｺﾞｼｯｸUB" w:hAnsi="HG創英角ｺﾞｼｯｸUB" w:hint="eastAsia"/>
        </w:rPr>
        <w:t>状況のわかる施設職員が救急車に同乗</w:t>
      </w:r>
    </w:p>
    <w:p w:rsidR="008655BA" w:rsidRDefault="008655BA" w:rsidP="008655BA">
      <w:pPr>
        <w:rPr>
          <w:rFonts w:ascii="HG創英角ｺﾞｼｯｸUB" w:eastAsia="HG創英角ｺﾞｼｯｸUB" w:hAnsi="HG創英角ｺﾞｼｯｸUB"/>
        </w:rPr>
      </w:pPr>
    </w:p>
    <w:p w:rsidR="00AF2EEE" w:rsidRDefault="008655BA" w:rsidP="008655BA">
      <w:pPr>
        <w:rPr>
          <w:rFonts w:hAnsi="HG創英角ｺﾞｼｯｸUB"/>
        </w:rPr>
      </w:pPr>
      <w:r w:rsidRPr="00AF2EEE">
        <w:rPr>
          <w:rFonts w:hAnsi="HG創英角ｺﾞｼｯｸUB" w:hint="eastAsia"/>
        </w:rPr>
        <w:t xml:space="preserve">　※持参するもの⇒「救急医療情報提供シート」等、介護記録・看護記録、</w:t>
      </w:r>
    </w:p>
    <w:p w:rsidR="008655BA" w:rsidRDefault="00AF2EEE" w:rsidP="00AF2EEE">
      <w:pPr>
        <w:ind w:firstLineChars="1000" w:firstLine="2519"/>
        <w:rPr>
          <w:rFonts w:hAnsi="HG創英角ｺﾞｼｯｸUB"/>
        </w:rPr>
      </w:pPr>
      <w:r w:rsidRPr="00AF2EEE">
        <w:rPr>
          <w:rFonts w:hAnsi="HG創英角ｺﾞｼｯｸUB" w:hint="eastAsia"/>
        </w:rPr>
        <w:t>かかりつけ医による診療情報提供書（紹介状）、</w:t>
      </w:r>
    </w:p>
    <w:p w:rsidR="00AF2EEE" w:rsidRPr="00AF2EEE" w:rsidRDefault="00AF2EEE" w:rsidP="00AF2EEE">
      <w:pPr>
        <w:ind w:firstLineChars="1000" w:firstLine="2519"/>
        <w:rPr>
          <w:rFonts w:hAnsi="HG創英角ｺﾞｼｯｸUB"/>
        </w:rPr>
      </w:pPr>
      <w:r w:rsidRPr="00AF2EEE">
        <w:rPr>
          <w:rFonts w:hAnsi="HG創英角ｺﾞｼｯｸUB" w:hint="eastAsia"/>
        </w:rPr>
        <w:t>お薬手帳、保険証、診察券、現金等</w:t>
      </w:r>
    </w:p>
    <w:p w:rsidR="008655BA" w:rsidRDefault="008655BA"/>
    <w:p w:rsidR="00AF2EEE" w:rsidRDefault="00AF2EEE" w:rsidP="00AF2EEE">
      <w:pPr>
        <w:ind w:left="504" w:hangingChars="200" w:hanging="504"/>
      </w:pPr>
      <w:r>
        <w:rPr>
          <w:rFonts w:hint="eastAsia"/>
        </w:rPr>
        <w:t xml:space="preserve">　</w:t>
      </w:r>
      <w:r w:rsidRPr="00AF2EEE">
        <w:rPr>
          <w:rFonts w:hint="eastAsia"/>
        </w:rPr>
        <w:t>※施設の職員体制上困難等の事情により職員が同乗しない場合は、救急隊に必要な情報提供</w:t>
      </w:r>
      <w:r w:rsidR="007F3F0B">
        <w:rPr>
          <w:rFonts w:hint="eastAsia"/>
        </w:rPr>
        <w:t>等</w:t>
      </w:r>
      <w:r w:rsidRPr="00AF2EEE">
        <w:rPr>
          <w:rFonts w:hint="eastAsia"/>
        </w:rPr>
        <w:t>を行うとともに、</w:t>
      </w:r>
      <w:r w:rsidR="007F3F0B">
        <w:rPr>
          <w:rFonts w:hint="eastAsia"/>
        </w:rPr>
        <w:t>その後も</w:t>
      </w:r>
      <w:r w:rsidRPr="00AF2EEE">
        <w:rPr>
          <w:rFonts w:hint="eastAsia"/>
        </w:rPr>
        <w:t>救急隊や医療機関と連絡を取り合える</w:t>
      </w:r>
      <w:r w:rsidR="007D2230">
        <w:rPr>
          <w:rFonts w:hint="eastAsia"/>
        </w:rPr>
        <w:t>体制</w:t>
      </w:r>
      <w:r w:rsidRPr="00AF2EEE">
        <w:rPr>
          <w:rFonts w:hint="eastAsia"/>
        </w:rPr>
        <w:t>を整えておく。</w:t>
      </w:r>
    </w:p>
    <w:p w:rsidR="00AF2EEE" w:rsidRDefault="00AF2EEE" w:rsidP="00AF2EEE">
      <w:pPr>
        <w:ind w:left="504" w:hangingChars="200" w:hanging="504"/>
      </w:pPr>
    </w:p>
    <w:p w:rsidR="00AF2EEE" w:rsidRDefault="00AF2EEE" w:rsidP="00AF2EEE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 xml:space="preserve">□　</w:t>
      </w:r>
      <w:r>
        <w:rPr>
          <w:rFonts w:ascii="HG創英角ｺﾞｼｯｸUB" w:eastAsia="HG創英角ｺﾞｼｯｸUB" w:hAnsi="HG創英角ｺﾞｼｯｸUB" w:hint="eastAsia"/>
        </w:rPr>
        <w:t>搬送先病院を入所者家族に連絡</w:t>
      </w:r>
    </w:p>
    <w:p w:rsidR="00AF2EEE" w:rsidRDefault="00AF2EEE" w:rsidP="00AF2EEE">
      <w:pPr>
        <w:ind w:left="504" w:hangingChars="200" w:hanging="504"/>
      </w:pPr>
    </w:p>
    <w:p w:rsidR="00701095" w:rsidRDefault="00701095" w:rsidP="00AF2EEE">
      <w:pPr>
        <w:ind w:left="504" w:hangingChars="200" w:hanging="504"/>
      </w:pPr>
      <w:r w:rsidRPr="00DD259C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D78188" wp14:editId="6091122D">
                <wp:simplePos x="0" y="0"/>
                <wp:positionH relativeFrom="column">
                  <wp:posOffset>-14605</wp:posOffset>
                </wp:positionH>
                <wp:positionV relativeFrom="paragraph">
                  <wp:posOffset>99695</wp:posOffset>
                </wp:positionV>
                <wp:extent cx="3171825" cy="285750"/>
                <wp:effectExtent l="57150" t="38100" r="9525" b="95250"/>
                <wp:wrapNone/>
                <wp:docPr id="71" name="ホームベース 20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1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85750"/>
                        </a:xfrm>
                        <a:prstGeom prst="homePlat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D259C" w:rsidRDefault="00C3358B" w:rsidP="0070109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SｺﾞｼｯｸM" w:eastAsia="HGSｺﾞｼｯｸM" w:hAnsi="HG創英角ｺﾞｼｯｸUB"/>
                              </w:rPr>
                            </w:pPr>
                            <w:r>
                              <w:rPr>
                                <w:rFonts w:ascii="HGSｺﾞｼｯｸM" w:eastAsia="HGSｺﾞｼｯｸM" w:hAnsi="HG創英角ｺﾞｼｯｸUB" w:cstheme="minorBidi" w:hint="eastAsia"/>
                                <w:color w:val="000000" w:themeColor="dark1"/>
                              </w:rPr>
                              <w:t>③救急車　医療機関着以降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15" style="position:absolute;left:0;text-align:left;margin-left:-1.15pt;margin-top:7.85pt;width:249.75pt;height:22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" adj="20627" fillcolor="#fbcaa2 [1625]" strokecolor="#f68c36 [3049]" strokeweight="1.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3358B" w:rsidRPr="00DD259C" w:rsidRDefault="00C3358B" w:rsidP="0070109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SｺﾞｼｯｸM" w:eastAsia="HGSｺﾞｼｯｸM" w:hAnsi="HG創英角ｺﾞｼｯｸUB"/>
                        </w:rPr>
                      </w:pPr>
                      <w:r>
                        <w:rPr>
                          <w:rFonts w:ascii="HGSｺﾞｼｯｸM" w:eastAsia="HGSｺﾞｼｯｸM" w:hAnsi="HG創英角ｺﾞｼｯｸUB" w:cstheme="minorBidi" w:hint="eastAsia"/>
                          <w:color w:val="000000" w:themeColor="dark1"/>
                        </w:rPr>
                        <w:t>③救急車　医療機関着以降</w:t>
                      </w:r>
                    </w:p>
                  </w:txbxContent>
                </v:textbox>
              </v:shape>
            </w:pict>
          </mc:Fallback>
        </mc:AlternateContent>
      </w:r>
    </w:p>
    <w:p w:rsidR="00701095" w:rsidRDefault="00701095" w:rsidP="00AF2EEE">
      <w:pPr>
        <w:ind w:left="504" w:hangingChars="200" w:hanging="504"/>
      </w:pPr>
    </w:p>
    <w:p w:rsidR="00701095" w:rsidRDefault="00701095" w:rsidP="00AF2EEE">
      <w:pPr>
        <w:ind w:left="504" w:hangingChars="200" w:hanging="504"/>
      </w:pPr>
    </w:p>
    <w:p w:rsidR="004965FC" w:rsidRDefault="00701095" w:rsidP="00701095">
      <w:pPr>
        <w:ind w:left="2519" w:hangingChars="1000" w:hanging="2519"/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 xml:space="preserve">□　</w:t>
      </w:r>
      <w:r>
        <w:rPr>
          <w:rFonts w:ascii="HG創英角ｺﾞｼｯｸUB" w:eastAsia="HG創英角ｺﾞｼｯｸUB" w:hAnsi="HG創英角ｺﾞｼｯｸUB" w:hint="eastAsia"/>
        </w:rPr>
        <w:t>同乗した職員は、</w:t>
      </w:r>
      <w:r w:rsidR="004965FC">
        <w:rPr>
          <w:rFonts w:ascii="HG創英角ｺﾞｼｯｸUB" w:eastAsia="HG創英角ｺﾞｼｯｸUB" w:hAnsi="HG創英角ｺﾞｼｯｸUB" w:hint="eastAsia"/>
        </w:rPr>
        <w:t>医療機関職員の指示により、受診受付、医師・看護師に</w:t>
      </w:r>
    </w:p>
    <w:p w:rsidR="00701095" w:rsidRDefault="00701095" w:rsidP="004965FC">
      <w:pPr>
        <w:ind w:leftChars="1000" w:left="2519"/>
        <w:rPr>
          <w:rFonts w:ascii="HG創英角ｺﾞｼｯｸUB" w:eastAsia="HG創英角ｺﾞｼｯｸUB" w:hAnsi="HG創英角ｺﾞｼｯｸUB"/>
        </w:rPr>
      </w:pPr>
      <w:r w:rsidRPr="00701095">
        <w:rPr>
          <w:rFonts w:ascii="HG創英角ｺﾞｼｯｸUB" w:eastAsia="HG創英角ｺﾞｼｯｸUB" w:hAnsi="HG創英角ｺﾞｼｯｸUB" w:hint="eastAsia"/>
        </w:rPr>
        <w:t>状況説明</w:t>
      </w:r>
    </w:p>
    <w:p w:rsidR="00701095" w:rsidRDefault="00701095" w:rsidP="00701095">
      <w:pPr>
        <w:ind w:leftChars="1000" w:left="2519"/>
        <w:rPr>
          <w:rFonts w:ascii="HG創英角ｺﾞｼｯｸUB" w:eastAsia="HG創英角ｺﾞｼｯｸUB" w:hAnsi="HG創英角ｺﾞｼｯｸUB"/>
        </w:rPr>
      </w:pPr>
      <w:r w:rsidRPr="00701095">
        <w:rPr>
          <w:rFonts w:ascii="HG創英角ｺﾞｼｯｸUB" w:eastAsia="HG創英角ｺﾞｼｯｸUB" w:hAnsi="HG創英角ｺﾞｼｯｸUB" w:hint="eastAsia"/>
        </w:rPr>
        <w:t>入所者家族に状況説明</w:t>
      </w:r>
    </w:p>
    <w:p w:rsidR="00701095" w:rsidRDefault="00701095" w:rsidP="00701095">
      <w:pPr>
        <w:ind w:leftChars="1000" w:left="2519"/>
        <w:rPr>
          <w:rFonts w:ascii="HG創英角ｺﾞｼｯｸUB" w:eastAsia="HG創英角ｺﾞｼｯｸUB" w:hAnsi="HG創英角ｺﾞｼｯｸUB"/>
        </w:rPr>
      </w:pPr>
      <w:r w:rsidRPr="00701095">
        <w:rPr>
          <w:rFonts w:ascii="HG創英角ｺﾞｼｯｸUB" w:eastAsia="HG創英角ｺﾞｼｯｸUB" w:hAnsi="HG創英角ｺﾞｼｯｸUB" w:hint="eastAsia"/>
        </w:rPr>
        <w:t>施設に適宜状況報告</w:t>
      </w:r>
    </w:p>
    <w:p w:rsidR="00701095" w:rsidRDefault="00701095" w:rsidP="00701095">
      <w:pPr>
        <w:rPr>
          <w:rFonts w:ascii="HG創英角ｺﾞｼｯｸUB" w:eastAsia="HG創英角ｺﾞｼｯｸUB" w:hAnsi="HG創英角ｺﾞｼｯｸUB"/>
        </w:rPr>
      </w:pPr>
    </w:p>
    <w:p w:rsidR="00701095" w:rsidRDefault="00701095" w:rsidP="00701095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 xml:space="preserve">□　</w:t>
      </w:r>
      <w:r w:rsidRPr="00701095">
        <w:rPr>
          <w:rFonts w:ascii="HG創英角ｺﾞｼｯｸUB" w:eastAsia="HG創英角ｺﾞｼｯｸUB" w:hAnsi="HG創英角ｺﾞｼｯｸUB" w:hint="eastAsia"/>
        </w:rPr>
        <w:t>受診後、入院手続き・施設に戻る手続き等</w:t>
      </w:r>
    </w:p>
    <w:p w:rsidR="00701095" w:rsidRDefault="00701095" w:rsidP="00701095">
      <w:pPr>
        <w:rPr>
          <w:rFonts w:ascii="HG創英角ｺﾞｼｯｸUB" w:eastAsia="HG創英角ｺﾞｼｯｸUB" w:hAnsi="HG創英角ｺﾞｼｯｸUB"/>
        </w:rPr>
      </w:pPr>
    </w:p>
    <w:p w:rsidR="007D2230" w:rsidRDefault="007D2230" w:rsidP="00701095">
      <w:pPr>
        <w:rPr>
          <w:rFonts w:ascii="HG創英角ｺﾞｼｯｸUB" w:eastAsia="HG創英角ｺﾞｼｯｸUB" w:hAnsi="HG創英角ｺﾞｼｯｸUB"/>
        </w:rPr>
      </w:pPr>
    </w:p>
    <w:p w:rsidR="007D2230" w:rsidRDefault="007D2230" w:rsidP="00701095">
      <w:pPr>
        <w:rPr>
          <w:rFonts w:ascii="HG創英角ｺﾞｼｯｸUB" w:eastAsia="HG創英角ｺﾞｼｯｸUB" w:hAnsi="HG創英角ｺﾞｼｯｸUB"/>
        </w:rPr>
      </w:pPr>
    </w:p>
    <w:p w:rsidR="007D2230" w:rsidRDefault="007D2230" w:rsidP="00701095">
      <w:pPr>
        <w:rPr>
          <w:rFonts w:ascii="HG創英角ｺﾞｼｯｸUB" w:eastAsia="HG創英角ｺﾞｼｯｸUB" w:hAnsi="HG創英角ｺﾞｼｯｸUB"/>
        </w:rPr>
      </w:pPr>
    </w:p>
    <w:p w:rsidR="007D2230" w:rsidRDefault="007D2230" w:rsidP="00701095">
      <w:pPr>
        <w:rPr>
          <w:rFonts w:ascii="HG創英角ｺﾞｼｯｸUB" w:eastAsia="HG創英角ｺﾞｼｯｸUB" w:hAnsi="HG創英角ｺﾞｼｯｸUB"/>
        </w:rPr>
      </w:pPr>
    </w:p>
    <w:p w:rsidR="006B1573" w:rsidRPr="002566A6" w:rsidRDefault="006B1573" w:rsidP="00701095">
      <w:pPr>
        <w:rPr>
          <w:rFonts w:ascii="HGSｺﾞｼｯｸM" w:eastAsia="HGSｺﾞｼｯｸM" w:hAnsi="HG創英角ｺﾞｼｯｸUB"/>
        </w:rPr>
      </w:pPr>
    </w:p>
    <w:sectPr w:rsidR="006B1573" w:rsidRPr="002566A6" w:rsidSect="00521803">
      <w:footerReference w:type="default" r:id="rId10"/>
      <w:pgSz w:w="11906" w:h="16838" w:code="9"/>
      <w:pgMar w:top="851" w:right="1418" w:bottom="851" w:left="1418" w:header="851" w:footer="624" w:gutter="0"/>
      <w:pgNumType w:start="0"/>
      <w:cols w:space="425"/>
      <w:titlePg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B9" w:rsidRDefault="00A56DB9" w:rsidP="0081422B">
      <w:r>
        <w:separator/>
      </w:r>
    </w:p>
  </w:endnote>
  <w:endnote w:type="continuationSeparator" w:id="0">
    <w:p w:rsidR="00A56DB9" w:rsidRDefault="00A56DB9" w:rsidP="008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470372"/>
      <w:docPartObj>
        <w:docPartGallery w:val="Page Numbers (Bottom of Page)"/>
        <w:docPartUnique/>
      </w:docPartObj>
    </w:sdtPr>
    <w:sdtEndPr/>
    <w:sdtContent>
      <w:p w:rsidR="00C3358B" w:rsidRDefault="00C3358B" w:rsidP="002566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1C" w:rsidRPr="00B45C1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B9" w:rsidRDefault="00A56DB9" w:rsidP="0081422B">
      <w:r>
        <w:separator/>
      </w:r>
    </w:p>
  </w:footnote>
  <w:footnote w:type="continuationSeparator" w:id="0">
    <w:p w:rsidR="00A56DB9" w:rsidRDefault="00A56DB9" w:rsidP="0081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6D36"/>
    <w:multiLevelType w:val="hybridMultilevel"/>
    <w:tmpl w:val="282691F8"/>
    <w:lvl w:ilvl="0" w:tplc="D048F4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BE2E20"/>
    <w:multiLevelType w:val="hybridMultilevel"/>
    <w:tmpl w:val="B8062BD4"/>
    <w:lvl w:ilvl="0" w:tplc="515818CC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D4"/>
    <w:rsid w:val="00003910"/>
    <w:rsid w:val="00020BE6"/>
    <w:rsid w:val="00034484"/>
    <w:rsid w:val="00035897"/>
    <w:rsid w:val="00035F87"/>
    <w:rsid w:val="00066652"/>
    <w:rsid w:val="00086421"/>
    <w:rsid w:val="00091200"/>
    <w:rsid w:val="00094A53"/>
    <w:rsid w:val="000D79EB"/>
    <w:rsid w:val="000F5AD9"/>
    <w:rsid w:val="001031C7"/>
    <w:rsid w:val="00117111"/>
    <w:rsid w:val="00157E9D"/>
    <w:rsid w:val="00174B76"/>
    <w:rsid w:val="001E6858"/>
    <w:rsid w:val="00254381"/>
    <w:rsid w:val="002566A6"/>
    <w:rsid w:val="00262228"/>
    <w:rsid w:val="0026481F"/>
    <w:rsid w:val="00266773"/>
    <w:rsid w:val="0027121B"/>
    <w:rsid w:val="002D6716"/>
    <w:rsid w:val="003109EF"/>
    <w:rsid w:val="00315BC6"/>
    <w:rsid w:val="00321AAD"/>
    <w:rsid w:val="0033375E"/>
    <w:rsid w:val="003374B2"/>
    <w:rsid w:val="00340F7B"/>
    <w:rsid w:val="00382443"/>
    <w:rsid w:val="00383C7C"/>
    <w:rsid w:val="003B58A2"/>
    <w:rsid w:val="003C2319"/>
    <w:rsid w:val="004159BF"/>
    <w:rsid w:val="00430F0A"/>
    <w:rsid w:val="004311C2"/>
    <w:rsid w:val="00445B09"/>
    <w:rsid w:val="004832C7"/>
    <w:rsid w:val="004965FC"/>
    <w:rsid w:val="004B17B5"/>
    <w:rsid w:val="004E7482"/>
    <w:rsid w:val="004F2418"/>
    <w:rsid w:val="004F28D4"/>
    <w:rsid w:val="005013F3"/>
    <w:rsid w:val="00504A92"/>
    <w:rsid w:val="00521803"/>
    <w:rsid w:val="005246CB"/>
    <w:rsid w:val="0053018C"/>
    <w:rsid w:val="005424E2"/>
    <w:rsid w:val="005A2A8C"/>
    <w:rsid w:val="005B5063"/>
    <w:rsid w:val="00613238"/>
    <w:rsid w:val="0063537E"/>
    <w:rsid w:val="006362AA"/>
    <w:rsid w:val="00636AFE"/>
    <w:rsid w:val="0064121B"/>
    <w:rsid w:val="00642172"/>
    <w:rsid w:val="0068099F"/>
    <w:rsid w:val="006849DF"/>
    <w:rsid w:val="00685DFD"/>
    <w:rsid w:val="006879EA"/>
    <w:rsid w:val="00694F44"/>
    <w:rsid w:val="006B1573"/>
    <w:rsid w:val="006B403E"/>
    <w:rsid w:val="006D7469"/>
    <w:rsid w:val="006E1B6F"/>
    <w:rsid w:val="00701095"/>
    <w:rsid w:val="00724376"/>
    <w:rsid w:val="00745F00"/>
    <w:rsid w:val="007B0F1B"/>
    <w:rsid w:val="007D2230"/>
    <w:rsid w:val="007E0431"/>
    <w:rsid w:val="007E5F6E"/>
    <w:rsid w:val="007F258B"/>
    <w:rsid w:val="007F3F0B"/>
    <w:rsid w:val="0081422B"/>
    <w:rsid w:val="00843B01"/>
    <w:rsid w:val="00843F52"/>
    <w:rsid w:val="008655BA"/>
    <w:rsid w:val="00871BAC"/>
    <w:rsid w:val="008D3FBC"/>
    <w:rsid w:val="00903AB5"/>
    <w:rsid w:val="00911175"/>
    <w:rsid w:val="0091649B"/>
    <w:rsid w:val="00932716"/>
    <w:rsid w:val="00954F4F"/>
    <w:rsid w:val="009559BC"/>
    <w:rsid w:val="009B3152"/>
    <w:rsid w:val="009F7489"/>
    <w:rsid w:val="00A03DC7"/>
    <w:rsid w:val="00A4049B"/>
    <w:rsid w:val="00A50564"/>
    <w:rsid w:val="00A56DB9"/>
    <w:rsid w:val="00A57734"/>
    <w:rsid w:val="00A74D58"/>
    <w:rsid w:val="00A97772"/>
    <w:rsid w:val="00AA1B8A"/>
    <w:rsid w:val="00AF2EEE"/>
    <w:rsid w:val="00AF7A1E"/>
    <w:rsid w:val="00B21E97"/>
    <w:rsid w:val="00B2495B"/>
    <w:rsid w:val="00B43697"/>
    <w:rsid w:val="00B45C1C"/>
    <w:rsid w:val="00B9378A"/>
    <w:rsid w:val="00B94385"/>
    <w:rsid w:val="00BB2355"/>
    <w:rsid w:val="00BB7B8D"/>
    <w:rsid w:val="00BC44FA"/>
    <w:rsid w:val="00BC599E"/>
    <w:rsid w:val="00BD5A69"/>
    <w:rsid w:val="00BF1391"/>
    <w:rsid w:val="00C15158"/>
    <w:rsid w:val="00C3358B"/>
    <w:rsid w:val="00C363A4"/>
    <w:rsid w:val="00CC4927"/>
    <w:rsid w:val="00CC519B"/>
    <w:rsid w:val="00CE542D"/>
    <w:rsid w:val="00D070A1"/>
    <w:rsid w:val="00D36E96"/>
    <w:rsid w:val="00D55D61"/>
    <w:rsid w:val="00D90F59"/>
    <w:rsid w:val="00DA3605"/>
    <w:rsid w:val="00DD259C"/>
    <w:rsid w:val="00DE3A40"/>
    <w:rsid w:val="00DE4E3B"/>
    <w:rsid w:val="00DE6B91"/>
    <w:rsid w:val="00E00BAC"/>
    <w:rsid w:val="00E854FC"/>
    <w:rsid w:val="00EF73BD"/>
    <w:rsid w:val="00F4035B"/>
    <w:rsid w:val="00F46A22"/>
    <w:rsid w:val="00F47D8E"/>
    <w:rsid w:val="00F820C3"/>
    <w:rsid w:val="00F916C1"/>
    <w:rsid w:val="00F929D3"/>
    <w:rsid w:val="00FA1BDB"/>
    <w:rsid w:val="00FB4FCC"/>
    <w:rsid w:val="00FB661D"/>
    <w:rsid w:val="00FC1924"/>
    <w:rsid w:val="00FF5476"/>
    <w:rsid w:val="00FF612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38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2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List Paragraph"/>
    <w:basedOn w:val="a"/>
    <w:uiPriority w:val="34"/>
    <w:qFormat/>
    <w:rsid w:val="006132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23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9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4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22B"/>
    <w:rPr>
      <w:rFonts w:ascii="HGｺﾞｼｯｸM" w:eastAsia="HGｺﾞｼｯｸM"/>
      <w:sz w:val="24"/>
    </w:rPr>
  </w:style>
  <w:style w:type="paragraph" w:styleId="a9">
    <w:name w:val="footer"/>
    <w:basedOn w:val="a"/>
    <w:link w:val="aa"/>
    <w:uiPriority w:val="99"/>
    <w:unhideWhenUsed/>
    <w:rsid w:val="00814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22B"/>
    <w:rPr>
      <w:rFonts w:ascii="HGｺﾞｼｯｸM" w:eastAsia="HGｺﾞｼｯｸ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38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2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List Paragraph"/>
    <w:basedOn w:val="a"/>
    <w:uiPriority w:val="34"/>
    <w:qFormat/>
    <w:rsid w:val="006132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23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9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4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22B"/>
    <w:rPr>
      <w:rFonts w:ascii="HGｺﾞｼｯｸM" w:eastAsia="HGｺﾞｼｯｸM"/>
      <w:sz w:val="24"/>
    </w:rPr>
  </w:style>
  <w:style w:type="paragraph" w:styleId="a9">
    <w:name w:val="footer"/>
    <w:basedOn w:val="a"/>
    <w:link w:val="aa"/>
    <w:uiPriority w:val="99"/>
    <w:unhideWhenUsed/>
    <w:rsid w:val="00814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22B"/>
    <w:rPr>
      <w:rFonts w:ascii="HGｺﾞｼｯｸM"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4565-6A2B-4F37-A625-9752B4DA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14</cp:revision>
  <cp:lastPrinted>2018-06-20T03:00:00Z</cp:lastPrinted>
  <dcterms:created xsi:type="dcterms:W3CDTF">2018-05-15T01:00:00Z</dcterms:created>
  <dcterms:modified xsi:type="dcterms:W3CDTF">2018-06-20T04:44:00Z</dcterms:modified>
</cp:coreProperties>
</file>